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6A" w:rsidRDefault="00FB7DD7">
      <w:pPr>
        <w:pStyle w:val="a3"/>
        <w:spacing w:before="72"/>
        <w:ind w:left="1539" w:right="1029"/>
        <w:jc w:val="center"/>
      </w:pPr>
      <w:r>
        <w:t>АНАЛИТИЧЕСКАЯ</w:t>
      </w:r>
      <w:r>
        <w:rPr>
          <w:spacing w:val="-7"/>
        </w:rPr>
        <w:t xml:space="preserve"> </w:t>
      </w:r>
      <w:r>
        <w:t>СПРАВКА</w:t>
      </w:r>
    </w:p>
    <w:p w:rsidR="005D126A" w:rsidRDefault="00FB7DD7">
      <w:pPr>
        <w:pStyle w:val="a3"/>
        <w:ind w:left="1542" w:right="1029"/>
        <w:jc w:val="center"/>
      </w:pPr>
      <w:r>
        <w:t>по результатам проведенного обследования педагогов образовательных организаций</w:t>
      </w:r>
      <w:r>
        <w:rPr>
          <w:spacing w:val="-57"/>
        </w:rPr>
        <w:t xml:space="preserve"> </w:t>
      </w:r>
      <w:r>
        <w:t>Магдагачинского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выгорания</w:t>
      </w:r>
    </w:p>
    <w:p w:rsidR="005D126A" w:rsidRDefault="005D126A">
      <w:pPr>
        <w:pStyle w:val="a3"/>
      </w:pPr>
    </w:p>
    <w:p w:rsidR="005D126A" w:rsidRDefault="00FB7DD7">
      <w:pPr>
        <w:pStyle w:val="a3"/>
        <w:ind w:left="1062" w:right="456" w:firstLine="719"/>
      </w:pPr>
      <w:r>
        <w:rPr>
          <w:b/>
        </w:rPr>
        <w:t>Цель</w:t>
      </w:r>
      <w:r>
        <w:rPr>
          <w:b/>
          <w:spacing w:val="51"/>
        </w:rPr>
        <w:t xml:space="preserve"> </w:t>
      </w:r>
      <w:r>
        <w:rPr>
          <w:b/>
        </w:rPr>
        <w:t>исследования:</w:t>
      </w:r>
      <w:r>
        <w:rPr>
          <w:b/>
          <w:spacing w:val="55"/>
        </w:rPr>
        <w:t xml:space="preserve"> </w:t>
      </w:r>
      <w:r>
        <w:t>выявить</w:t>
      </w:r>
      <w:r>
        <w:rPr>
          <w:spacing w:val="53"/>
        </w:rPr>
        <w:t xml:space="preserve"> </w:t>
      </w:r>
      <w:r>
        <w:t>степень</w:t>
      </w:r>
      <w:r>
        <w:rPr>
          <w:spacing w:val="52"/>
        </w:rPr>
        <w:t xml:space="preserve"> </w:t>
      </w:r>
      <w:r>
        <w:t>выраженности</w:t>
      </w:r>
      <w:r>
        <w:rPr>
          <w:spacing w:val="53"/>
        </w:rPr>
        <w:t xml:space="preserve"> </w:t>
      </w:r>
      <w:r>
        <w:t>синдрома</w:t>
      </w:r>
      <w:r>
        <w:rPr>
          <w:spacing w:val="50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выгорания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Магдагачинского</w:t>
      </w:r>
      <w:r>
        <w:rPr>
          <w:spacing w:val="-1"/>
        </w:rPr>
        <w:t xml:space="preserve"> </w:t>
      </w:r>
      <w:r>
        <w:t>района.</w:t>
      </w:r>
    </w:p>
    <w:p w:rsidR="005D126A" w:rsidRDefault="00FB7DD7">
      <w:pPr>
        <w:ind w:left="1062" w:right="456" w:firstLine="719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исследования: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3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выгорания»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модификации Е. Ильина).</w:t>
      </w:r>
    </w:p>
    <w:p w:rsidR="005D126A" w:rsidRPr="009816E2" w:rsidRDefault="00FB7DD7">
      <w:pPr>
        <w:pStyle w:val="a3"/>
        <w:ind w:left="1062" w:right="456" w:firstLine="719"/>
      </w:pPr>
      <w:r>
        <w:rPr>
          <w:b/>
        </w:rPr>
        <w:t>Основание</w:t>
      </w:r>
      <w:r>
        <w:rPr>
          <w:b/>
          <w:spacing w:val="32"/>
        </w:rPr>
        <w:t xml:space="preserve"> </w:t>
      </w:r>
      <w:r>
        <w:rPr>
          <w:b/>
        </w:rPr>
        <w:t>исследования:</w:t>
      </w:r>
      <w:r>
        <w:rPr>
          <w:b/>
          <w:spacing w:val="31"/>
        </w:rPr>
        <w:t xml:space="preserve"> </w:t>
      </w:r>
      <w:r w:rsidRPr="009816E2">
        <w:t>приказ</w:t>
      </w:r>
      <w:r w:rsidRPr="009816E2">
        <w:rPr>
          <w:spacing w:val="33"/>
        </w:rPr>
        <w:t xml:space="preserve"> </w:t>
      </w:r>
      <w:r w:rsidR="0093246F" w:rsidRPr="009816E2">
        <w:t>У</w:t>
      </w:r>
      <w:r w:rsidR="00B20D90" w:rsidRPr="009816E2">
        <w:t xml:space="preserve">правления </w:t>
      </w:r>
      <w:r w:rsidRPr="009816E2">
        <w:t>образования</w:t>
      </w:r>
      <w:r w:rsidRPr="009816E2">
        <w:rPr>
          <w:spacing w:val="32"/>
        </w:rPr>
        <w:t xml:space="preserve"> </w:t>
      </w:r>
      <w:r w:rsidRPr="009816E2">
        <w:t>№</w:t>
      </w:r>
      <w:r w:rsidRPr="009816E2">
        <w:rPr>
          <w:spacing w:val="31"/>
        </w:rPr>
        <w:t xml:space="preserve"> </w:t>
      </w:r>
      <w:r w:rsidR="0093246F" w:rsidRPr="009816E2">
        <w:t>1</w:t>
      </w:r>
      <w:r w:rsidR="00187CF8">
        <w:t>42</w:t>
      </w:r>
      <w:r w:rsidRPr="009816E2">
        <w:rPr>
          <w:spacing w:val="32"/>
        </w:rPr>
        <w:t xml:space="preserve"> </w:t>
      </w:r>
      <w:r w:rsidRPr="009816E2">
        <w:t>от</w:t>
      </w:r>
      <w:r w:rsidRPr="009816E2">
        <w:rPr>
          <w:spacing w:val="33"/>
        </w:rPr>
        <w:t xml:space="preserve"> </w:t>
      </w:r>
      <w:r w:rsidR="00187CF8">
        <w:t>09.03.2023</w:t>
      </w:r>
      <w:r w:rsidRPr="009816E2">
        <w:rPr>
          <w:spacing w:val="32"/>
        </w:rPr>
        <w:t xml:space="preserve"> </w:t>
      </w:r>
      <w:r w:rsidRPr="009816E2">
        <w:t>«О</w:t>
      </w:r>
      <w:r w:rsidRPr="009816E2">
        <w:rPr>
          <w:spacing w:val="-57"/>
        </w:rPr>
        <w:t xml:space="preserve"> </w:t>
      </w:r>
      <w:r w:rsidRPr="009816E2">
        <w:t>проведении</w:t>
      </w:r>
      <w:r w:rsidRPr="009816E2">
        <w:rPr>
          <w:spacing w:val="-2"/>
        </w:rPr>
        <w:t xml:space="preserve"> </w:t>
      </w:r>
      <w:r w:rsidRPr="009816E2">
        <w:t>диагностики</w:t>
      </w:r>
      <w:r w:rsidRPr="009816E2">
        <w:rPr>
          <w:spacing w:val="-1"/>
        </w:rPr>
        <w:t xml:space="preserve"> </w:t>
      </w:r>
      <w:r w:rsidRPr="009816E2">
        <w:t>профессионального</w:t>
      </w:r>
      <w:r w:rsidRPr="009816E2">
        <w:rPr>
          <w:spacing w:val="-2"/>
        </w:rPr>
        <w:t xml:space="preserve"> </w:t>
      </w:r>
      <w:r w:rsidRPr="009816E2">
        <w:t>выгорания</w:t>
      </w:r>
      <w:r w:rsidRPr="009816E2">
        <w:rPr>
          <w:spacing w:val="-1"/>
        </w:rPr>
        <w:t xml:space="preserve"> </w:t>
      </w:r>
      <w:r w:rsidR="0093246F" w:rsidRPr="009816E2">
        <w:t>педагогов Магдагачинского района</w:t>
      </w:r>
      <w:r w:rsidRPr="009816E2">
        <w:t>».</w:t>
      </w:r>
    </w:p>
    <w:p w:rsidR="005D126A" w:rsidRDefault="00FB7DD7" w:rsidP="0093246F">
      <w:pPr>
        <w:pStyle w:val="a3"/>
        <w:ind w:left="1062" w:right="456" w:firstLine="719"/>
        <w:jc w:val="both"/>
      </w:pPr>
      <w:r>
        <w:t>Для</w:t>
      </w:r>
      <w:r>
        <w:rPr>
          <w:spacing w:val="9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объективного</w:t>
      </w:r>
      <w:r>
        <w:rPr>
          <w:spacing w:val="10"/>
        </w:rPr>
        <w:t xml:space="preserve"> </w:t>
      </w:r>
      <w:r>
        <w:t>результата,</w:t>
      </w:r>
      <w:r>
        <w:rPr>
          <w:spacing w:val="7"/>
        </w:rPr>
        <w:t xml:space="preserve"> </w:t>
      </w:r>
      <w:r>
        <w:t>исследование</w:t>
      </w:r>
      <w:r>
        <w:rPr>
          <w:spacing w:val="9"/>
        </w:rPr>
        <w:t xml:space="preserve"> </w:t>
      </w:r>
      <w:r>
        <w:t>проводилось</w:t>
      </w:r>
      <w:r>
        <w:rPr>
          <w:spacing w:val="10"/>
        </w:rPr>
        <w:t xml:space="preserve"> </w:t>
      </w:r>
      <w:r>
        <w:t>анонимно,</w:t>
      </w:r>
      <w:r>
        <w:rPr>
          <w:spacing w:val="-57"/>
        </w:rPr>
        <w:t xml:space="preserve"> </w:t>
      </w:r>
      <w:r>
        <w:t>указывались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стаж и</w:t>
      </w:r>
      <w:r>
        <w:rPr>
          <w:spacing w:val="-1"/>
        </w:rPr>
        <w:t xml:space="preserve"> </w:t>
      </w:r>
      <w:r>
        <w:t>возраст педагога.</w:t>
      </w:r>
    </w:p>
    <w:p w:rsidR="005D126A" w:rsidRPr="002014F1" w:rsidRDefault="00FB7DD7" w:rsidP="002014F1">
      <w:pPr>
        <w:pStyle w:val="a3"/>
        <w:ind w:left="1062" w:right="456" w:firstLine="719"/>
        <w:jc w:val="both"/>
      </w:pPr>
      <w:proofErr w:type="gramStart"/>
      <w:r w:rsidRPr="002014F1">
        <w:t>Целевая</w:t>
      </w:r>
      <w:r w:rsidRPr="002014F1">
        <w:rPr>
          <w:spacing w:val="36"/>
        </w:rPr>
        <w:t xml:space="preserve"> </w:t>
      </w:r>
      <w:r w:rsidRPr="002014F1">
        <w:t>группа:</w:t>
      </w:r>
      <w:r w:rsidRPr="002014F1">
        <w:rPr>
          <w:spacing w:val="36"/>
        </w:rPr>
        <w:t xml:space="preserve"> </w:t>
      </w:r>
      <w:r w:rsidR="0093246F" w:rsidRPr="002014F1">
        <w:t>158</w:t>
      </w:r>
      <w:r w:rsidRPr="002014F1">
        <w:rPr>
          <w:spacing w:val="40"/>
        </w:rPr>
        <w:t xml:space="preserve"> </w:t>
      </w:r>
      <w:r w:rsidRPr="002014F1">
        <w:t>педагогов</w:t>
      </w:r>
      <w:r w:rsidRPr="002014F1">
        <w:rPr>
          <w:spacing w:val="35"/>
        </w:rPr>
        <w:t xml:space="preserve"> </w:t>
      </w:r>
      <w:r w:rsidRPr="002014F1">
        <w:t>Магдагачинского</w:t>
      </w:r>
      <w:r w:rsidRPr="002014F1">
        <w:rPr>
          <w:spacing w:val="38"/>
        </w:rPr>
        <w:t xml:space="preserve"> </w:t>
      </w:r>
      <w:r w:rsidRPr="002014F1">
        <w:t>района</w:t>
      </w:r>
      <w:r w:rsidRPr="002014F1">
        <w:rPr>
          <w:spacing w:val="35"/>
        </w:rPr>
        <w:t xml:space="preserve"> </w:t>
      </w:r>
      <w:r w:rsidRPr="002014F1">
        <w:t>из</w:t>
      </w:r>
      <w:r w:rsidRPr="002014F1">
        <w:rPr>
          <w:spacing w:val="37"/>
        </w:rPr>
        <w:t xml:space="preserve"> </w:t>
      </w:r>
      <w:r w:rsidR="00E470E9" w:rsidRPr="00E470E9">
        <w:t>12</w:t>
      </w:r>
      <w:r w:rsidRPr="002014F1">
        <w:rPr>
          <w:spacing w:val="36"/>
        </w:rPr>
        <w:t xml:space="preserve"> </w:t>
      </w:r>
      <w:r w:rsidRPr="002014F1">
        <w:t>образовательных</w:t>
      </w:r>
      <w:r w:rsidRPr="002014F1">
        <w:rPr>
          <w:spacing w:val="-57"/>
        </w:rPr>
        <w:t xml:space="preserve"> </w:t>
      </w:r>
      <w:r w:rsidRPr="002014F1">
        <w:t>организаций</w:t>
      </w:r>
      <w:r w:rsidRPr="002014F1">
        <w:rPr>
          <w:spacing w:val="1"/>
        </w:rPr>
        <w:t xml:space="preserve"> </w:t>
      </w:r>
      <w:r w:rsidR="00E470E9">
        <w:rPr>
          <w:spacing w:val="1"/>
        </w:rPr>
        <w:t xml:space="preserve">и 3 ДОУ (Сказка, Светлячок, дошкольная СОШ 3, </w:t>
      </w:r>
      <w:r w:rsidRPr="002014F1">
        <w:t>в</w:t>
      </w:r>
      <w:r w:rsidRPr="002014F1">
        <w:rPr>
          <w:spacing w:val="-1"/>
        </w:rPr>
        <w:t xml:space="preserve"> </w:t>
      </w:r>
      <w:r w:rsidRPr="002014F1">
        <w:t>возрасте от:</w:t>
      </w:r>
      <w:proofErr w:type="gramEnd"/>
    </w:p>
    <w:tbl>
      <w:tblPr>
        <w:tblStyle w:val="TableNormal"/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6"/>
      </w:tblGrid>
      <w:tr w:rsidR="005763B6" w:rsidRPr="005763B6">
        <w:trPr>
          <w:trHeight w:val="278"/>
        </w:trPr>
        <w:tc>
          <w:tcPr>
            <w:tcW w:w="1243" w:type="dxa"/>
          </w:tcPr>
          <w:p w:rsidR="005D126A" w:rsidRPr="002014F1" w:rsidRDefault="00FB7DD7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 w:rsidRPr="002014F1">
              <w:rPr>
                <w:sz w:val="24"/>
              </w:rPr>
              <w:t>20-30</w:t>
            </w:r>
            <w:r w:rsidRPr="002014F1">
              <w:rPr>
                <w:spacing w:val="-2"/>
                <w:sz w:val="24"/>
              </w:rPr>
              <w:t xml:space="preserve"> </w:t>
            </w:r>
            <w:r w:rsidRPr="002014F1">
              <w:rPr>
                <w:sz w:val="24"/>
              </w:rPr>
              <w:t>лет</w:t>
            </w:r>
          </w:p>
        </w:tc>
        <w:tc>
          <w:tcPr>
            <w:tcW w:w="566" w:type="dxa"/>
          </w:tcPr>
          <w:p w:rsidR="005D126A" w:rsidRPr="002014F1" w:rsidRDefault="002014F1">
            <w:pPr>
              <w:pStyle w:val="TableParagraph"/>
              <w:spacing w:before="2" w:line="257" w:lineRule="exact"/>
              <w:rPr>
                <w:sz w:val="24"/>
              </w:rPr>
            </w:pPr>
            <w:r w:rsidRPr="002014F1">
              <w:rPr>
                <w:sz w:val="24"/>
              </w:rPr>
              <w:t>2</w:t>
            </w:r>
          </w:p>
        </w:tc>
      </w:tr>
      <w:tr w:rsidR="005763B6" w:rsidRPr="005763B6">
        <w:trPr>
          <w:trHeight w:val="275"/>
        </w:trPr>
        <w:tc>
          <w:tcPr>
            <w:tcW w:w="1243" w:type="dxa"/>
          </w:tcPr>
          <w:p w:rsidR="005D126A" w:rsidRPr="002014F1" w:rsidRDefault="00FB7DD7">
            <w:pPr>
              <w:pStyle w:val="TableParagraph"/>
              <w:ind w:left="107"/>
              <w:rPr>
                <w:sz w:val="24"/>
              </w:rPr>
            </w:pPr>
            <w:r w:rsidRPr="002014F1">
              <w:rPr>
                <w:sz w:val="24"/>
              </w:rPr>
              <w:t>31-40</w:t>
            </w:r>
            <w:r w:rsidRPr="002014F1">
              <w:rPr>
                <w:spacing w:val="-2"/>
                <w:sz w:val="24"/>
              </w:rPr>
              <w:t xml:space="preserve"> </w:t>
            </w:r>
            <w:r w:rsidRPr="002014F1">
              <w:rPr>
                <w:sz w:val="24"/>
              </w:rPr>
              <w:t>лет</w:t>
            </w:r>
          </w:p>
        </w:tc>
        <w:tc>
          <w:tcPr>
            <w:tcW w:w="566" w:type="dxa"/>
          </w:tcPr>
          <w:p w:rsidR="005D126A" w:rsidRPr="002014F1" w:rsidRDefault="002014F1">
            <w:pPr>
              <w:pStyle w:val="TableParagraph"/>
              <w:rPr>
                <w:sz w:val="24"/>
              </w:rPr>
            </w:pPr>
            <w:r w:rsidRPr="002014F1">
              <w:rPr>
                <w:sz w:val="24"/>
              </w:rPr>
              <w:t>20</w:t>
            </w:r>
          </w:p>
        </w:tc>
      </w:tr>
      <w:tr w:rsidR="005763B6" w:rsidRPr="005763B6">
        <w:trPr>
          <w:trHeight w:val="275"/>
        </w:trPr>
        <w:tc>
          <w:tcPr>
            <w:tcW w:w="1243" w:type="dxa"/>
          </w:tcPr>
          <w:p w:rsidR="005D126A" w:rsidRPr="002014F1" w:rsidRDefault="00FB7DD7">
            <w:pPr>
              <w:pStyle w:val="TableParagraph"/>
              <w:ind w:left="107"/>
              <w:rPr>
                <w:sz w:val="24"/>
              </w:rPr>
            </w:pPr>
            <w:r w:rsidRPr="002014F1">
              <w:rPr>
                <w:sz w:val="24"/>
              </w:rPr>
              <w:t>41-50</w:t>
            </w:r>
            <w:r w:rsidRPr="002014F1">
              <w:rPr>
                <w:spacing w:val="-2"/>
                <w:sz w:val="24"/>
              </w:rPr>
              <w:t xml:space="preserve"> </w:t>
            </w:r>
            <w:r w:rsidRPr="002014F1">
              <w:rPr>
                <w:sz w:val="24"/>
              </w:rPr>
              <w:t>лет</w:t>
            </w:r>
          </w:p>
        </w:tc>
        <w:tc>
          <w:tcPr>
            <w:tcW w:w="566" w:type="dxa"/>
          </w:tcPr>
          <w:p w:rsidR="005D126A" w:rsidRPr="002014F1" w:rsidRDefault="00E47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763B6" w:rsidRPr="005763B6">
        <w:trPr>
          <w:trHeight w:val="275"/>
        </w:trPr>
        <w:tc>
          <w:tcPr>
            <w:tcW w:w="1243" w:type="dxa"/>
          </w:tcPr>
          <w:p w:rsidR="005D126A" w:rsidRPr="00E470E9" w:rsidRDefault="00FB7DD7">
            <w:pPr>
              <w:pStyle w:val="TableParagraph"/>
              <w:ind w:left="107"/>
              <w:rPr>
                <w:sz w:val="24"/>
              </w:rPr>
            </w:pPr>
            <w:r w:rsidRPr="00E470E9">
              <w:rPr>
                <w:sz w:val="24"/>
              </w:rPr>
              <w:t>51-60</w:t>
            </w:r>
            <w:r w:rsidRPr="00E470E9">
              <w:rPr>
                <w:spacing w:val="-2"/>
                <w:sz w:val="24"/>
              </w:rPr>
              <w:t xml:space="preserve"> </w:t>
            </w:r>
            <w:r w:rsidRPr="00E470E9">
              <w:rPr>
                <w:sz w:val="24"/>
              </w:rPr>
              <w:t>лет</w:t>
            </w:r>
          </w:p>
        </w:tc>
        <w:tc>
          <w:tcPr>
            <w:tcW w:w="566" w:type="dxa"/>
          </w:tcPr>
          <w:p w:rsidR="005D126A" w:rsidRPr="00E470E9" w:rsidRDefault="00FB7DD7">
            <w:pPr>
              <w:pStyle w:val="TableParagraph"/>
              <w:rPr>
                <w:sz w:val="24"/>
              </w:rPr>
            </w:pPr>
            <w:r w:rsidRPr="00E470E9">
              <w:rPr>
                <w:sz w:val="24"/>
              </w:rPr>
              <w:t>54</w:t>
            </w:r>
          </w:p>
        </w:tc>
      </w:tr>
      <w:tr w:rsidR="005763B6" w:rsidRPr="005763B6">
        <w:trPr>
          <w:trHeight w:val="275"/>
        </w:trPr>
        <w:tc>
          <w:tcPr>
            <w:tcW w:w="1243" w:type="dxa"/>
          </w:tcPr>
          <w:p w:rsidR="005D126A" w:rsidRPr="00E470E9" w:rsidRDefault="00FB7DD7">
            <w:pPr>
              <w:pStyle w:val="TableParagraph"/>
              <w:ind w:left="107"/>
              <w:rPr>
                <w:sz w:val="24"/>
              </w:rPr>
            </w:pPr>
            <w:r w:rsidRPr="00E470E9">
              <w:rPr>
                <w:sz w:val="24"/>
              </w:rPr>
              <w:t>61-70</w:t>
            </w:r>
            <w:r w:rsidRPr="00E470E9">
              <w:rPr>
                <w:spacing w:val="-2"/>
                <w:sz w:val="24"/>
              </w:rPr>
              <w:t xml:space="preserve"> </w:t>
            </w:r>
            <w:r w:rsidRPr="00E470E9">
              <w:rPr>
                <w:sz w:val="24"/>
              </w:rPr>
              <w:t>лет</w:t>
            </w:r>
          </w:p>
        </w:tc>
        <w:tc>
          <w:tcPr>
            <w:tcW w:w="566" w:type="dxa"/>
          </w:tcPr>
          <w:p w:rsidR="005D126A" w:rsidRPr="00E470E9" w:rsidRDefault="00FB7DD7">
            <w:pPr>
              <w:pStyle w:val="TableParagraph"/>
              <w:rPr>
                <w:sz w:val="24"/>
              </w:rPr>
            </w:pPr>
            <w:r w:rsidRPr="00E470E9">
              <w:rPr>
                <w:sz w:val="24"/>
              </w:rPr>
              <w:t>16</w:t>
            </w:r>
          </w:p>
        </w:tc>
      </w:tr>
      <w:tr w:rsidR="005763B6" w:rsidRPr="005763B6">
        <w:trPr>
          <w:trHeight w:val="275"/>
        </w:trPr>
        <w:tc>
          <w:tcPr>
            <w:tcW w:w="1243" w:type="dxa"/>
          </w:tcPr>
          <w:p w:rsidR="005D126A" w:rsidRPr="00EC24A2" w:rsidRDefault="00FB7DD7">
            <w:pPr>
              <w:pStyle w:val="TableParagraph"/>
              <w:ind w:left="107"/>
              <w:rPr>
                <w:sz w:val="24"/>
              </w:rPr>
            </w:pPr>
            <w:r w:rsidRPr="00EC24A2">
              <w:rPr>
                <w:sz w:val="24"/>
              </w:rPr>
              <w:t>71-80</w:t>
            </w:r>
            <w:r w:rsidRPr="00EC24A2">
              <w:rPr>
                <w:spacing w:val="-2"/>
                <w:sz w:val="24"/>
              </w:rPr>
              <w:t xml:space="preserve"> </w:t>
            </w:r>
            <w:r w:rsidRPr="00EC24A2">
              <w:rPr>
                <w:sz w:val="24"/>
              </w:rPr>
              <w:t>лет</w:t>
            </w:r>
          </w:p>
        </w:tc>
        <w:tc>
          <w:tcPr>
            <w:tcW w:w="566" w:type="dxa"/>
          </w:tcPr>
          <w:p w:rsidR="005D126A" w:rsidRPr="00EC24A2" w:rsidRDefault="00E47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D126A" w:rsidRPr="00E470E9" w:rsidRDefault="00FB7DD7">
      <w:pPr>
        <w:pStyle w:val="a3"/>
        <w:ind w:left="1062" w:right="545"/>
        <w:jc w:val="both"/>
      </w:pPr>
      <w:r w:rsidRPr="00B95135">
        <w:t>половой</w:t>
      </w:r>
      <w:r w:rsidRPr="00B95135">
        <w:rPr>
          <w:spacing w:val="1"/>
        </w:rPr>
        <w:t xml:space="preserve"> </w:t>
      </w:r>
      <w:r w:rsidRPr="00B95135">
        <w:t>состав:</w:t>
      </w:r>
      <w:r w:rsidRPr="00B95135">
        <w:rPr>
          <w:spacing w:val="1"/>
        </w:rPr>
        <w:t xml:space="preserve"> </w:t>
      </w:r>
      <w:r w:rsidRPr="00B95135">
        <w:t>мужчины</w:t>
      </w:r>
      <w:r w:rsidRPr="00B95135">
        <w:rPr>
          <w:spacing w:val="1"/>
        </w:rPr>
        <w:t xml:space="preserve"> </w:t>
      </w:r>
      <w:r w:rsidRPr="00B95135">
        <w:t>-</w:t>
      </w:r>
      <w:r w:rsidRPr="00B95135">
        <w:rPr>
          <w:spacing w:val="1"/>
        </w:rPr>
        <w:t xml:space="preserve"> </w:t>
      </w:r>
      <w:r w:rsidR="00B95135" w:rsidRPr="00B95135">
        <w:t>1</w:t>
      </w:r>
      <w:r w:rsidRPr="00B95135">
        <w:rPr>
          <w:spacing w:val="1"/>
        </w:rPr>
        <w:t xml:space="preserve"> </w:t>
      </w:r>
      <w:r w:rsidRPr="00B95135">
        <w:t>человек,</w:t>
      </w:r>
      <w:r w:rsidRPr="00B95135">
        <w:rPr>
          <w:spacing w:val="1"/>
        </w:rPr>
        <w:t xml:space="preserve"> </w:t>
      </w:r>
      <w:r w:rsidRPr="00B95135">
        <w:t>женщины</w:t>
      </w:r>
      <w:r w:rsidRPr="00B95135">
        <w:rPr>
          <w:spacing w:val="1"/>
        </w:rPr>
        <w:t xml:space="preserve"> </w:t>
      </w:r>
      <w:r w:rsidRPr="00B95135">
        <w:t>–</w:t>
      </w:r>
      <w:r w:rsidRPr="00B95135">
        <w:rPr>
          <w:spacing w:val="1"/>
        </w:rPr>
        <w:t xml:space="preserve"> </w:t>
      </w:r>
      <w:r w:rsidR="00B95135" w:rsidRPr="00B95135">
        <w:t>157</w:t>
      </w:r>
      <w:r w:rsidRPr="00B95135">
        <w:rPr>
          <w:spacing w:val="1"/>
        </w:rPr>
        <w:t xml:space="preserve"> </w:t>
      </w:r>
      <w:r w:rsidRPr="00B95135">
        <w:t>человек.</w:t>
      </w:r>
      <w:r w:rsidRPr="00B95135">
        <w:rPr>
          <w:spacing w:val="1"/>
        </w:rPr>
        <w:t xml:space="preserve"> </w:t>
      </w:r>
      <w:r w:rsidRPr="00E470E9">
        <w:t>Со</w:t>
      </w:r>
      <w:r w:rsidRPr="00E470E9">
        <w:rPr>
          <w:spacing w:val="1"/>
        </w:rPr>
        <w:t xml:space="preserve"> </w:t>
      </w:r>
      <w:r w:rsidRPr="00E470E9">
        <w:t>стажем</w:t>
      </w:r>
      <w:r w:rsidRPr="00E470E9">
        <w:rPr>
          <w:spacing w:val="1"/>
        </w:rPr>
        <w:t xml:space="preserve"> </w:t>
      </w:r>
      <w:r w:rsidRPr="00E470E9">
        <w:t>работы</w:t>
      </w:r>
      <w:r w:rsidRPr="00E470E9">
        <w:rPr>
          <w:spacing w:val="1"/>
        </w:rPr>
        <w:t xml:space="preserve"> </w:t>
      </w:r>
      <w:r w:rsidRPr="00E470E9">
        <w:t>в</w:t>
      </w:r>
      <w:r w:rsidRPr="00E470E9">
        <w:rPr>
          <w:spacing w:val="1"/>
        </w:rPr>
        <w:t xml:space="preserve"> </w:t>
      </w:r>
      <w:r w:rsidRPr="00E470E9">
        <w:t>педагогической</w:t>
      </w:r>
      <w:r w:rsidRPr="00E470E9">
        <w:rPr>
          <w:spacing w:val="-1"/>
        </w:rPr>
        <w:t xml:space="preserve"> </w:t>
      </w:r>
      <w:r w:rsidRPr="00E470E9">
        <w:t>деятельности</w:t>
      </w:r>
      <w:r w:rsidRPr="00E470E9">
        <w:rPr>
          <w:spacing w:val="1"/>
        </w:rPr>
        <w:t xml:space="preserve"> </w:t>
      </w:r>
      <w:r w:rsidR="00E470E9">
        <w:t>от 6 месяцев</w:t>
      </w:r>
      <w:r w:rsidRPr="00E470E9">
        <w:rPr>
          <w:spacing w:val="-1"/>
        </w:rPr>
        <w:t xml:space="preserve"> </w:t>
      </w:r>
      <w:r w:rsidR="00E470E9">
        <w:t>до 55</w:t>
      </w:r>
      <w:r w:rsidRPr="00E470E9">
        <w:rPr>
          <w:spacing w:val="-1"/>
        </w:rPr>
        <w:t xml:space="preserve"> </w:t>
      </w:r>
      <w:r w:rsidRPr="00E470E9">
        <w:t>лет.</w:t>
      </w:r>
    </w:p>
    <w:p w:rsidR="005D126A" w:rsidRPr="00E470E9" w:rsidRDefault="00FB7DD7">
      <w:pPr>
        <w:ind w:left="1782"/>
        <w:jc w:val="both"/>
        <w:rPr>
          <w:sz w:val="24"/>
        </w:rPr>
      </w:pPr>
      <w:r w:rsidRPr="00E470E9">
        <w:rPr>
          <w:b/>
          <w:sz w:val="24"/>
        </w:rPr>
        <w:t>Сроки</w:t>
      </w:r>
      <w:r w:rsidRPr="00E470E9">
        <w:rPr>
          <w:b/>
          <w:spacing w:val="-2"/>
          <w:sz w:val="24"/>
        </w:rPr>
        <w:t xml:space="preserve"> </w:t>
      </w:r>
      <w:r w:rsidRPr="00E470E9">
        <w:rPr>
          <w:b/>
          <w:sz w:val="24"/>
        </w:rPr>
        <w:t>выполнения:</w:t>
      </w:r>
      <w:r w:rsidRPr="00E470E9">
        <w:rPr>
          <w:b/>
          <w:spacing w:val="-2"/>
          <w:sz w:val="24"/>
        </w:rPr>
        <w:t xml:space="preserve"> </w:t>
      </w:r>
      <w:r w:rsidR="00E470E9" w:rsidRPr="00E470E9">
        <w:rPr>
          <w:sz w:val="24"/>
        </w:rPr>
        <w:t>2023</w:t>
      </w:r>
      <w:r w:rsidRPr="00E470E9">
        <w:rPr>
          <w:spacing w:val="-2"/>
          <w:sz w:val="24"/>
        </w:rPr>
        <w:t xml:space="preserve"> </w:t>
      </w:r>
      <w:r w:rsidR="00E470E9" w:rsidRPr="00E470E9">
        <w:rPr>
          <w:sz w:val="24"/>
        </w:rPr>
        <w:t>год</w:t>
      </w:r>
      <w:r w:rsidRPr="00E470E9">
        <w:rPr>
          <w:sz w:val="24"/>
        </w:rPr>
        <w:t>.</w:t>
      </w:r>
    </w:p>
    <w:p w:rsidR="005D126A" w:rsidRDefault="00FB7DD7">
      <w:pPr>
        <w:pStyle w:val="a3"/>
        <w:ind w:left="1062" w:right="547" w:firstLine="719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«синдром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понятие для обозначения душевного состояния людей, которые испытывают разочарование,</w:t>
      </w:r>
      <w:r>
        <w:rPr>
          <w:spacing w:val="1"/>
        </w:rPr>
        <w:t xml:space="preserve"> </w:t>
      </w:r>
      <w:r>
        <w:t>опустошенность,</w:t>
      </w:r>
      <w:r>
        <w:rPr>
          <w:spacing w:val="31"/>
        </w:rPr>
        <w:t xml:space="preserve"> </w:t>
      </w:r>
      <w:r>
        <w:t>сопровождающиеся</w:t>
      </w:r>
      <w:r>
        <w:rPr>
          <w:spacing w:val="31"/>
        </w:rPr>
        <w:t xml:space="preserve"> </w:t>
      </w:r>
      <w:r>
        <w:t>нарастающим</w:t>
      </w:r>
      <w:r>
        <w:rPr>
          <w:spacing w:val="30"/>
        </w:rPr>
        <w:t xml:space="preserve"> </w:t>
      </w:r>
      <w:r>
        <w:t>безразличием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работе.</w:t>
      </w:r>
    </w:p>
    <w:p w:rsidR="005D126A" w:rsidRDefault="00FB7DD7">
      <w:pPr>
        <w:pStyle w:val="a3"/>
        <w:ind w:left="1062" w:right="550"/>
        <w:jc w:val="both"/>
      </w:pPr>
      <w:r>
        <w:t>«Выгорание» - это, прежде всего, реакция организма человека на непрерывный стресс на</w:t>
      </w:r>
      <w:r>
        <w:rPr>
          <w:spacing w:val="1"/>
        </w:rPr>
        <w:t xml:space="preserve"> </w:t>
      </w:r>
      <w:r>
        <w:t>работе.</w:t>
      </w:r>
    </w:p>
    <w:p w:rsidR="005D126A" w:rsidRDefault="00FB7DD7">
      <w:pPr>
        <w:pStyle w:val="a3"/>
        <w:ind w:left="1062" w:right="546" w:firstLine="719"/>
        <w:jc w:val="both"/>
      </w:pPr>
      <w:r>
        <w:t>Эмоциональное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равнодушие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процессу.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опустошенным,</w:t>
      </w:r>
      <w:r>
        <w:rPr>
          <w:spacing w:val="1"/>
        </w:rPr>
        <w:t xml:space="preserve"> </w:t>
      </w:r>
      <w:r>
        <w:t>приглушенность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вакуумного</w:t>
      </w:r>
      <w:r>
        <w:rPr>
          <w:spacing w:val="-3"/>
        </w:rPr>
        <w:t xml:space="preserve"> </w:t>
      </w:r>
      <w:r>
        <w:t>пространства.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чисто</w:t>
      </w:r>
      <w:r>
        <w:rPr>
          <w:spacing w:val="-2"/>
        </w:rPr>
        <w:t xml:space="preserve"> </w:t>
      </w:r>
      <w:r>
        <w:t>формально.</w:t>
      </w:r>
    </w:p>
    <w:p w:rsidR="005D126A" w:rsidRDefault="00FB7DD7">
      <w:pPr>
        <w:pStyle w:val="a3"/>
        <w:ind w:left="1062" w:right="546" w:firstLine="719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насущная</w:t>
      </w:r>
      <w:r>
        <w:rPr>
          <w:spacing w:val="-57"/>
        </w:rPr>
        <w:t xml:space="preserve"> </w:t>
      </w:r>
      <w:r>
        <w:t>проблема. Дело в том, что требования к учителям с каждым годом меняются и возрастают.</w:t>
      </w:r>
      <w:r>
        <w:rPr>
          <w:spacing w:val="1"/>
        </w:rPr>
        <w:t xml:space="preserve"> </w:t>
      </w:r>
      <w:r>
        <w:t>Сейчас педагог это не только хороший специалист, который понимает своих учеников, но 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искусно</w:t>
      </w:r>
      <w:r>
        <w:rPr>
          <w:spacing w:val="1"/>
        </w:rPr>
        <w:t xml:space="preserve"> </w:t>
      </w:r>
      <w:r>
        <w:t>контактирующий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компетентностью. Учителям ежедневно приходится работать с документацией, электронной</w:t>
      </w:r>
      <w:r>
        <w:rPr>
          <w:spacing w:val="1"/>
        </w:rPr>
        <w:t xml:space="preserve"> </w:t>
      </w:r>
      <w:r>
        <w:t>отчетностью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рейтинге</w:t>
      </w:r>
      <w:r>
        <w:rPr>
          <w:spacing w:val="-1"/>
        </w:rPr>
        <w:t xml:space="preserve"> </w:t>
      </w:r>
      <w:r>
        <w:t>школы.</w:t>
      </w:r>
    </w:p>
    <w:p w:rsidR="005D126A" w:rsidRDefault="00FB7DD7">
      <w:pPr>
        <w:pStyle w:val="a3"/>
        <w:ind w:left="1782"/>
        <w:jc w:val="both"/>
      </w:pPr>
      <w:proofErr w:type="gramStart"/>
      <w:r>
        <w:t>Три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стадии</w:t>
      </w:r>
      <w:proofErr w:type="gramEnd"/>
      <w:r>
        <w:rPr>
          <w:spacing w:val="-3"/>
        </w:rPr>
        <w:t xml:space="preserve"> </w:t>
      </w:r>
      <w:r>
        <w:t>синдрома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выгорания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учителя:</w:t>
      </w:r>
    </w:p>
    <w:p w:rsidR="005D126A" w:rsidRDefault="00FB7DD7">
      <w:pPr>
        <w:pStyle w:val="a4"/>
        <w:numPr>
          <w:ilvl w:val="0"/>
          <w:numId w:val="4"/>
        </w:numPr>
        <w:tabs>
          <w:tab w:val="left" w:pos="1346"/>
        </w:tabs>
        <w:ind w:right="539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стад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функций, произвольного поведения: забывание каких-то моментов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внесена ли нужная запись в документацию, задавался ли ученику планируемый вопрос, 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 Из-за боязни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 контролем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напряженности;</w:t>
      </w:r>
    </w:p>
    <w:p w:rsidR="005D126A" w:rsidRDefault="00FB7DD7">
      <w:pPr>
        <w:pStyle w:val="a4"/>
        <w:numPr>
          <w:ilvl w:val="0"/>
          <w:numId w:val="4"/>
        </w:numPr>
        <w:tabs>
          <w:tab w:val="left" w:pos="1257"/>
        </w:tabs>
        <w:ind w:right="545" w:firstLine="0"/>
        <w:rPr>
          <w:sz w:val="24"/>
        </w:rPr>
      </w:pPr>
      <w:r>
        <w:rPr>
          <w:sz w:val="24"/>
        </w:rPr>
        <w:t>на второй стадии наблюдается снижение интереса к работе, потребности в общении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друзьями):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видеть»,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четверг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пятница»,</w:t>
      </w:r>
      <w:r>
        <w:rPr>
          <w:spacing w:val="13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13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13"/>
          <w:sz w:val="24"/>
        </w:rPr>
        <w:t xml:space="preserve"> </w:t>
      </w:r>
      <w:r>
        <w:rPr>
          <w:sz w:val="24"/>
        </w:rPr>
        <w:t>вечно»,</w:t>
      </w:r>
      <w:r>
        <w:rPr>
          <w:spacing w:val="13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апатии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концу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3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устойчивых</w:t>
      </w:r>
      <w:proofErr w:type="gramEnd"/>
    </w:p>
    <w:p w:rsidR="005D126A" w:rsidRDefault="005D126A">
      <w:pPr>
        <w:jc w:val="both"/>
        <w:rPr>
          <w:sz w:val="24"/>
        </w:rPr>
        <w:sectPr w:rsidR="005D126A">
          <w:type w:val="continuous"/>
          <w:pgSz w:w="12240" w:h="15840"/>
          <w:pgMar w:top="1060" w:right="300" w:bottom="280" w:left="640" w:header="720" w:footer="720" w:gutter="0"/>
          <w:cols w:space="720"/>
        </w:sectPr>
      </w:pPr>
    </w:p>
    <w:p w:rsidR="005D126A" w:rsidRDefault="00FB7DD7">
      <w:pPr>
        <w:pStyle w:val="a3"/>
        <w:spacing w:before="72"/>
        <w:ind w:left="1062" w:right="546"/>
        <w:jc w:val="both"/>
      </w:pPr>
      <w:r>
        <w:lastRenderedPageBreak/>
        <w:t>соматических симптомов (нет сил, энергии, особенно к концу недели; головные боли по</w:t>
      </w:r>
      <w:r>
        <w:rPr>
          <w:spacing w:val="1"/>
        </w:rPr>
        <w:t xml:space="preserve"> </w:t>
      </w:r>
      <w:r>
        <w:t>вечерам;</w:t>
      </w:r>
      <w:r>
        <w:rPr>
          <w:spacing w:val="1"/>
        </w:rPr>
        <w:t xml:space="preserve"> </w:t>
      </w:r>
      <w:r>
        <w:t>«мертвый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сновидений»,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заболеваний);</w:t>
      </w:r>
      <w:r>
        <w:rPr>
          <w:spacing w:val="1"/>
        </w:rPr>
        <w:t xml:space="preserve"> </w:t>
      </w:r>
      <w:r>
        <w:t>повышенная</w:t>
      </w:r>
      <w:r>
        <w:rPr>
          <w:spacing w:val="-1"/>
        </w:rPr>
        <w:t xml:space="preserve"> </w:t>
      </w:r>
      <w:r>
        <w:t>раздражительность</w:t>
      </w:r>
      <w:r>
        <w:rPr>
          <w:spacing w:val="1"/>
        </w:rPr>
        <w:t xml:space="preserve"> </w:t>
      </w:r>
      <w:r>
        <w:t>(любая</w:t>
      </w:r>
      <w:r>
        <w:rPr>
          <w:spacing w:val="-1"/>
        </w:rPr>
        <w:t xml:space="preserve"> </w:t>
      </w:r>
      <w:r>
        <w:t>мелочь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раздражать);</w:t>
      </w:r>
    </w:p>
    <w:p w:rsidR="005D126A" w:rsidRDefault="00FB7DD7">
      <w:pPr>
        <w:pStyle w:val="a4"/>
        <w:numPr>
          <w:ilvl w:val="0"/>
          <w:numId w:val="4"/>
        </w:numPr>
        <w:tabs>
          <w:tab w:val="left" w:pos="1274"/>
        </w:tabs>
        <w:ind w:right="552" w:firstLine="0"/>
        <w:rPr>
          <w:sz w:val="24"/>
        </w:rPr>
      </w:pPr>
      <w:r>
        <w:rPr>
          <w:sz w:val="24"/>
        </w:rPr>
        <w:t>третья стадия – собственно личностное выгорание. Характерна полная потеря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и жизни вообще, эмоциональное безразличие, отупение, нежелание видеть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ними, ощущение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 отсутствия сил.</w:t>
      </w:r>
    </w:p>
    <w:p w:rsidR="005D126A" w:rsidRDefault="00FB7DD7">
      <w:pPr>
        <w:pStyle w:val="a3"/>
        <w:ind w:left="1782"/>
        <w:jc w:val="both"/>
      </w:pPr>
      <w:r>
        <w:t>Наиболее</w:t>
      </w:r>
      <w:r>
        <w:rPr>
          <w:spacing w:val="-6"/>
        </w:rPr>
        <w:t xml:space="preserve"> </w:t>
      </w:r>
      <w:r>
        <w:t>частые</w:t>
      </w:r>
      <w:r>
        <w:rPr>
          <w:spacing w:val="-4"/>
        </w:rPr>
        <w:t xml:space="preserve"> </w:t>
      </w:r>
      <w:r>
        <w:t>кризисы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педагогов:</w:t>
      </w:r>
    </w:p>
    <w:p w:rsidR="005D126A" w:rsidRDefault="00FB7DD7">
      <w:pPr>
        <w:pStyle w:val="a4"/>
        <w:numPr>
          <w:ilvl w:val="0"/>
          <w:numId w:val="4"/>
        </w:numPr>
        <w:tabs>
          <w:tab w:val="left" w:pos="1295"/>
        </w:tabs>
        <w:ind w:right="547" w:firstLine="0"/>
        <w:jc w:val="left"/>
        <w:rPr>
          <w:sz w:val="24"/>
        </w:rPr>
      </w:pPr>
      <w:r>
        <w:rPr>
          <w:sz w:val="24"/>
        </w:rPr>
        <w:t>кризис</w:t>
      </w:r>
      <w:r>
        <w:rPr>
          <w:spacing w:val="47"/>
          <w:sz w:val="24"/>
        </w:rPr>
        <w:t xml:space="preserve"> </w:t>
      </w:r>
      <w:r>
        <w:rPr>
          <w:sz w:val="24"/>
        </w:rPr>
        <w:t>1-го</w:t>
      </w:r>
      <w:r>
        <w:rPr>
          <w:spacing w:val="49"/>
          <w:sz w:val="24"/>
        </w:rPr>
        <w:t xml:space="preserve"> </w:t>
      </w:r>
      <w:r>
        <w:rPr>
          <w:sz w:val="24"/>
        </w:rPr>
        <w:t>года:</w:t>
      </w:r>
      <w:r>
        <w:rPr>
          <w:spacing w:val="50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4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максимализма,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49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он</w:t>
      </w:r>
      <w:r>
        <w:rPr>
          <w:spacing w:val="51"/>
          <w:sz w:val="24"/>
        </w:rPr>
        <w:t xml:space="preserve"> </w:t>
      </w:r>
      <w:r>
        <w:rPr>
          <w:sz w:val="24"/>
        </w:rPr>
        <w:t>уж</w:t>
      </w:r>
      <w:r>
        <w:rPr>
          <w:spacing w:val="50"/>
          <w:sz w:val="24"/>
        </w:rPr>
        <w:t xml:space="preserve"> </w:t>
      </w:r>
      <w:r>
        <w:rPr>
          <w:sz w:val="24"/>
        </w:rPr>
        <w:t>точно</w:t>
      </w:r>
      <w:r>
        <w:rPr>
          <w:spacing w:val="49"/>
          <w:sz w:val="24"/>
        </w:rPr>
        <w:t xml:space="preserve"> </w:t>
      </w:r>
      <w:r>
        <w:rPr>
          <w:sz w:val="24"/>
        </w:rPr>
        <w:t>будет</w:t>
      </w:r>
      <w:r>
        <w:rPr>
          <w:spacing w:val="50"/>
          <w:sz w:val="24"/>
        </w:rPr>
        <w:t xml:space="preserve"> </w:t>
      </w:r>
      <w:r>
        <w:rPr>
          <w:sz w:val="24"/>
        </w:rPr>
        <w:t>«совершенным»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2"/>
          <w:sz w:val="24"/>
        </w:rPr>
        <w:t xml:space="preserve"> </w:t>
      </w:r>
      <w:r>
        <w:rPr>
          <w:sz w:val="24"/>
        </w:rPr>
        <w:t>оправдываются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3"/>
          <w:sz w:val="24"/>
        </w:rPr>
        <w:t xml:space="preserve"> </w:t>
      </w:r>
      <w:r>
        <w:rPr>
          <w:sz w:val="24"/>
        </w:rPr>
        <w:t>Начинающий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3"/>
          <w:sz w:val="24"/>
        </w:rPr>
        <w:t xml:space="preserve"> </w:t>
      </w:r>
      <w:r>
        <w:rPr>
          <w:sz w:val="24"/>
        </w:rPr>
        <w:t>пока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нового коллектива. Планы, программы, конспекты, журналы, сомнения отнимают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1"/>
          <w:sz w:val="24"/>
        </w:rPr>
        <w:t xml:space="preserve"> </w:t>
      </w:r>
      <w:r>
        <w:rPr>
          <w:sz w:val="24"/>
        </w:rPr>
        <w:t>год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последним;</w:t>
      </w:r>
    </w:p>
    <w:p w:rsidR="005D126A" w:rsidRDefault="00FB7DD7">
      <w:pPr>
        <w:pStyle w:val="a4"/>
        <w:numPr>
          <w:ilvl w:val="0"/>
          <w:numId w:val="4"/>
        </w:numPr>
        <w:tabs>
          <w:tab w:val="left" w:pos="1341"/>
        </w:tabs>
        <w:ind w:right="545" w:firstLine="0"/>
        <w:rPr>
          <w:sz w:val="24"/>
        </w:rPr>
      </w:pP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5–7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ищущих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перешагнувших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пятилетку,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добившихся результатов в деятельности. Они принимаемы коллективом и администрацией.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 «педагог» постепенно занимает в человеке слишком много места. Вся текущая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«ура!»,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разбитым.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успехи не приносят былой радости. Даже мысль о контакте с 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 вызывают бессонницу,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страха;</w:t>
      </w:r>
    </w:p>
    <w:p w:rsidR="005D126A" w:rsidRDefault="00FB7DD7">
      <w:pPr>
        <w:pStyle w:val="a4"/>
        <w:numPr>
          <w:ilvl w:val="0"/>
          <w:numId w:val="4"/>
        </w:numPr>
        <w:tabs>
          <w:tab w:val="left" w:pos="1250"/>
        </w:tabs>
        <w:spacing w:before="1"/>
        <w:ind w:right="543" w:firstLine="0"/>
        <w:rPr>
          <w:sz w:val="24"/>
        </w:rPr>
      </w:pPr>
      <w:r>
        <w:rPr>
          <w:sz w:val="24"/>
        </w:rPr>
        <w:t>кризис 12–15 лет: чаще всего синдром эмоционального выгорания развивается к 40 годам –</w:t>
      </w:r>
      <w:r>
        <w:rPr>
          <w:spacing w:val="1"/>
          <w:sz w:val="24"/>
        </w:rPr>
        <w:t xml:space="preserve"> </w:t>
      </w:r>
      <w:r>
        <w:rPr>
          <w:sz w:val="24"/>
        </w:rPr>
        <w:t>пику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60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протест, раздражение, агрессию. Педагогическая самооценка занижена. Панический 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категории. Педагогу хочется остаться незамеченным, он не выдерживает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людьми.</w:t>
      </w:r>
    </w:p>
    <w:p w:rsidR="005D126A" w:rsidRDefault="00FB7DD7">
      <w:pPr>
        <w:pStyle w:val="a3"/>
        <w:ind w:left="1062" w:right="544" w:firstLine="719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Педагог оценивает каждое утверждение либо согласием, либо несогласием.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выгорания</w:t>
      </w:r>
      <w:r>
        <w:rPr>
          <w:spacing w:val="36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симптомы:</w:t>
      </w:r>
      <w:r>
        <w:rPr>
          <w:spacing w:val="36"/>
        </w:rPr>
        <w:t xml:space="preserve"> </w:t>
      </w:r>
      <w:r>
        <w:t>«Неудовлетворенность</w:t>
      </w:r>
      <w:r>
        <w:rPr>
          <w:spacing w:val="38"/>
        </w:rPr>
        <w:t xml:space="preserve"> </w:t>
      </w:r>
      <w:r>
        <w:t>собой»,</w:t>
      </w:r>
    </w:p>
    <w:p w:rsidR="005D126A" w:rsidRDefault="00FB7DD7">
      <w:pPr>
        <w:pStyle w:val="a3"/>
        <w:spacing w:before="1"/>
        <w:ind w:left="1062" w:right="548"/>
        <w:jc w:val="both"/>
      </w:pPr>
      <w:r>
        <w:t>«Загнанность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клетку»,</w:t>
      </w:r>
      <w:r>
        <w:rPr>
          <w:spacing w:val="1"/>
        </w:rPr>
        <w:t xml:space="preserve"> </w:t>
      </w:r>
      <w:r>
        <w:t>«Редукция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обязанностей»,</w:t>
      </w:r>
      <w:r>
        <w:rPr>
          <w:spacing w:val="1"/>
        </w:rPr>
        <w:t xml:space="preserve"> </w:t>
      </w:r>
      <w:r>
        <w:t>«Эмоциональная</w:t>
      </w:r>
      <w:r>
        <w:rPr>
          <w:spacing w:val="1"/>
        </w:rPr>
        <w:t xml:space="preserve"> </w:t>
      </w:r>
      <w:r>
        <w:t>отстранённость»,</w:t>
      </w:r>
      <w:r>
        <w:rPr>
          <w:spacing w:val="-1"/>
        </w:rPr>
        <w:t xml:space="preserve"> </w:t>
      </w:r>
      <w:r>
        <w:t>«Личностная отстраненность (деперсонализация)».</w:t>
      </w:r>
    </w:p>
    <w:p w:rsidR="005D126A" w:rsidRDefault="00FB7DD7">
      <w:pPr>
        <w:pStyle w:val="a3"/>
        <w:ind w:left="1062" w:right="546" w:firstLine="719"/>
        <w:jc w:val="both"/>
      </w:pPr>
      <w:r>
        <w:rPr>
          <w:b/>
        </w:rPr>
        <w:t xml:space="preserve">Симптом «Неудовлетворенность собой». </w:t>
      </w:r>
      <w:r>
        <w:t>В результате неудач или неспособности</w:t>
      </w:r>
      <w:r>
        <w:rPr>
          <w:spacing w:val="1"/>
        </w:rPr>
        <w:t xml:space="preserve"> </w:t>
      </w:r>
      <w:r>
        <w:t>повлиять на психотравмирующие обстоятельства, педагог обычно испытывает недовольство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должностью,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 w:rsidR="00CA77A8">
        <w:t>44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 w:rsidR="00AE65DB">
        <w:t>из 158</w:t>
      </w:r>
      <w:r>
        <w:rPr>
          <w:spacing w:val="-1"/>
        </w:rPr>
        <w:t xml:space="preserve"> </w:t>
      </w:r>
      <w:r>
        <w:t>опрошенных, 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 w:rsidR="00CA77A8">
        <w:rPr>
          <w:spacing w:val="3"/>
        </w:rPr>
        <w:t xml:space="preserve">27,8% (в прошлом году </w:t>
      </w:r>
      <w:r>
        <w:t>21,5 %</w:t>
      </w:r>
      <w:r w:rsidR="00CA77A8">
        <w:t>)</w:t>
      </w:r>
      <w:r>
        <w:t>.</w:t>
      </w:r>
    </w:p>
    <w:p w:rsidR="005D126A" w:rsidRPr="00187CF8" w:rsidRDefault="00FB7DD7" w:rsidP="00187CF8">
      <w:pPr>
        <w:pStyle w:val="a3"/>
        <w:spacing w:before="72"/>
        <w:ind w:left="1062" w:right="544" w:firstLine="719"/>
        <w:jc w:val="both"/>
      </w:pPr>
      <w:r>
        <w:rPr>
          <w:b/>
        </w:rPr>
        <w:t>Симптом</w:t>
      </w:r>
      <w:r>
        <w:rPr>
          <w:b/>
          <w:spacing w:val="1"/>
        </w:rPr>
        <w:t xml:space="preserve"> </w:t>
      </w:r>
      <w:r>
        <w:rPr>
          <w:b/>
        </w:rPr>
        <w:t>«Загнанность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клетку».</w:t>
      </w:r>
      <w:r>
        <w:rPr>
          <w:b/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«загнанности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клетку».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симптома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работе и к себе. Такая позиция заводит человека в тупик. Человеку кажется, что</w:t>
      </w:r>
      <w:r>
        <w:rPr>
          <w:spacing w:val="-57"/>
        </w:rPr>
        <w:t xml:space="preserve"> </w:t>
      </w:r>
      <w:r>
        <w:t>обстоятельства давят, и он ничего не может изменить, приходит чувство беспомощности.</w:t>
      </w:r>
      <w:r>
        <w:rPr>
          <w:spacing w:val="1"/>
        </w:rPr>
        <w:t xml:space="preserve"> </w:t>
      </w:r>
      <w:r>
        <w:t>Человек должен занять активную позицию, принять ответственность за свою жизнь и все, что</w:t>
      </w:r>
      <w:r>
        <w:rPr>
          <w:spacing w:val="-57"/>
        </w:rPr>
        <w:t xml:space="preserve"> </w:t>
      </w:r>
      <w:r>
        <w:t>с ним проис</w:t>
      </w:r>
      <w:r w:rsidR="00CA77A8">
        <w:t>ходит, на себя. Наблюдается у 57 педагогов из 158</w:t>
      </w:r>
      <w:r>
        <w:t xml:space="preserve"> опрошенных, что составляет</w:t>
      </w:r>
      <w:r>
        <w:rPr>
          <w:spacing w:val="1"/>
        </w:rPr>
        <w:t xml:space="preserve"> </w:t>
      </w:r>
      <w:r w:rsidR="00CA77A8">
        <w:t>36,1% (в прошлом году 9%).</w:t>
      </w:r>
    </w:p>
    <w:p w:rsidR="005D126A" w:rsidRDefault="00FB7DD7">
      <w:pPr>
        <w:pStyle w:val="a3"/>
        <w:ind w:left="1062" w:right="546" w:firstLine="719"/>
        <w:jc w:val="both"/>
      </w:pPr>
      <w:r>
        <w:rPr>
          <w:b/>
        </w:rPr>
        <w:t>Симптом</w:t>
      </w:r>
      <w:r>
        <w:rPr>
          <w:b/>
          <w:spacing w:val="1"/>
        </w:rPr>
        <w:t xml:space="preserve"> </w:t>
      </w:r>
      <w:r>
        <w:rPr>
          <w:b/>
        </w:rPr>
        <w:t>«Редукция</w:t>
      </w:r>
      <w:r>
        <w:rPr>
          <w:b/>
          <w:spacing w:val="1"/>
        </w:rPr>
        <w:t xml:space="preserve"> </w:t>
      </w:r>
      <w:r>
        <w:rPr>
          <w:b/>
        </w:rPr>
        <w:t>(упрощение)</w:t>
      </w:r>
      <w:r>
        <w:rPr>
          <w:b/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1"/>
        </w:rPr>
        <w:t xml:space="preserve"> </w:t>
      </w:r>
      <w:r>
        <w:rPr>
          <w:b/>
        </w:rPr>
        <w:t>обязанностей».</w:t>
      </w:r>
      <w:r>
        <w:rPr>
          <w:b/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 деятельности, редукция проявляется в попытках облегчить или сократить</w:t>
      </w:r>
      <w:r>
        <w:rPr>
          <w:spacing w:val="1"/>
        </w:rPr>
        <w:t xml:space="preserve"> </w:t>
      </w:r>
      <w:r>
        <w:t>обязанности, которые требуют эмоциональных затрат. Обделение элементарным вниманием,</w:t>
      </w:r>
      <w:r>
        <w:rPr>
          <w:spacing w:val="1"/>
        </w:rPr>
        <w:t xml:space="preserve"> </w:t>
      </w:r>
      <w:r>
        <w:t>снижение чувства компетентности к своей работе, уменьшение ценности своей деятельности.</w:t>
      </w:r>
      <w:r>
        <w:rPr>
          <w:spacing w:val="-5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 xml:space="preserve">у </w:t>
      </w:r>
      <w:r w:rsidR="00CA77A8">
        <w:t xml:space="preserve">59 </w:t>
      </w:r>
      <w:r>
        <w:t>педагогов</w:t>
      </w:r>
      <w:r w:rsidR="00CA77A8">
        <w:t xml:space="preserve"> (2022 -34)</w:t>
      </w:r>
      <w:r>
        <w:t>,</w:t>
      </w:r>
      <w:r>
        <w:rPr>
          <w:spacing w:val="-2"/>
        </w:rPr>
        <w:t xml:space="preserve"> </w:t>
      </w:r>
      <w:r w:rsidR="00CA77A8">
        <w:t>из 158</w:t>
      </w:r>
      <w:r>
        <w:t xml:space="preserve"> опрошенных,</w:t>
      </w:r>
      <w:r>
        <w:rPr>
          <w:spacing w:val="-1"/>
        </w:rPr>
        <w:t xml:space="preserve"> </w:t>
      </w:r>
      <w:r>
        <w:t xml:space="preserve">что составляет </w:t>
      </w:r>
      <w:r w:rsidR="00187CF8">
        <w:t>37% (2022</w:t>
      </w:r>
      <w:r w:rsidR="00CA77A8">
        <w:t xml:space="preserve"> -</w:t>
      </w:r>
      <w:r>
        <w:t>20</w:t>
      </w:r>
      <w:r>
        <w:rPr>
          <w:spacing w:val="-1"/>
        </w:rPr>
        <w:t xml:space="preserve"> </w:t>
      </w:r>
      <w:r>
        <w:t>%</w:t>
      </w:r>
      <w:r w:rsidR="00CA77A8">
        <w:t>)</w:t>
      </w:r>
      <w:r>
        <w:t>.</w:t>
      </w:r>
    </w:p>
    <w:p w:rsidR="00EF3857" w:rsidRDefault="00FB7DD7" w:rsidP="00EF3857">
      <w:pPr>
        <w:pStyle w:val="a3"/>
        <w:spacing w:before="90"/>
        <w:ind w:left="1062" w:right="543" w:firstLine="719"/>
        <w:jc w:val="both"/>
      </w:pPr>
      <w:r>
        <w:rPr>
          <w:b/>
        </w:rPr>
        <w:t xml:space="preserve">Симптом «Эмоциональная отстранённость». </w:t>
      </w:r>
      <w:r>
        <w:t>Педагог почти полностью исключает</w:t>
      </w:r>
      <w:r>
        <w:rPr>
          <w:spacing w:val="1"/>
        </w:rPr>
        <w:t xml:space="preserve"> </w:t>
      </w:r>
      <w:r>
        <w:t>эмоции из сферы профессиональной деятельности. Его ничего почти не волнует, почти ничто</w:t>
      </w:r>
      <w:r>
        <w:rPr>
          <w:spacing w:val="-57"/>
        </w:rPr>
        <w:t xml:space="preserve"> </w:t>
      </w:r>
      <w:r>
        <w:t>не вызывает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 w:rsidR="00CA77A8">
        <w:t xml:space="preserve"> </w:t>
      </w:r>
      <w:r>
        <w:t>-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позитивные обстоятельства,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отрицательные.</w:t>
      </w:r>
      <w:r>
        <w:rPr>
          <w:spacing w:val="1"/>
        </w:rPr>
        <w:t xml:space="preserve"> </w:t>
      </w:r>
      <w:r>
        <w:lastRenderedPageBreak/>
        <w:t>Реагирование без чувств и эмоций наиболее яркий симптом «выгорания».</w:t>
      </w:r>
      <w:r>
        <w:rPr>
          <w:spacing w:val="1"/>
        </w:rPr>
        <w:t xml:space="preserve"> </w:t>
      </w:r>
      <w:r>
        <w:t xml:space="preserve">Наблюдается у </w:t>
      </w:r>
      <w:r w:rsidR="002E240B">
        <w:t xml:space="preserve">38 (2022г - </w:t>
      </w:r>
      <w:r>
        <w:t>29</w:t>
      </w:r>
      <w:r w:rsidR="002E240B">
        <w:t>)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 w:rsidR="002E240B">
        <w:t>из 158</w:t>
      </w:r>
      <w:r>
        <w:t xml:space="preserve">, что составляет </w:t>
      </w:r>
      <w:r w:rsidR="00187CF8">
        <w:t>24, 1% (2022</w:t>
      </w:r>
      <w:r w:rsidR="00CA77A8">
        <w:t>-</w:t>
      </w:r>
      <w:r>
        <w:t>17,4 %</w:t>
      </w:r>
      <w:r w:rsidR="00CA77A8">
        <w:t>)</w:t>
      </w:r>
    </w:p>
    <w:p w:rsidR="00EF3857" w:rsidRDefault="00EF3857" w:rsidP="00EF3857">
      <w:pPr>
        <w:pStyle w:val="a3"/>
        <w:spacing w:before="90"/>
        <w:ind w:left="1062" w:right="543" w:firstLine="719"/>
        <w:jc w:val="both"/>
      </w:pPr>
      <w:r>
        <w:rPr>
          <w:b/>
        </w:rPr>
        <w:t xml:space="preserve">«Личностная отстраненность (деперсонализация)». </w:t>
      </w:r>
      <w:r>
        <w:t>Деперсонализация - тенденция</w:t>
      </w:r>
      <w:r>
        <w:rPr>
          <w:spacing w:val="1"/>
        </w:rPr>
        <w:t xml:space="preserve"> </w:t>
      </w:r>
      <w:r>
        <w:t>развития негативного, бездушного отношения к раздражителям. Возрастает обезличенность и</w:t>
      </w:r>
      <w:r>
        <w:rPr>
          <w:spacing w:val="-57"/>
        </w:rPr>
        <w:t xml:space="preserve"> </w:t>
      </w:r>
      <w:r>
        <w:t>формальность контактов. Негативные установки, имеющие скрытый характер, могут начать</w:t>
      </w:r>
      <w:r>
        <w:rPr>
          <w:spacing w:val="1"/>
        </w:rPr>
        <w:t xml:space="preserve"> </w:t>
      </w:r>
      <w:r>
        <w:t>проявляться во внутреннем сдерживаемом раздражении. О</w:t>
      </w:r>
      <w:r>
        <w:rPr>
          <w:color w:val="171717"/>
        </w:rPr>
        <w:t>тмечается полная или частичная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утрата интереса к человеку – субъекту профессионального действия. Он воспринимается 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неодушевленный предмет, как объект для манипуляций – с ним приходится что-то делать.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Объект тяготит своими проблемами, потребностями, неприятно его присутствие, сам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факт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существования.</w:t>
      </w:r>
      <w:r>
        <w:rPr>
          <w:color w:val="171717"/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158</w:t>
      </w:r>
      <w:r>
        <w:rPr>
          <w:spacing w:val="-1"/>
        </w:rPr>
        <w:t xml:space="preserve"> </w:t>
      </w:r>
      <w:proofErr w:type="gramStart"/>
      <w:r>
        <w:t>опрошенных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38,6% (</w:t>
      </w:r>
      <w:r>
        <w:t>18,6</w:t>
      </w:r>
      <w:r>
        <w:rPr>
          <w:spacing w:val="-1"/>
        </w:rPr>
        <w:t xml:space="preserve"> </w:t>
      </w:r>
      <w:r>
        <w:t>%).</w:t>
      </w:r>
    </w:p>
    <w:p w:rsidR="00EF3857" w:rsidRDefault="00EF3857" w:rsidP="00EF3857">
      <w:pPr>
        <w:pStyle w:val="a3"/>
        <w:ind w:left="1062" w:right="456" w:firstLine="719"/>
      </w:pPr>
      <w:r>
        <w:t>После</w:t>
      </w:r>
      <w:r>
        <w:rPr>
          <w:spacing w:val="23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диагностики</w:t>
      </w:r>
      <w:r>
        <w:rPr>
          <w:spacing w:val="26"/>
        </w:rPr>
        <w:t xml:space="preserve"> </w:t>
      </w:r>
      <w:r>
        <w:t>было</w:t>
      </w:r>
      <w:r>
        <w:rPr>
          <w:spacing w:val="25"/>
        </w:rPr>
        <w:t xml:space="preserve"> </w:t>
      </w:r>
      <w:r>
        <w:t>выявлены</w:t>
      </w:r>
      <w:r>
        <w:rPr>
          <w:spacing w:val="26"/>
        </w:rPr>
        <w:t xml:space="preserve"> </w:t>
      </w:r>
      <w:r>
        <w:t>уровни</w:t>
      </w:r>
      <w:r>
        <w:rPr>
          <w:spacing w:val="26"/>
        </w:rPr>
        <w:t xml:space="preserve"> </w:t>
      </w:r>
      <w:r>
        <w:t>эмоционального</w:t>
      </w:r>
      <w:r>
        <w:rPr>
          <w:spacing w:val="25"/>
        </w:rPr>
        <w:t xml:space="preserve"> </w:t>
      </w:r>
      <w:r>
        <w:t>выгорания</w:t>
      </w:r>
      <w:r>
        <w:rPr>
          <w:spacing w:val="2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получились следующие</w:t>
      </w:r>
      <w:r>
        <w:rPr>
          <w:spacing w:val="-1"/>
        </w:rPr>
        <w:t xml:space="preserve"> </w:t>
      </w:r>
      <w:r>
        <w:t>результаты:</w:t>
      </w:r>
    </w:p>
    <w:p w:rsidR="00EF3857" w:rsidRDefault="00EF3857" w:rsidP="00EF3857">
      <w:pPr>
        <w:pStyle w:val="a4"/>
        <w:numPr>
          <w:ilvl w:val="0"/>
          <w:numId w:val="3"/>
        </w:numPr>
        <w:tabs>
          <w:tab w:val="left" w:pos="1134"/>
        </w:tabs>
        <w:ind w:left="1134" w:firstLine="0"/>
        <w:jc w:val="left"/>
        <w:rPr>
          <w:sz w:val="24"/>
        </w:rPr>
      </w:pPr>
      <w:r>
        <w:rPr>
          <w:b/>
          <w:sz w:val="24"/>
        </w:rPr>
        <w:t>отсутствие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«Выгорание»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проявилось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107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67,9</w:t>
      </w:r>
      <w:r>
        <w:rPr>
          <w:spacing w:val="-3"/>
          <w:sz w:val="24"/>
        </w:rPr>
        <w:t xml:space="preserve"> </w:t>
      </w:r>
      <w:r>
        <w:rPr>
          <w:sz w:val="24"/>
        </w:rPr>
        <w:t>%;</w:t>
      </w:r>
    </w:p>
    <w:p w:rsidR="00EF3857" w:rsidRPr="00EF3857" w:rsidRDefault="00EF3857" w:rsidP="00EF3857">
      <w:pPr>
        <w:pStyle w:val="a4"/>
        <w:numPr>
          <w:ilvl w:val="0"/>
          <w:numId w:val="3"/>
        </w:numPr>
        <w:tabs>
          <w:tab w:val="left" w:pos="1134"/>
        </w:tabs>
        <w:ind w:left="1134" w:firstLine="0"/>
        <w:jc w:val="left"/>
        <w:rPr>
          <w:sz w:val="24"/>
        </w:rPr>
      </w:pPr>
      <w:proofErr w:type="gramStart"/>
      <w:r w:rsidRPr="009816E2">
        <w:rPr>
          <w:b/>
          <w:sz w:val="24"/>
        </w:rPr>
        <w:t>начинающее</w:t>
      </w:r>
      <w:r w:rsidRPr="009816E2">
        <w:rPr>
          <w:b/>
          <w:spacing w:val="28"/>
          <w:sz w:val="24"/>
        </w:rPr>
        <w:t xml:space="preserve"> </w:t>
      </w:r>
      <w:r w:rsidRPr="009816E2">
        <w:rPr>
          <w:b/>
          <w:sz w:val="24"/>
        </w:rPr>
        <w:t>«выгорание»</w:t>
      </w:r>
      <w:r w:rsidRPr="009816E2">
        <w:rPr>
          <w:b/>
          <w:spacing w:val="30"/>
          <w:sz w:val="24"/>
        </w:rPr>
        <w:t xml:space="preserve"> </w:t>
      </w:r>
      <w:r w:rsidRPr="009816E2">
        <w:rPr>
          <w:sz w:val="24"/>
        </w:rPr>
        <w:t>проявилось</w:t>
      </w:r>
      <w:r w:rsidRPr="009816E2">
        <w:rPr>
          <w:spacing w:val="28"/>
          <w:sz w:val="24"/>
        </w:rPr>
        <w:t xml:space="preserve"> </w:t>
      </w:r>
      <w:r w:rsidRPr="009816E2">
        <w:rPr>
          <w:sz w:val="24"/>
        </w:rPr>
        <w:t>у</w:t>
      </w:r>
      <w:r w:rsidR="00187CF8">
        <w:rPr>
          <w:spacing w:val="25"/>
          <w:sz w:val="24"/>
        </w:rPr>
        <w:t xml:space="preserve"> 51 (2022</w:t>
      </w:r>
      <w:r w:rsidRPr="009816E2">
        <w:rPr>
          <w:spacing w:val="25"/>
          <w:sz w:val="24"/>
        </w:rPr>
        <w:t xml:space="preserve">- у </w:t>
      </w:r>
      <w:r w:rsidRPr="009816E2">
        <w:rPr>
          <w:sz w:val="24"/>
        </w:rPr>
        <w:t>43</w:t>
      </w:r>
      <w:r w:rsidRPr="009816E2">
        <w:rPr>
          <w:spacing w:val="27"/>
          <w:sz w:val="24"/>
        </w:rPr>
        <w:t xml:space="preserve"> </w:t>
      </w:r>
      <w:r w:rsidRPr="009816E2">
        <w:rPr>
          <w:sz w:val="24"/>
        </w:rPr>
        <w:t>педагогов,</w:t>
      </w:r>
      <w:r w:rsidRPr="009816E2">
        <w:rPr>
          <w:spacing w:val="27"/>
          <w:sz w:val="24"/>
        </w:rPr>
        <w:t xml:space="preserve"> </w:t>
      </w:r>
      <w:r w:rsidRPr="009816E2">
        <w:rPr>
          <w:sz w:val="24"/>
        </w:rPr>
        <w:t>что</w:t>
      </w:r>
      <w:r w:rsidRPr="009816E2">
        <w:rPr>
          <w:spacing w:val="28"/>
          <w:sz w:val="24"/>
        </w:rPr>
        <w:t xml:space="preserve"> </w:t>
      </w:r>
      <w:r w:rsidRPr="009816E2">
        <w:rPr>
          <w:sz w:val="24"/>
        </w:rPr>
        <w:t>составляет</w:t>
      </w:r>
      <w:r w:rsidRPr="009816E2">
        <w:rPr>
          <w:spacing w:val="28"/>
          <w:sz w:val="24"/>
        </w:rPr>
        <w:t xml:space="preserve"> </w:t>
      </w:r>
      <w:proofErr w:type="gramEnd"/>
    </w:p>
    <w:p w:rsidR="00EF3857" w:rsidRPr="00EF3857" w:rsidRDefault="00187CF8" w:rsidP="00EF3857">
      <w:pPr>
        <w:pStyle w:val="a4"/>
        <w:numPr>
          <w:ilvl w:val="0"/>
          <w:numId w:val="3"/>
        </w:numPr>
        <w:tabs>
          <w:tab w:val="left" w:pos="1134"/>
        </w:tabs>
        <w:ind w:left="1134" w:firstLine="0"/>
        <w:jc w:val="left"/>
        <w:rPr>
          <w:sz w:val="24"/>
        </w:rPr>
      </w:pPr>
      <w:r>
        <w:rPr>
          <w:spacing w:val="28"/>
          <w:sz w:val="24"/>
        </w:rPr>
        <w:t>32,9% (2022</w:t>
      </w:r>
      <w:r w:rsidR="00EF3857" w:rsidRPr="00EF3857">
        <w:rPr>
          <w:spacing w:val="28"/>
          <w:sz w:val="24"/>
        </w:rPr>
        <w:t xml:space="preserve">г - </w:t>
      </w:r>
      <w:r w:rsidR="00EF3857">
        <w:rPr>
          <w:sz w:val="24"/>
        </w:rPr>
        <w:t>25,7%).</w:t>
      </w:r>
    </w:p>
    <w:p w:rsidR="00EF3857" w:rsidRDefault="00EF3857" w:rsidP="00EF3857">
      <w:pPr>
        <w:pStyle w:val="a3"/>
        <w:spacing w:before="53"/>
        <w:ind w:left="1062" w:right="546" w:firstLine="71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эмоционального и</w:t>
      </w:r>
      <w:r>
        <w:rPr>
          <w:spacing w:val="-1"/>
        </w:rPr>
        <w:t xml:space="preserve"> </w:t>
      </w:r>
      <w:r>
        <w:t xml:space="preserve">профессионального выгорания. У педагогов происходит утрата профессиональных ценностей. </w:t>
      </w:r>
      <w:proofErr w:type="gramStart"/>
      <w:r>
        <w:t>Возможные причины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работы: низкие результаты у детей, замечания со стороны администрации образовательных</w:t>
      </w:r>
      <w:r>
        <w:rPr>
          <w:spacing w:val="1"/>
        </w:rPr>
        <w:t xml:space="preserve"> </w:t>
      </w:r>
      <w:r>
        <w:t>учреждений, отношения с родительской общественностью, проблемы в семье, проблемы со</w:t>
      </w:r>
      <w:r>
        <w:rPr>
          <w:spacing w:val="1"/>
        </w:rPr>
        <w:t xml:space="preserve"> </w:t>
      </w:r>
      <w:r>
        <w:t>здоровьем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 w:rsidRPr="00EF3857">
        <w:t xml:space="preserve"> </w:t>
      </w:r>
      <w:r>
        <w:t>Необходимо обратить внимание на педагогов в возрастной категории</w:t>
      </w:r>
      <w:r>
        <w:rPr>
          <w:spacing w:val="60"/>
        </w:rPr>
        <w:t xml:space="preserve"> </w:t>
      </w:r>
      <w:r>
        <w:t>31-60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начинающее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«выгорание».</w:t>
      </w:r>
      <w:proofErr w:type="gramEnd"/>
      <w:r>
        <w:rPr>
          <w:spacing w:val="1"/>
        </w:rPr>
        <w:t xml:space="preserve"> </w:t>
      </w:r>
      <w:r>
        <w:t>Педагоги в категории 31-40 лет: чаще всего синдром эмоционального выгорания развивается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пику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инновации,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протест, раздражение, агрессию. Педагогическая самооценка занижена. Панический 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аттестацией,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квалификационной категории. Педагогу хочется остаться незамеченным, он не выдерживает</w:t>
      </w:r>
      <w:r>
        <w:rPr>
          <w:spacing w:val="1"/>
        </w:rPr>
        <w:t xml:space="preserve"> </w:t>
      </w:r>
      <w:r>
        <w:t>длительного</w:t>
      </w:r>
      <w:r>
        <w:rPr>
          <w:spacing w:val="-1"/>
        </w:rPr>
        <w:t xml:space="preserve"> </w:t>
      </w:r>
      <w:r>
        <w:t>общения с</w:t>
      </w:r>
      <w:r>
        <w:rPr>
          <w:spacing w:val="-4"/>
        </w:rPr>
        <w:t xml:space="preserve"> </w:t>
      </w:r>
      <w:r>
        <w:t>людьми.</w:t>
      </w:r>
    </w:p>
    <w:p w:rsidR="00EF3857" w:rsidRDefault="00EF3857" w:rsidP="00EF3857">
      <w:pPr>
        <w:pStyle w:val="a3"/>
        <w:spacing w:before="1"/>
        <w:ind w:left="1062" w:right="546" w:firstLine="719"/>
        <w:jc w:val="both"/>
      </w:pPr>
      <w:r>
        <w:t xml:space="preserve">Педагоги возрастной категории 51-60 лет накопили достаточный педагогический </w:t>
      </w:r>
      <w:proofErr w:type="gramStart"/>
      <w:r>
        <w:t>опыт</w:t>
      </w:r>
      <w:proofErr w:type="gramEnd"/>
      <w:r>
        <w:rPr>
          <w:spacing w:val="-57"/>
        </w:rPr>
        <w:t xml:space="preserve"> </w:t>
      </w:r>
      <w:r>
        <w:t>и происходит спад. У педагогов заметно снижается энтузиазм в работе, пропадает бле</w:t>
      </w:r>
      <w:proofErr w:type="gramStart"/>
      <w:r>
        <w:t>ск в</w:t>
      </w:r>
      <w:r>
        <w:rPr>
          <w:spacing w:val="1"/>
        </w:rPr>
        <w:t xml:space="preserve"> </w:t>
      </w:r>
      <w:r>
        <w:t>гл</w:t>
      </w:r>
      <w:proofErr w:type="gramEnd"/>
      <w:r>
        <w:t>азах,</w:t>
      </w:r>
      <w:r>
        <w:rPr>
          <w:spacing w:val="-1"/>
        </w:rPr>
        <w:t xml:space="preserve"> </w:t>
      </w:r>
      <w:r>
        <w:t>нарастает негативизм</w:t>
      </w:r>
      <w:r>
        <w:rPr>
          <w:spacing w:val="-1"/>
        </w:rPr>
        <w:t xml:space="preserve"> </w:t>
      </w:r>
      <w:r>
        <w:t>и усталость.</w:t>
      </w:r>
    </w:p>
    <w:p w:rsidR="00EF3857" w:rsidRDefault="00EF3857" w:rsidP="00EF3857">
      <w:pPr>
        <w:pStyle w:val="a3"/>
        <w:ind w:left="1062" w:right="547" w:firstLine="779"/>
        <w:jc w:val="both"/>
      </w:pPr>
      <w:r>
        <w:t>После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выгорания:</w:t>
      </w:r>
    </w:p>
    <w:p w:rsidR="00EF3857" w:rsidRDefault="00EF3857" w:rsidP="00EF3857">
      <w:pPr>
        <w:pStyle w:val="a4"/>
        <w:numPr>
          <w:ilvl w:val="0"/>
          <w:numId w:val="2"/>
        </w:numPr>
        <w:tabs>
          <w:tab w:val="left" w:pos="2133"/>
        </w:tabs>
        <w:ind w:right="543" w:firstLine="719"/>
        <w:jc w:val="both"/>
        <w:rPr>
          <w:sz w:val="24"/>
        </w:rPr>
      </w:pPr>
      <w:r>
        <w:rPr>
          <w:sz w:val="24"/>
        </w:rPr>
        <w:t>Высокая нагрузка на работе. Это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отстраненности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деперсонализации.</w:t>
      </w:r>
    </w:p>
    <w:p w:rsidR="00EF3857" w:rsidRDefault="00EF3857" w:rsidP="00EF3857">
      <w:pPr>
        <w:pStyle w:val="a4"/>
        <w:numPr>
          <w:ilvl w:val="0"/>
          <w:numId w:val="2"/>
        </w:numPr>
        <w:tabs>
          <w:tab w:val="left" w:pos="2133"/>
        </w:tabs>
        <w:ind w:right="543" w:firstLine="719"/>
        <w:jc w:val="both"/>
        <w:rPr>
          <w:sz w:val="24"/>
        </w:rPr>
      </w:pP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неблагоприятную картину по отношению к семье и общению с друзьями. 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 и напряжение на работе проявляются вне профессиональной деятельности — дома,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пересматривать свои приоритеты в жизни и уделять внимание своему состоянию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здоровой.</w:t>
      </w:r>
    </w:p>
    <w:p w:rsidR="00EF3857" w:rsidRPr="00E256F3" w:rsidRDefault="00EF3857" w:rsidP="00EF3857">
      <w:pPr>
        <w:pStyle w:val="a4"/>
        <w:numPr>
          <w:ilvl w:val="0"/>
          <w:numId w:val="2"/>
        </w:numPr>
        <w:spacing w:before="72"/>
        <w:ind w:right="547" w:firstLine="6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областных специалистов и </w:t>
      </w:r>
      <w:r>
        <w:rPr>
          <w:sz w:val="24"/>
        </w:rPr>
        <w:t>методиста МБУ «ИМЦ» для проведения тренингов, диагностик и т.д. (заранее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телефону).</w:t>
      </w:r>
    </w:p>
    <w:p w:rsidR="00187CF8" w:rsidRDefault="00187CF8" w:rsidP="00EF3857">
      <w:pPr>
        <w:pStyle w:val="a3"/>
        <w:ind w:left="1782"/>
      </w:pPr>
    </w:p>
    <w:p w:rsidR="00EF3857" w:rsidRDefault="00EF3857" w:rsidP="00EF3857">
      <w:pPr>
        <w:pStyle w:val="a3"/>
        <w:ind w:left="1782"/>
      </w:pPr>
      <w:bookmarkStart w:id="0" w:name="_GoBack"/>
      <w:bookmarkEnd w:id="0"/>
      <w:r>
        <w:lastRenderedPageBreak/>
        <w:t>Рекомендации:</w:t>
      </w:r>
    </w:p>
    <w:p w:rsidR="00EF3857" w:rsidRDefault="00EF3857" w:rsidP="00EF3857">
      <w:pPr>
        <w:pStyle w:val="a3"/>
        <w:spacing w:before="1"/>
        <w:ind w:left="1782"/>
      </w:pPr>
      <w:r>
        <w:t>МБУ</w:t>
      </w:r>
      <w:r>
        <w:rPr>
          <w:spacing w:val="-1"/>
        </w:rPr>
        <w:t xml:space="preserve"> </w:t>
      </w:r>
      <w:r>
        <w:t>«ИМЦ»</w:t>
      </w:r>
    </w:p>
    <w:p w:rsidR="00EF3857" w:rsidRDefault="00EF3857" w:rsidP="00EF3857">
      <w:pPr>
        <w:pStyle w:val="a4"/>
        <w:numPr>
          <w:ilvl w:val="0"/>
          <w:numId w:val="1"/>
        </w:numPr>
        <w:tabs>
          <w:tab w:val="left" w:pos="2085"/>
        </w:tabs>
        <w:ind w:right="553" w:firstLine="719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организаций:</w:t>
      </w:r>
    </w:p>
    <w:p w:rsidR="00EF3857" w:rsidRDefault="00EF3857" w:rsidP="00EF3857">
      <w:pPr>
        <w:pStyle w:val="a3"/>
        <w:tabs>
          <w:tab w:val="left" w:pos="2989"/>
          <w:tab w:val="left" w:pos="6892"/>
        </w:tabs>
        <w:ind w:left="1062" w:right="551" w:firstLine="719"/>
      </w:pPr>
      <w:r>
        <w:t>- провести</w:t>
      </w:r>
      <w:r>
        <w:tab/>
        <w:t xml:space="preserve">диагностику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октябре  </w:t>
      </w:r>
      <w:r>
        <w:rPr>
          <w:spacing w:val="16"/>
        </w:rPr>
        <w:t xml:space="preserve"> </w:t>
      </w:r>
      <w:r>
        <w:t xml:space="preserve">2023  </w:t>
      </w:r>
      <w:r>
        <w:rPr>
          <w:spacing w:val="16"/>
        </w:rPr>
        <w:t xml:space="preserve"> </w:t>
      </w:r>
      <w:r>
        <w:t>года</w:t>
      </w:r>
      <w:r>
        <w:tab/>
        <w:t>для</w:t>
      </w:r>
      <w:r>
        <w:rPr>
          <w:spacing w:val="16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дошкольных</w:t>
      </w:r>
      <w:r>
        <w:rPr>
          <w:spacing w:val="15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EF3857" w:rsidRDefault="00EF3857" w:rsidP="00EF3857">
      <w:pPr>
        <w:pStyle w:val="a4"/>
        <w:numPr>
          <w:ilvl w:val="0"/>
          <w:numId w:val="1"/>
        </w:numPr>
        <w:tabs>
          <w:tab w:val="left" w:pos="2140"/>
        </w:tabs>
        <w:ind w:left="2139" w:hanging="358"/>
        <w:rPr>
          <w:sz w:val="24"/>
        </w:rPr>
      </w:pPr>
      <w:r>
        <w:rPr>
          <w:sz w:val="24"/>
        </w:rPr>
        <w:t>Рассмотреть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112"/>
          <w:sz w:val="24"/>
        </w:rPr>
        <w:t xml:space="preserve"> </w:t>
      </w:r>
      <w:r>
        <w:rPr>
          <w:sz w:val="24"/>
        </w:rPr>
        <w:t>РМО</w:t>
      </w:r>
      <w:r>
        <w:rPr>
          <w:spacing w:val="114"/>
          <w:sz w:val="24"/>
        </w:rPr>
        <w:t xml:space="preserve"> </w:t>
      </w:r>
      <w:r>
        <w:rPr>
          <w:sz w:val="24"/>
        </w:rPr>
        <w:t>педагогов-психологов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2"/>
          <w:sz w:val="24"/>
        </w:rPr>
        <w:t xml:space="preserve"> </w:t>
      </w:r>
      <w:r>
        <w:rPr>
          <w:sz w:val="24"/>
        </w:rPr>
        <w:t>вопрос</w:t>
      </w:r>
    </w:p>
    <w:p w:rsidR="00EF3857" w:rsidRDefault="00EF3857" w:rsidP="00EF3857">
      <w:pPr>
        <w:pStyle w:val="a3"/>
        <w:ind w:left="1782"/>
        <w:jc w:val="both"/>
      </w:pPr>
      <w:r>
        <w:t xml:space="preserve">О работе с педагогами по профилактике и борьбе с профессиональным </w:t>
      </w:r>
      <w:r>
        <w:rPr>
          <w:spacing w:val="-57"/>
        </w:rPr>
        <w:t xml:space="preserve">      </w:t>
      </w:r>
      <w:r>
        <w:t>выгоранием, после проведения диагностики в октябре 2023г.</w:t>
      </w:r>
      <w:r w:rsidRPr="00E256F3">
        <w:t xml:space="preserve"> </w:t>
      </w:r>
    </w:p>
    <w:p w:rsidR="00EF3857" w:rsidRDefault="00EF3857" w:rsidP="00EF3857">
      <w:pPr>
        <w:pStyle w:val="a3"/>
        <w:ind w:left="1782"/>
        <w:jc w:val="both"/>
      </w:pPr>
      <w:r>
        <w:t>Образовательным</w:t>
      </w:r>
      <w:r>
        <w:rPr>
          <w:spacing w:val="-7"/>
        </w:rPr>
        <w:t xml:space="preserve"> </w:t>
      </w:r>
      <w:r>
        <w:t>организациям:</w:t>
      </w:r>
    </w:p>
    <w:p w:rsidR="00EF3857" w:rsidRDefault="00EF3857" w:rsidP="00EF3857">
      <w:pPr>
        <w:pStyle w:val="a3"/>
        <w:tabs>
          <w:tab w:val="left" w:pos="8887"/>
        </w:tabs>
        <w:ind w:left="1062" w:right="543" w:firstLine="719"/>
        <w:jc w:val="both"/>
      </w:pPr>
      <w:r>
        <w:t>1.</w:t>
      </w:r>
      <w:r>
        <w:rPr>
          <w:spacing w:val="1"/>
        </w:rPr>
        <w:t xml:space="preserve"> </w:t>
      </w:r>
      <w:r>
        <w:t>Педагогам-психологам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Магдагачинского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организовать мероприятия по психологическому просвещению педагогических работников,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выгорания.</w:t>
      </w:r>
      <w:r>
        <w:tab/>
      </w:r>
    </w:p>
    <w:p w:rsidR="005D126A" w:rsidRDefault="00EF3857" w:rsidP="00EF3857">
      <w:pPr>
        <w:pStyle w:val="a3"/>
        <w:tabs>
          <w:tab w:val="left" w:pos="7468"/>
        </w:tabs>
        <w:spacing w:before="208"/>
        <w:ind w:left="1062"/>
        <w:rPr>
          <w:sz w:val="20"/>
        </w:rPr>
      </w:pPr>
      <w:r>
        <w:t>Справку</w:t>
      </w:r>
      <w:r>
        <w:rPr>
          <w:spacing w:val="-3"/>
        </w:rPr>
        <w:t xml:space="preserve"> </w:t>
      </w:r>
      <w:r>
        <w:t>подготовил</w:t>
      </w:r>
      <w:r>
        <w:rPr>
          <w:spacing w:val="-3"/>
        </w:rPr>
        <w:t xml:space="preserve"> </w:t>
      </w:r>
      <w:r>
        <w:t>методист</w:t>
      </w:r>
      <w:r>
        <w:rPr>
          <w:spacing w:val="-1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«ИМЦ»</w:t>
      </w:r>
      <w:r>
        <w:tab/>
        <w:t>Шейко О.В.</w:t>
      </w:r>
    </w:p>
    <w:sectPr w:rsidR="005D126A">
      <w:pgSz w:w="12240" w:h="15840"/>
      <w:pgMar w:top="106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8E8"/>
    <w:multiLevelType w:val="hybridMultilevel"/>
    <w:tmpl w:val="021AEF84"/>
    <w:lvl w:ilvl="0" w:tplc="566CE8B2">
      <w:numFmt w:val="bullet"/>
      <w:lvlText w:val="–"/>
      <w:lvlJc w:val="left"/>
      <w:pPr>
        <w:ind w:left="10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4A6BC">
      <w:numFmt w:val="bullet"/>
      <w:lvlText w:val="•"/>
      <w:lvlJc w:val="left"/>
      <w:pPr>
        <w:ind w:left="2084" w:hanging="284"/>
      </w:pPr>
      <w:rPr>
        <w:rFonts w:hint="default"/>
        <w:lang w:val="ru-RU" w:eastAsia="en-US" w:bidi="ar-SA"/>
      </w:rPr>
    </w:lvl>
    <w:lvl w:ilvl="2" w:tplc="0D222BA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843EE28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4" w:tplc="4E160214">
      <w:numFmt w:val="bullet"/>
      <w:lvlText w:val="•"/>
      <w:lvlJc w:val="left"/>
      <w:pPr>
        <w:ind w:left="5156" w:hanging="284"/>
      </w:pPr>
      <w:rPr>
        <w:rFonts w:hint="default"/>
        <w:lang w:val="ru-RU" w:eastAsia="en-US" w:bidi="ar-SA"/>
      </w:rPr>
    </w:lvl>
    <w:lvl w:ilvl="5" w:tplc="072EABD2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6" w:tplc="0862E3F8">
      <w:numFmt w:val="bullet"/>
      <w:lvlText w:val="•"/>
      <w:lvlJc w:val="left"/>
      <w:pPr>
        <w:ind w:left="7204" w:hanging="284"/>
      </w:pPr>
      <w:rPr>
        <w:rFonts w:hint="default"/>
        <w:lang w:val="ru-RU" w:eastAsia="en-US" w:bidi="ar-SA"/>
      </w:rPr>
    </w:lvl>
    <w:lvl w:ilvl="7" w:tplc="2DD246DE">
      <w:numFmt w:val="bullet"/>
      <w:lvlText w:val="•"/>
      <w:lvlJc w:val="left"/>
      <w:pPr>
        <w:ind w:left="8228" w:hanging="284"/>
      </w:pPr>
      <w:rPr>
        <w:rFonts w:hint="default"/>
        <w:lang w:val="ru-RU" w:eastAsia="en-US" w:bidi="ar-SA"/>
      </w:rPr>
    </w:lvl>
    <w:lvl w:ilvl="8" w:tplc="46A2277A">
      <w:numFmt w:val="bullet"/>
      <w:lvlText w:val="•"/>
      <w:lvlJc w:val="left"/>
      <w:pPr>
        <w:ind w:left="9252" w:hanging="284"/>
      </w:pPr>
      <w:rPr>
        <w:rFonts w:hint="default"/>
        <w:lang w:val="ru-RU" w:eastAsia="en-US" w:bidi="ar-SA"/>
      </w:rPr>
    </w:lvl>
  </w:abstractNum>
  <w:abstractNum w:abstractNumId="1">
    <w:nsid w:val="0B9B769B"/>
    <w:multiLevelType w:val="hybridMultilevel"/>
    <w:tmpl w:val="C1F0B486"/>
    <w:lvl w:ilvl="0" w:tplc="0ED44084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67B04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2" w:tplc="D51A0788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3" w:tplc="38629700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4" w:tplc="5960432C">
      <w:numFmt w:val="bullet"/>
      <w:lvlText w:val="•"/>
      <w:lvlJc w:val="left"/>
      <w:pPr>
        <w:ind w:left="5156" w:hanging="140"/>
      </w:pPr>
      <w:rPr>
        <w:rFonts w:hint="default"/>
        <w:lang w:val="ru-RU" w:eastAsia="en-US" w:bidi="ar-SA"/>
      </w:rPr>
    </w:lvl>
    <w:lvl w:ilvl="5" w:tplc="42E6F18C">
      <w:numFmt w:val="bullet"/>
      <w:lvlText w:val="•"/>
      <w:lvlJc w:val="left"/>
      <w:pPr>
        <w:ind w:left="6180" w:hanging="140"/>
      </w:pPr>
      <w:rPr>
        <w:rFonts w:hint="default"/>
        <w:lang w:val="ru-RU" w:eastAsia="en-US" w:bidi="ar-SA"/>
      </w:rPr>
    </w:lvl>
    <w:lvl w:ilvl="6" w:tplc="184A4782">
      <w:numFmt w:val="bullet"/>
      <w:lvlText w:val="•"/>
      <w:lvlJc w:val="left"/>
      <w:pPr>
        <w:ind w:left="7204" w:hanging="140"/>
      </w:pPr>
      <w:rPr>
        <w:rFonts w:hint="default"/>
        <w:lang w:val="ru-RU" w:eastAsia="en-US" w:bidi="ar-SA"/>
      </w:rPr>
    </w:lvl>
    <w:lvl w:ilvl="7" w:tplc="A5402550">
      <w:numFmt w:val="bullet"/>
      <w:lvlText w:val="•"/>
      <w:lvlJc w:val="left"/>
      <w:pPr>
        <w:ind w:left="8228" w:hanging="140"/>
      </w:pPr>
      <w:rPr>
        <w:rFonts w:hint="default"/>
        <w:lang w:val="ru-RU" w:eastAsia="en-US" w:bidi="ar-SA"/>
      </w:rPr>
    </w:lvl>
    <w:lvl w:ilvl="8" w:tplc="D6A6612A">
      <w:numFmt w:val="bullet"/>
      <w:lvlText w:val="•"/>
      <w:lvlJc w:val="left"/>
      <w:pPr>
        <w:ind w:left="9252" w:hanging="140"/>
      </w:pPr>
      <w:rPr>
        <w:rFonts w:hint="default"/>
        <w:lang w:val="ru-RU" w:eastAsia="en-US" w:bidi="ar-SA"/>
      </w:rPr>
    </w:lvl>
  </w:abstractNum>
  <w:abstractNum w:abstractNumId="2">
    <w:nsid w:val="168B0E30"/>
    <w:multiLevelType w:val="hybridMultilevel"/>
    <w:tmpl w:val="FA2CF654"/>
    <w:lvl w:ilvl="0" w:tplc="A6F0E8E6">
      <w:start w:val="1"/>
      <w:numFmt w:val="decimal"/>
      <w:lvlText w:val="%1)"/>
      <w:lvlJc w:val="left"/>
      <w:pPr>
        <w:ind w:left="10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27EE4">
      <w:numFmt w:val="bullet"/>
      <w:lvlText w:val="•"/>
      <w:lvlJc w:val="left"/>
      <w:pPr>
        <w:ind w:left="2084" w:hanging="351"/>
      </w:pPr>
      <w:rPr>
        <w:rFonts w:hint="default"/>
        <w:lang w:val="ru-RU" w:eastAsia="en-US" w:bidi="ar-SA"/>
      </w:rPr>
    </w:lvl>
    <w:lvl w:ilvl="2" w:tplc="95C07C76">
      <w:numFmt w:val="bullet"/>
      <w:lvlText w:val="•"/>
      <w:lvlJc w:val="left"/>
      <w:pPr>
        <w:ind w:left="3108" w:hanging="351"/>
      </w:pPr>
      <w:rPr>
        <w:rFonts w:hint="default"/>
        <w:lang w:val="ru-RU" w:eastAsia="en-US" w:bidi="ar-SA"/>
      </w:rPr>
    </w:lvl>
    <w:lvl w:ilvl="3" w:tplc="31AC23DA">
      <w:numFmt w:val="bullet"/>
      <w:lvlText w:val="•"/>
      <w:lvlJc w:val="left"/>
      <w:pPr>
        <w:ind w:left="4132" w:hanging="351"/>
      </w:pPr>
      <w:rPr>
        <w:rFonts w:hint="default"/>
        <w:lang w:val="ru-RU" w:eastAsia="en-US" w:bidi="ar-SA"/>
      </w:rPr>
    </w:lvl>
    <w:lvl w:ilvl="4" w:tplc="AC8C209A">
      <w:numFmt w:val="bullet"/>
      <w:lvlText w:val="•"/>
      <w:lvlJc w:val="left"/>
      <w:pPr>
        <w:ind w:left="5156" w:hanging="351"/>
      </w:pPr>
      <w:rPr>
        <w:rFonts w:hint="default"/>
        <w:lang w:val="ru-RU" w:eastAsia="en-US" w:bidi="ar-SA"/>
      </w:rPr>
    </w:lvl>
    <w:lvl w:ilvl="5" w:tplc="0568A1D8">
      <w:numFmt w:val="bullet"/>
      <w:lvlText w:val="•"/>
      <w:lvlJc w:val="left"/>
      <w:pPr>
        <w:ind w:left="6180" w:hanging="351"/>
      </w:pPr>
      <w:rPr>
        <w:rFonts w:hint="default"/>
        <w:lang w:val="ru-RU" w:eastAsia="en-US" w:bidi="ar-SA"/>
      </w:rPr>
    </w:lvl>
    <w:lvl w:ilvl="6" w:tplc="59BAB60C">
      <w:numFmt w:val="bullet"/>
      <w:lvlText w:val="•"/>
      <w:lvlJc w:val="left"/>
      <w:pPr>
        <w:ind w:left="7204" w:hanging="351"/>
      </w:pPr>
      <w:rPr>
        <w:rFonts w:hint="default"/>
        <w:lang w:val="ru-RU" w:eastAsia="en-US" w:bidi="ar-SA"/>
      </w:rPr>
    </w:lvl>
    <w:lvl w:ilvl="7" w:tplc="87346DB4">
      <w:numFmt w:val="bullet"/>
      <w:lvlText w:val="•"/>
      <w:lvlJc w:val="left"/>
      <w:pPr>
        <w:ind w:left="8228" w:hanging="351"/>
      </w:pPr>
      <w:rPr>
        <w:rFonts w:hint="default"/>
        <w:lang w:val="ru-RU" w:eastAsia="en-US" w:bidi="ar-SA"/>
      </w:rPr>
    </w:lvl>
    <w:lvl w:ilvl="8" w:tplc="30160F8E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3">
    <w:nsid w:val="43FB2F66"/>
    <w:multiLevelType w:val="hybridMultilevel"/>
    <w:tmpl w:val="0F907842"/>
    <w:lvl w:ilvl="0" w:tplc="1CB81C9E">
      <w:start w:val="1"/>
      <w:numFmt w:val="decimal"/>
      <w:lvlText w:val="%1."/>
      <w:lvlJc w:val="left"/>
      <w:pPr>
        <w:ind w:left="10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E7434">
      <w:numFmt w:val="bullet"/>
      <w:lvlText w:val="•"/>
      <w:lvlJc w:val="left"/>
      <w:pPr>
        <w:ind w:left="2084" w:hanging="303"/>
      </w:pPr>
      <w:rPr>
        <w:rFonts w:hint="default"/>
        <w:lang w:val="ru-RU" w:eastAsia="en-US" w:bidi="ar-SA"/>
      </w:rPr>
    </w:lvl>
    <w:lvl w:ilvl="2" w:tplc="85626FCC">
      <w:numFmt w:val="bullet"/>
      <w:lvlText w:val="•"/>
      <w:lvlJc w:val="left"/>
      <w:pPr>
        <w:ind w:left="3108" w:hanging="303"/>
      </w:pPr>
      <w:rPr>
        <w:rFonts w:hint="default"/>
        <w:lang w:val="ru-RU" w:eastAsia="en-US" w:bidi="ar-SA"/>
      </w:rPr>
    </w:lvl>
    <w:lvl w:ilvl="3" w:tplc="4B069204">
      <w:numFmt w:val="bullet"/>
      <w:lvlText w:val="•"/>
      <w:lvlJc w:val="left"/>
      <w:pPr>
        <w:ind w:left="4132" w:hanging="303"/>
      </w:pPr>
      <w:rPr>
        <w:rFonts w:hint="default"/>
        <w:lang w:val="ru-RU" w:eastAsia="en-US" w:bidi="ar-SA"/>
      </w:rPr>
    </w:lvl>
    <w:lvl w:ilvl="4" w:tplc="0C963DD2">
      <w:numFmt w:val="bullet"/>
      <w:lvlText w:val="•"/>
      <w:lvlJc w:val="left"/>
      <w:pPr>
        <w:ind w:left="5156" w:hanging="303"/>
      </w:pPr>
      <w:rPr>
        <w:rFonts w:hint="default"/>
        <w:lang w:val="ru-RU" w:eastAsia="en-US" w:bidi="ar-SA"/>
      </w:rPr>
    </w:lvl>
    <w:lvl w:ilvl="5" w:tplc="F84C2E74">
      <w:numFmt w:val="bullet"/>
      <w:lvlText w:val="•"/>
      <w:lvlJc w:val="left"/>
      <w:pPr>
        <w:ind w:left="6180" w:hanging="303"/>
      </w:pPr>
      <w:rPr>
        <w:rFonts w:hint="default"/>
        <w:lang w:val="ru-RU" w:eastAsia="en-US" w:bidi="ar-SA"/>
      </w:rPr>
    </w:lvl>
    <w:lvl w:ilvl="6" w:tplc="8ACC4CB0">
      <w:numFmt w:val="bullet"/>
      <w:lvlText w:val="•"/>
      <w:lvlJc w:val="left"/>
      <w:pPr>
        <w:ind w:left="7204" w:hanging="303"/>
      </w:pPr>
      <w:rPr>
        <w:rFonts w:hint="default"/>
        <w:lang w:val="ru-RU" w:eastAsia="en-US" w:bidi="ar-SA"/>
      </w:rPr>
    </w:lvl>
    <w:lvl w:ilvl="7" w:tplc="6856488E">
      <w:numFmt w:val="bullet"/>
      <w:lvlText w:val="•"/>
      <w:lvlJc w:val="left"/>
      <w:pPr>
        <w:ind w:left="8228" w:hanging="303"/>
      </w:pPr>
      <w:rPr>
        <w:rFonts w:hint="default"/>
        <w:lang w:val="ru-RU" w:eastAsia="en-US" w:bidi="ar-SA"/>
      </w:rPr>
    </w:lvl>
    <w:lvl w:ilvl="8" w:tplc="E8B2B92A">
      <w:numFmt w:val="bullet"/>
      <w:lvlText w:val="•"/>
      <w:lvlJc w:val="left"/>
      <w:pPr>
        <w:ind w:left="9252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126A"/>
    <w:rsid w:val="00187CF8"/>
    <w:rsid w:val="002014F1"/>
    <w:rsid w:val="002E240B"/>
    <w:rsid w:val="005763B6"/>
    <w:rsid w:val="005D126A"/>
    <w:rsid w:val="00651924"/>
    <w:rsid w:val="007D334E"/>
    <w:rsid w:val="0093246F"/>
    <w:rsid w:val="009816E2"/>
    <w:rsid w:val="00A42CD9"/>
    <w:rsid w:val="00AE65DB"/>
    <w:rsid w:val="00B20D90"/>
    <w:rsid w:val="00B95135"/>
    <w:rsid w:val="00CA77A8"/>
    <w:rsid w:val="00DE38C9"/>
    <w:rsid w:val="00E256F3"/>
    <w:rsid w:val="00E45A22"/>
    <w:rsid w:val="00E470E9"/>
    <w:rsid w:val="00EC24A2"/>
    <w:rsid w:val="00EF3857"/>
    <w:rsid w:val="00F73568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E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E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UserrrOBR</dc:creator>
  <cp:lastModifiedBy>Userrrr</cp:lastModifiedBy>
  <cp:revision>15</cp:revision>
  <dcterms:created xsi:type="dcterms:W3CDTF">2023-02-16T08:16:00Z</dcterms:created>
  <dcterms:modified xsi:type="dcterms:W3CDTF">2023-06-04T06:46:00Z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