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54AD" w14:textId="64DB8C79" w:rsidR="00475E17" w:rsidRPr="00201A4D" w:rsidRDefault="00925F0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1A4D">
        <w:rPr>
          <w:rFonts w:ascii="Times New Roman" w:hAnsi="Times New Roman" w:cs="Times New Roman"/>
          <w:sz w:val="28"/>
          <w:szCs w:val="28"/>
          <w:u w:val="single"/>
        </w:rPr>
        <w:t>08.02.2024</w:t>
      </w:r>
      <w:r w:rsidR="00201A4D" w:rsidRPr="00201A4D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201A4D">
        <w:rPr>
          <w:rFonts w:ascii="Times New Roman" w:hAnsi="Times New Roman" w:cs="Times New Roman"/>
          <w:sz w:val="28"/>
          <w:szCs w:val="28"/>
          <w:u w:val="single"/>
        </w:rPr>
        <w:t xml:space="preserve">   № 01-15/301-П</w:t>
      </w:r>
    </w:p>
    <w:p w14:paraId="263E053B" w14:textId="77777777" w:rsidR="00925F02" w:rsidRPr="00925F02" w:rsidRDefault="00925F02">
      <w:pPr>
        <w:rPr>
          <w:rFonts w:ascii="Times New Roman" w:hAnsi="Times New Roman" w:cs="Times New Roman"/>
        </w:rPr>
      </w:pPr>
    </w:p>
    <w:p w14:paraId="3EE8F725" w14:textId="77777777" w:rsidR="00925F02" w:rsidRDefault="00925F02" w:rsidP="00925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F02">
        <w:rPr>
          <w:rFonts w:ascii="Times New Roman" w:hAnsi="Times New Roman" w:cs="Times New Roman"/>
          <w:b/>
          <w:bCs/>
          <w:sz w:val="28"/>
          <w:szCs w:val="28"/>
        </w:rPr>
        <w:t xml:space="preserve">МКУ </w:t>
      </w:r>
    </w:p>
    <w:p w14:paraId="3CD7F24B" w14:textId="2BAF16BF" w:rsidR="00925F02" w:rsidRDefault="00925F02" w:rsidP="00925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F02">
        <w:rPr>
          <w:rFonts w:ascii="Times New Roman" w:hAnsi="Times New Roman" w:cs="Times New Roman"/>
          <w:b/>
          <w:bCs/>
          <w:sz w:val="28"/>
          <w:szCs w:val="28"/>
        </w:rPr>
        <w:t>«УПРАВЛЕНИЕ ОБРАЗОВАНИЯ АДМИНИСТРАЦИИ МАГДАГАЧИНСКОГО РАЙОНА»</w:t>
      </w:r>
    </w:p>
    <w:p w14:paraId="770879FF" w14:textId="1B3D18F6" w:rsidR="00B447AB" w:rsidRDefault="00B447AB" w:rsidP="00925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F34972" w14:textId="3D55571B" w:rsidR="00B447AB" w:rsidRDefault="00B447AB" w:rsidP="00925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FB8599" w14:textId="7FE1D447" w:rsidR="00B447AB" w:rsidRDefault="00B447AB" w:rsidP="00925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1599B530" w14:textId="47C0204A" w:rsidR="00B447AB" w:rsidRDefault="00B447AB" w:rsidP="00925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с заместителями директоров по учебно-воспитательной работе общеобразовательных учреждений</w:t>
      </w:r>
    </w:p>
    <w:p w14:paraId="30A393F2" w14:textId="0E6F7552" w:rsidR="00B447AB" w:rsidRDefault="00B447AB" w:rsidP="00925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F48C6D" w14:textId="766E5752" w:rsidR="00B447AB" w:rsidRDefault="00FC19FB" w:rsidP="00FC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п. Магдагачи                                                                         ул. К.Маркса,19</w:t>
      </w:r>
    </w:p>
    <w:p w14:paraId="0218CEAB" w14:textId="08027637" w:rsidR="00FC19FB" w:rsidRDefault="00FC19FB" w:rsidP="00FC1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19FB">
        <w:rPr>
          <w:rFonts w:ascii="Times New Roman" w:hAnsi="Times New Roman" w:cs="Times New Roman"/>
          <w:b/>
          <w:bCs/>
          <w:sz w:val="32"/>
          <w:szCs w:val="32"/>
        </w:rPr>
        <w:t>07.02.2024</w:t>
      </w:r>
    </w:p>
    <w:p w14:paraId="617DE063" w14:textId="35162FF3" w:rsidR="00FC19FB" w:rsidRDefault="00FC19FB" w:rsidP="00FC1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1529CA" w14:textId="4C3BA444" w:rsidR="00FC19FB" w:rsidRDefault="00FC19FB" w:rsidP="00FC19F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C19FB">
        <w:rPr>
          <w:rFonts w:ascii="Times New Roman" w:hAnsi="Times New Roman" w:cs="Times New Roman"/>
          <w:sz w:val="28"/>
          <w:szCs w:val="28"/>
        </w:rPr>
        <w:t xml:space="preserve">     </w:t>
      </w:r>
      <w:r w:rsidRPr="00FC19FB">
        <w:rPr>
          <w:rFonts w:ascii="Times New Roman" w:hAnsi="Times New Roman" w:cs="Times New Roman"/>
          <w:sz w:val="28"/>
          <w:szCs w:val="28"/>
          <w:u w:val="single"/>
        </w:rPr>
        <w:t>Председательствовала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C19F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2F3A4C07" w14:textId="03BE8586" w:rsidR="00FC19FB" w:rsidRDefault="00FC19FB" w:rsidP="00FC19FB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FC19FB">
        <w:rPr>
          <w:rFonts w:ascii="Times New Roman" w:hAnsi="Times New Roman" w:cs="Times New Roman"/>
          <w:sz w:val="28"/>
          <w:szCs w:val="28"/>
        </w:rPr>
        <w:t>Каменщикова Н.В., главный специалист управления</w:t>
      </w:r>
    </w:p>
    <w:p w14:paraId="17B72B5F" w14:textId="77777777" w:rsidR="00FC19FB" w:rsidRDefault="00FC19FB" w:rsidP="00FC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1F5E6D" w14:textId="69FFDC66" w:rsidR="00FC19FB" w:rsidRDefault="00FC19FB" w:rsidP="00FC19F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C19FB"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 w:rsidRPr="00FC19FB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</w:t>
      </w:r>
    </w:p>
    <w:p w14:paraId="753A14CA" w14:textId="11D75917" w:rsidR="00FC19FB" w:rsidRDefault="00FC19FB" w:rsidP="00FC19FB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FC19FB">
        <w:rPr>
          <w:rFonts w:ascii="Times New Roman" w:hAnsi="Times New Roman" w:cs="Times New Roman"/>
          <w:sz w:val="28"/>
          <w:szCs w:val="28"/>
        </w:rPr>
        <w:t xml:space="preserve">заместители </w:t>
      </w:r>
      <w:r>
        <w:rPr>
          <w:rFonts w:ascii="Times New Roman" w:hAnsi="Times New Roman" w:cs="Times New Roman"/>
          <w:sz w:val="28"/>
          <w:szCs w:val="28"/>
        </w:rPr>
        <w:t>директоров по учебно-воспитательной работе общеобразовательных учреждений</w:t>
      </w:r>
    </w:p>
    <w:p w14:paraId="0D81794A" w14:textId="3B16C5BA" w:rsidR="00FC19FB" w:rsidRDefault="00FC19FB" w:rsidP="00FC19FB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14:paraId="73AC5319" w14:textId="4302199D" w:rsidR="00FC19FB" w:rsidRDefault="00FC19FB" w:rsidP="00FC19F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9FB"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</w:p>
    <w:p w14:paraId="429D70C7" w14:textId="0CF4B558" w:rsidR="004C5680" w:rsidRDefault="00C163C3" w:rsidP="0055605D">
      <w:pPr>
        <w:pStyle w:val="a3"/>
        <w:numPr>
          <w:ilvl w:val="0"/>
          <w:numId w:val="1"/>
        </w:numPr>
        <w:spacing w:after="0" w:line="240" w:lineRule="auto"/>
        <w:ind w:left="142" w:right="-143" w:firstLine="9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</w:t>
      </w:r>
      <w:r w:rsidR="004C5680" w:rsidRPr="004C5680">
        <w:rPr>
          <w:rFonts w:ascii="Times New Roman" w:hAnsi="Times New Roman" w:cs="Times New Roman"/>
          <w:sz w:val="28"/>
          <w:szCs w:val="28"/>
        </w:rPr>
        <w:t>тог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4C5680" w:rsidRPr="004C5680">
        <w:rPr>
          <w:rFonts w:ascii="Times New Roman" w:hAnsi="Times New Roman" w:cs="Times New Roman"/>
          <w:sz w:val="28"/>
          <w:szCs w:val="28"/>
        </w:rPr>
        <w:t xml:space="preserve"> апробации</w:t>
      </w:r>
      <w:r w:rsidR="004C5680">
        <w:rPr>
          <w:rFonts w:ascii="Times New Roman" w:hAnsi="Times New Roman" w:cs="Times New Roman"/>
          <w:sz w:val="28"/>
          <w:szCs w:val="28"/>
        </w:rPr>
        <w:t xml:space="preserve"> итогового собеседования по русскому языку в 9-х классах как условие допуска к государственной итоговой аттестации.</w:t>
      </w:r>
    </w:p>
    <w:p w14:paraId="16A07D6D" w14:textId="2F37F64C" w:rsidR="00C163C3" w:rsidRDefault="004C5680" w:rsidP="0055605D">
      <w:pPr>
        <w:pStyle w:val="a3"/>
        <w:numPr>
          <w:ilvl w:val="0"/>
          <w:numId w:val="1"/>
        </w:numPr>
        <w:spacing w:after="0" w:line="240" w:lineRule="auto"/>
        <w:ind w:firstLine="9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C163C3">
        <w:rPr>
          <w:rFonts w:ascii="Times New Roman" w:hAnsi="Times New Roman" w:cs="Times New Roman"/>
          <w:sz w:val="28"/>
          <w:szCs w:val="28"/>
        </w:rPr>
        <w:t>итогового собеседования по русскому языку в 9-х классах как условие допуска к государственной итоговой аттестации</w:t>
      </w:r>
      <w:r w:rsidR="00C163C3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района в 2024 году</w:t>
      </w:r>
      <w:r w:rsidR="00C163C3">
        <w:rPr>
          <w:rFonts w:ascii="Times New Roman" w:hAnsi="Times New Roman" w:cs="Times New Roman"/>
          <w:sz w:val="28"/>
          <w:szCs w:val="28"/>
        </w:rPr>
        <w:t>.</w:t>
      </w:r>
    </w:p>
    <w:p w14:paraId="561E56E3" w14:textId="25F88D46" w:rsidR="004C5680" w:rsidRPr="00C163C3" w:rsidRDefault="004C5680" w:rsidP="00C163C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2E5BDFAC" w14:textId="0EC85459" w:rsidR="00C163C3" w:rsidRDefault="0081424D" w:rsidP="00C163C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C163C3" w:rsidRPr="00C163C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163C3" w:rsidRPr="00C163C3">
        <w:rPr>
          <w:rFonts w:ascii="Times New Roman" w:hAnsi="Times New Roman" w:cs="Times New Roman"/>
          <w:b/>
          <w:bCs/>
          <w:sz w:val="28"/>
          <w:szCs w:val="28"/>
        </w:rPr>
        <w:t>Об итогах апробации итогового собеседования по русскому языку в 9-х классах как условие допуска к государственной итоговой аттестации.</w:t>
      </w:r>
    </w:p>
    <w:p w14:paraId="793D9FCF" w14:textId="55E5C785" w:rsidR="00C163C3" w:rsidRPr="00C163C3" w:rsidRDefault="00C163C3" w:rsidP="00C163C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3C3">
        <w:rPr>
          <w:rFonts w:ascii="Times New Roman" w:hAnsi="Times New Roman" w:cs="Times New Roman"/>
          <w:b/>
          <w:bCs/>
          <w:sz w:val="28"/>
          <w:szCs w:val="28"/>
          <w:u w:val="single"/>
        </w:rPr>
        <w:t>СЛУШАЛИ:</w:t>
      </w:r>
    </w:p>
    <w:p w14:paraId="639AC4B5" w14:textId="1B16C30F" w:rsidR="00C163C3" w:rsidRDefault="00C163C3" w:rsidP="00C16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FB">
        <w:rPr>
          <w:rFonts w:ascii="Times New Roman" w:hAnsi="Times New Roman" w:cs="Times New Roman"/>
          <w:sz w:val="28"/>
          <w:szCs w:val="28"/>
        </w:rPr>
        <w:t>Каменщиков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19FB">
        <w:rPr>
          <w:rFonts w:ascii="Times New Roman" w:hAnsi="Times New Roman" w:cs="Times New Roman"/>
          <w:sz w:val="28"/>
          <w:szCs w:val="28"/>
        </w:rPr>
        <w:t xml:space="preserve"> Н.В.,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C19FB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9FB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14:paraId="5345C5F4" w14:textId="70B6A694" w:rsidR="00C163C3" w:rsidRDefault="00C163C3" w:rsidP="00C163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3C3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РЕШИЛИ:</w:t>
      </w:r>
    </w:p>
    <w:p w14:paraId="2A217B85" w14:textId="4E37058B" w:rsidR="00C163C3" w:rsidRPr="00C163C3" w:rsidRDefault="00C163C3" w:rsidP="00C16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3C3">
        <w:rPr>
          <w:rFonts w:ascii="Times New Roman" w:hAnsi="Times New Roman" w:cs="Times New Roman"/>
          <w:sz w:val="28"/>
          <w:szCs w:val="28"/>
        </w:rPr>
        <w:t xml:space="preserve">          1. Принять информацию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77B615" w14:textId="77777777" w:rsidR="00C163C3" w:rsidRPr="00C163C3" w:rsidRDefault="00C163C3" w:rsidP="00C163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3C3">
        <w:rPr>
          <w:rFonts w:ascii="Times New Roman" w:hAnsi="Times New Roman" w:cs="Times New Roman"/>
          <w:sz w:val="28"/>
          <w:szCs w:val="28"/>
        </w:rPr>
        <w:t>2. Руководителям общеобразовательных учреждений:</w:t>
      </w:r>
    </w:p>
    <w:p w14:paraId="77913B70" w14:textId="7B942F93" w:rsidR="00C163C3" w:rsidRPr="00C163C3" w:rsidRDefault="00C163C3" w:rsidP="00C163C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63C3">
        <w:rPr>
          <w:rFonts w:ascii="Times New Roman" w:hAnsi="Times New Roman" w:cs="Times New Roman"/>
          <w:sz w:val="28"/>
          <w:szCs w:val="28"/>
        </w:rPr>
        <w:t>2.1. Провести детальный анализ результатов апробации итогового собеседования.</w:t>
      </w:r>
    </w:p>
    <w:p w14:paraId="19A2228A" w14:textId="7EF22730" w:rsidR="00C163C3" w:rsidRPr="00C163C3" w:rsidRDefault="00C163C3" w:rsidP="00C1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63C3">
        <w:rPr>
          <w:rFonts w:ascii="Times New Roman" w:hAnsi="Times New Roman" w:cs="Times New Roman"/>
          <w:sz w:val="28"/>
          <w:szCs w:val="28"/>
        </w:rPr>
        <w:t>2.2. Разработать планы коррекционной работы по устранению выявленных в ходе апробации итогового собеседования пробелов в знаниях и умениях выпускников 9-х классов.</w:t>
      </w:r>
    </w:p>
    <w:p w14:paraId="7C13BC81" w14:textId="3FCFC474" w:rsidR="00C163C3" w:rsidRPr="00C163C3" w:rsidRDefault="00C163C3" w:rsidP="00C1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C163C3">
        <w:rPr>
          <w:rFonts w:ascii="Times New Roman" w:hAnsi="Times New Roman" w:cs="Times New Roman"/>
          <w:sz w:val="28"/>
          <w:szCs w:val="28"/>
        </w:rPr>
        <w:t xml:space="preserve">2.3. Реализовать планы коррекционной работы по устранению выявленных в ходе апробации итогового собеседования пробелов в знаниях и умениях выпускников 9-х классов </w:t>
      </w:r>
      <w:r w:rsidRPr="0081424D">
        <w:rPr>
          <w:rFonts w:ascii="Times New Roman" w:hAnsi="Times New Roman" w:cs="Times New Roman"/>
          <w:b/>
          <w:bCs/>
          <w:sz w:val="28"/>
          <w:szCs w:val="28"/>
        </w:rPr>
        <w:t>до 14.02.2024г</w:t>
      </w:r>
      <w:r w:rsidRPr="00C163C3">
        <w:rPr>
          <w:rFonts w:ascii="Times New Roman" w:hAnsi="Times New Roman" w:cs="Times New Roman"/>
          <w:sz w:val="28"/>
          <w:szCs w:val="28"/>
        </w:rPr>
        <w:t>.</w:t>
      </w:r>
    </w:p>
    <w:p w14:paraId="1C339FCB" w14:textId="2C713A19" w:rsidR="00C163C3" w:rsidRDefault="00C163C3" w:rsidP="00C163C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3C3">
        <w:rPr>
          <w:rFonts w:ascii="Times New Roman" w:hAnsi="Times New Roman" w:cs="Times New Roman"/>
          <w:sz w:val="28"/>
          <w:szCs w:val="28"/>
        </w:rPr>
        <w:t>2.4. Довести до сведения родителей (законных представителей) результаты апробации итогового собеседования по русскому языку</w:t>
      </w:r>
      <w:r w:rsidRPr="00C163C3">
        <w:rPr>
          <w:rFonts w:ascii="Times New Roman" w:hAnsi="Times New Roman" w:cs="Times New Roman"/>
          <w:sz w:val="26"/>
          <w:szCs w:val="26"/>
        </w:rPr>
        <w:t>.</w:t>
      </w:r>
    </w:p>
    <w:p w14:paraId="0ECE9964" w14:textId="77777777" w:rsidR="00C163C3" w:rsidRPr="00C163C3" w:rsidRDefault="00C163C3" w:rsidP="00C163C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14:paraId="16209412" w14:textId="24B62070" w:rsidR="00FC19FB" w:rsidRPr="0081424D" w:rsidRDefault="0081424D" w:rsidP="00C163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81424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1424D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итогового собеседования по русскому языку в 9-х классах как условие допуска к государственной итоговой аттестации в общеобразовательных учреждениях района в 2024 году</w:t>
      </w:r>
      <w:r w:rsidRPr="0081424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88347C0" w14:textId="77777777" w:rsidR="0081424D" w:rsidRPr="00C163C3" w:rsidRDefault="0081424D" w:rsidP="0081424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3C3">
        <w:rPr>
          <w:rFonts w:ascii="Times New Roman" w:hAnsi="Times New Roman" w:cs="Times New Roman"/>
          <w:b/>
          <w:bCs/>
          <w:sz w:val="28"/>
          <w:szCs w:val="28"/>
          <w:u w:val="single"/>
        </w:rPr>
        <w:t>СЛУШАЛИ:</w:t>
      </w:r>
    </w:p>
    <w:p w14:paraId="4F64575F" w14:textId="77777777" w:rsidR="0081424D" w:rsidRDefault="0081424D" w:rsidP="0081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9FB">
        <w:rPr>
          <w:rFonts w:ascii="Times New Roman" w:hAnsi="Times New Roman" w:cs="Times New Roman"/>
          <w:sz w:val="28"/>
          <w:szCs w:val="28"/>
        </w:rPr>
        <w:t>Каменщиков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19FB">
        <w:rPr>
          <w:rFonts w:ascii="Times New Roman" w:hAnsi="Times New Roman" w:cs="Times New Roman"/>
          <w:sz w:val="28"/>
          <w:szCs w:val="28"/>
        </w:rPr>
        <w:t xml:space="preserve"> Н.В.,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C19FB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9FB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14:paraId="5778B133" w14:textId="77777777" w:rsidR="0081424D" w:rsidRDefault="0081424D" w:rsidP="008142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63C3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РЕШИЛИ:</w:t>
      </w:r>
    </w:p>
    <w:p w14:paraId="4C32DBA0" w14:textId="4EB5B783" w:rsidR="0081424D" w:rsidRPr="0081424D" w:rsidRDefault="0081424D" w:rsidP="008142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24D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14:paraId="20D8F875" w14:textId="55A8EAFA" w:rsidR="0081424D" w:rsidRDefault="0081424D" w:rsidP="008142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24D">
        <w:rPr>
          <w:rFonts w:ascii="Times New Roman" w:hAnsi="Times New Roman" w:cs="Times New Roman"/>
          <w:sz w:val="28"/>
          <w:szCs w:val="28"/>
        </w:rPr>
        <w:t xml:space="preserve"> Руководителям общеобразовательных учреждений:</w:t>
      </w:r>
    </w:p>
    <w:p w14:paraId="41099825" w14:textId="77777777" w:rsidR="00201A4D" w:rsidRDefault="00201A4D" w:rsidP="00201A4D">
      <w:pPr>
        <w:pStyle w:val="a4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2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под подпись с Порядком организации и проведения итогового собеседования работников, привлекаемых к организации и проведению итогового собеседования, участников итогового собеседования, родителей (законных представителей).</w:t>
      </w:r>
    </w:p>
    <w:p w14:paraId="608A7A33" w14:textId="76E5C2B5" w:rsidR="00201A4D" w:rsidRPr="00201A4D" w:rsidRDefault="00201A4D" w:rsidP="00201A4D">
      <w:pPr>
        <w:pStyle w:val="a4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Ознакомить под </w:t>
      </w:r>
      <w:r w:rsidRPr="002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участников</w:t>
      </w:r>
      <w:r w:rsidRPr="002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собеседования, родителей (законных представителей) с информацией о местах и сроках проведения итогового собеседования, о Порядке организации и проведения итогового собеседования,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собеседования, полученных обучающимися, экстернами.</w:t>
      </w:r>
    </w:p>
    <w:p w14:paraId="3B7ED802" w14:textId="0899742B" w:rsidR="00201A4D" w:rsidRPr="00201A4D" w:rsidRDefault="00201A4D" w:rsidP="00201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1A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Назначить:</w:t>
      </w:r>
    </w:p>
    <w:p w14:paraId="0C31AAA2" w14:textId="625D9653" w:rsidR="00201A4D" w:rsidRPr="00201A4D" w:rsidRDefault="00201A4D" w:rsidP="00201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1A4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201A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организаторов, обеспечивающих подготовку и проведение итогового собеседования;</w:t>
      </w:r>
    </w:p>
    <w:p w14:paraId="686BBD86" w14:textId="7687695C" w:rsidR="00201A4D" w:rsidRPr="00201A4D" w:rsidRDefault="00201A4D" w:rsidP="00201A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1A4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201A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 вне аудитории, обеспечивающих передвижение обучающихся и соблюдение тишины в местах проведения итогового собеседования;</w:t>
      </w:r>
    </w:p>
    <w:p w14:paraId="0852B21F" w14:textId="4E107BEC" w:rsidR="00201A4D" w:rsidRPr="00201A4D" w:rsidRDefault="00201A4D" w:rsidP="00201A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1A4D">
        <w:rPr>
          <w:rFonts w:ascii="Times New Roman" w:eastAsia="Times New Roman" w:hAnsi="Times New Roman" w:cs="Times New Roman"/>
          <w:sz w:val="28"/>
          <w:szCs w:val="28"/>
          <w:lang w:eastAsia="ru-RU"/>
        </w:rPr>
        <w:t>.3. экзаменаторов - собеседников, обеспечивающих подготовку и проведение итогового собеседования с обучающимися;</w:t>
      </w:r>
    </w:p>
    <w:p w14:paraId="67880D13" w14:textId="5FE0B7F1" w:rsidR="00201A4D" w:rsidRPr="00201A4D" w:rsidRDefault="00201A4D" w:rsidP="00201A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1A4D">
        <w:rPr>
          <w:rFonts w:ascii="Times New Roman" w:eastAsia="Times New Roman" w:hAnsi="Times New Roman" w:cs="Times New Roman"/>
          <w:sz w:val="28"/>
          <w:szCs w:val="28"/>
          <w:lang w:eastAsia="ru-RU"/>
        </w:rPr>
        <w:t>.4. экспертов, обеспечивающих оценивание качества речи участников итогового собеседования;</w:t>
      </w:r>
    </w:p>
    <w:p w14:paraId="696A8C7C" w14:textId="7A843C31" w:rsidR="00201A4D" w:rsidRPr="00201A4D" w:rsidRDefault="00201A4D" w:rsidP="00201A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1A4D">
        <w:rPr>
          <w:rFonts w:ascii="Times New Roman" w:eastAsia="Times New Roman" w:hAnsi="Times New Roman" w:cs="Times New Roman"/>
          <w:sz w:val="28"/>
          <w:szCs w:val="28"/>
          <w:lang w:eastAsia="ru-RU"/>
        </w:rPr>
        <w:t>.5. технических специалистов, обеспечивающих получение материалов   для проведения итогового собеседования, осуществляющих аудиозапись ответов участников, передачу протоколов экспертов по оцениванию ответов участников.</w:t>
      </w:r>
    </w:p>
    <w:p w14:paraId="379C512E" w14:textId="5EAF49DE" w:rsidR="00201A4D" w:rsidRPr="00201A4D" w:rsidRDefault="00092454" w:rsidP="00201A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01A4D" w:rsidRPr="002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проведение итогового собеседования </w:t>
      </w:r>
      <w:r w:rsidR="00201A4D" w:rsidRPr="00201A4D">
        <w:rPr>
          <w:rFonts w:ascii="Times New Roman" w:eastAsia="Times New Roman" w:hAnsi="Times New Roman" w:cs="Times New Roman"/>
          <w:sz w:val="28"/>
          <w:szCs w:val="24"/>
          <w:lang w:eastAsia="ru-RU"/>
        </w:rPr>
        <w:t>с соблюдением санитарно-эпидемиологических требований.</w:t>
      </w:r>
    </w:p>
    <w:p w14:paraId="02E32D47" w14:textId="112380C9" w:rsidR="00201A4D" w:rsidRPr="00201A4D" w:rsidRDefault="00201A4D" w:rsidP="00201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924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1A4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Обеспечить:</w:t>
      </w:r>
    </w:p>
    <w:p w14:paraId="604CAEEB" w14:textId="3E2CFA47" w:rsidR="00201A4D" w:rsidRPr="00201A4D" w:rsidRDefault="00201A4D" w:rsidP="00201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924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1A4D">
        <w:rPr>
          <w:rFonts w:ascii="Times New Roman" w:eastAsia="Times New Roman" w:hAnsi="Times New Roman" w:cs="Times New Roman"/>
          <w:sz w:val="28"/>
          <w:szCs w:val="28"/>
          <w:lang w:eastAsia="ru-RU"/>
        </w:rPr>
        <w:t>.1. техническую поддержку проведения итогового собеседования в соответствии с рекомендациями Рособрнадзора, утвержденными письмом от 20.10.2023 № 04-339.</w:t>
      </w:r>
    </w:p>
    <w:p w14:paraId="78DF5B11" w14:textId="2102C95F" w:rsidR="00201A4D" w:rsidRPr="00201A4D" w:rsidRDefault="00201A4D" w:rsidP="00201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092454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2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итогового собеседования в местах проведения итогового собеседования, в том числе с учетом специальных условий для участников итогового собеседования с ограниченными возможностями здоровья, участников итогового собеседования - детей-инвалидов и инвалидов.</w:t>
      </w:r>
    </w:p>
    <w:p w14:paraId="2BB58906" w14:textId="553AAE34" w:rsidR="00201A4D" w:rsidRPr="00201A4D" w:rsidRDefault="00201A4D" w:rsidP="00201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92454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Pr="002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информационную безопасность при хранении, использовании и передаче контрольно-измерительных материалов итогового собеседования.</w:t>
      </w:r>
    </w:p>
    <w:p w14:paraId="5865B034" w14:textId="77777777" w:rsidR="00EC09DD" w:rsidRDefault="00201A4D" w:rsidP="00EC09DD">
      <w:pPr>
        <w:pStyle w:val="a3"/>
        <w:numPr>
          <w:ilvl w:val="1"/>
          <w:numId w:val="4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 результатов итогового собеседования в классные (электронные) журналы.</w:t>
      </w:r>
    </w:p>
    <w:p w14:paraId="4D4A7FD9" w14:textId="5A738B18" w:rsidR="00EC09DD" w:rsidRDefault="00EC09DD" w:rsidP="00EC09DD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резерва бумаги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картриджей и иных расходных материалов 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собеседования.</w:t>
      </w:r>
    </w:p>
    <w:p w14:paraId="1DABFB27" w14:textId="0C7C48ED" w:rsidR="00EC09DD" w:rsidRPr="00A9794A" w:rsidRDefault="00EC09DD" w:rsidP="00EC09DD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в управление </w:t>
      </w:r>
      <w:r w:rsidR="00A97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бумажных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вариантов отчетных форм (ИС-01; ИС-02; ИС-03), аудиофайлов</w:t>
      </w:r>
      <w:r w:rsidR="00A9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794A" w:rsidRPr="00A97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до 19.02.2024г.</w:t>
      </w:r>
    </w:p>
    <w:p w14:paraId="17065EFA" w14:textId="031D0008" w:rsidR="00A9794A" w:rsidRDefault="00A9794A" w:rsidP="00EC09DD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результатов итогового собеседования в специализированную форму в личных кабинетах в день проведения собеседования.</w:t>
      </w:r>
    </w:p>
    <w:p w14:paraId="0A96D813" w14:textId="5B756A47" w:rsidR="00A9794A" w:rsidRPr="00EC09DD" w:rsidRDefault="00AA0F55" w:rsidP="00EC09DD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нформирование муниципального координатора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явке участников на итоговое собеседование, о всех внештатных ситуациях незамедлительно.</w:t>
      </w:r>
    </w:p>
    <w:p w14:paraId="729377CB" w14:textId="15D3247C" w:rsidR="00092454" w:rsidRDefault="00092454" w:rsidP="00EC0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B69DC" w14:textId="7C88FB54" w:rsidR="0055605D" w:rsidRDefault="0055605D" w:rsidP="00EC0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EC0A0" w14:textId="6CD07E62" w:rsidR="0055605D" w:rsidRDefault="0055605D" w:rsidP="00EC0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D61A7" w14:textId="6BE7F472" w:rsidR="0055605D" w:rsidRDefault="0055605D" w:rsidP="00EC0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8" w:type="dxa"/>
        <w:tblLook w:val="01E0" w:firstRow="1" w:lastRow="1" w:firstColumn="1" w:lastColumn="1" w:noHBand="0" w:noVBand="0"/>
      </w:tblPr>
      <w:tblGrid>
        <w:gridCol w:w="3085"/>
        <w:gridCol w:w="3953"/>
        <w:gridCol w:w="2680"/>
      </w:tblGrid>
      <w:tr w:rsidR="0055605D" w:rsidRPr="00AE4C9E" w14:paraId="4F073C89" w14:textId="77777777" w:rsidTr="009B104C">
        <w:trPr>
          <w:trHeight w:val="1812"/>
        </w:trPr>
        <w:tc>
          <w:tcPr>
            <w:tcW w:w="3085" w:type="dxa"/>
          </w:tcPr>
          <w:p w14:paraId="4815F9B0" w14:textId="77777777" w:rsidR="0055605D" w:rsidRPr="0055605D" w:rsidRDefault="0055605D" w:rsidP="00556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05D">
              <w:rPr>
                <w:rFonts w:ascii="Times New Roman" w:hAnsi="Times New Roman" w:cs="Times New Roman"/>
                <w:sz w:val="28"/>
                <w:szCs w:val="28"/>
              </w:rPr>
              <w:t>Директор                                          МКУ «Управление образования администрации МР»</w:t>
            </w:r>
          </w:p>
          <w:p w14:paraId="0E18A890" w14:textId="77777777" w:rsidR="0055605D" w:rsidRPr="0055605D" w:rsidRDefault="0055605D" w:rsidP="00556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14:paraId="630744B2" w14:textId="77777777" w:rsidR="0055605D" w:rsidRPr="0055605D" w:rsidRDefault="0055605D" w:rsidP="00556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0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2680" w:type="dxa"/>
          </w:tcPr>
          <w:p w14:paraId="28E35D32" w14:textId="77777777" w:rsidR="0055605D" w:rsidRPr="0055605D" w:rsidRDefault="0055605D" w:rsidP="00556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05D">
              <w:rPr>
                <w:rFonts w:ascii="Times New Roman" w:hAnsi="Times New Roman" w:cs="Times New Roman"/>
                <w:sz w:val="28"/>
                <w:szCs w:val="28"/>
              </w:rPr>
              <w:t>Т.В. Савватеева</w:t>
            </w:r>
          </w:p>
          <w:p w14:paraId="357B1CA9" w14:textId="77777777" w:rsidR="0055605D" w:rsidRPr="0055605D" w:rsidRDefault="0055605D" w:rsidP="00556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999CC5" w14:textId="77777777" w:rsidR="0055605D" w:rsidRPr="00201A4D" w:rsidRDefault="0055605D" w:rsidP="00EC0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B5DAC" w14:textId="04239191" w:rsidR="00201A4D" w:rsidRPr="00201A4D" w:rsidRDefault="00201A4D" w:rsidP="00201A4D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14:paraId="3B91291A" w14:textId="4AE29500" w:rsidR="00FC19FB" w:rsidRDefault="00FC19FB" w:rsidP="00FC19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7AF092" w14:textId="77777777" w:rsidR="00FC19FB" w:rsidRPr="00FC19FB" w:rsidRDefault="00FC19FB" w:rsidP="00FC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1ADEAA" w14:textId="77777777" w:rsidR="00FC19FB" w:rsidRPr="00FC19FB" w:rsidRDefault="00FC19FB" w:rsidP="00FC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19FB" w:rsidRPr="00FC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D4671"/>
    <w:multiLevelType w:val="hybridMultilevel"/>
    <w:tmpl w:val="5CC66AB2"/>
    <w:lvl w:ilvl="0" w:tplc="450A01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657540B"/>
    <w:multiLevelType w:val="hybridMultilevel"/>
    <w:tmpl w:val="8528F69E"/>
    <w:lvl w:ilvl="0" w:tplc="17B4A312">
      <w:start w:val="1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FAE1C15"/>
    <w:multiLevelType w:val="multilevel"/>
    <w:tmpl w:val="8E3AD72C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5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0" w:hanging="1440"/>
      </w:pPr>
      <w:rPr>
        <w:rFonts w:hint="default"/>
      </w:rPr>
    </w:lvl>
  </w:abstractNum>
  <w:abstractNum w:abstractNumId="3" w15:restartNumberingAfterBreak="0">
    <w:nsid w:val="5B604B37"/>
    <w:multiLevelType w:val="multilevel"/>
    <w:tmpl w:val="622EF01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17"/>
    <w:rsid w:val="00092454"/>
    <w:rsid w:val="00201A4D"/>
    <w:rsid w:val="00475E17"/>
    <w:rsid w:val="004C5680"/>
    <w:rsid w:val="0055605D"/>
    <w:rsid w:val="0081424D"/>
    <w:rsid w:val="00925F02"/>
    <w:rsid w:val="00A32293"/>
    <w:rsid w:val="00A9794A"/>
    <w:rsid w:val="00AA0F55"/>
    <w:rsid w:val="00B447AB"/>
    <w:rsid w:val="00C163C3"/>
    <w:rsid w:val="00EC09DD"/>
    <w:rsid w:val="00FC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C2EA"/>
  <w15:chartTrackingRefBased/>
  <w15:docId w15:val="{536771F1-B8C9-4810-A686-BBB2952A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09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680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01A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01A4D"/>
  </w:style>
  <w:style w:type="character" w:customStyle="1" w:styleId="30">
    <w:name w:val="Заголовок 3 Знак"/>
    <w:basedOn w:val="a0"/>
    <w:link w:val="3"/>
    <w:uiPriority w:val="9"/>
    <w:semiHidden/>
    <w:rsid w:val="00EC09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UserrrOBR</dc:creator>
  <cp:keywords/>
  <dc:description/>
  <cp:lastModifiedBy>UserrrOBR</cp:lastModifiedBy>
  <cp:revision>8</cp:revision>
  <dcterms:created xsi:type="dcterms:W3CDTF">2024-02-08T02:03:00Z</dcterms:created>
  <dcterms:modified xsi:type="dcterms:W3CDTF">2024-02-08T06:08:00Z</dcterms:modified>
</cp:coreProperties>
</file>