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8358" w14:textId="77777777" w:rsidR="00853EDF" w:rsidRPr="00E922B9" w:rsidRDefault="00853EDF" w:rsidP="00853EDF">
      <w:pPr>
        <w:jc w:val="center"/>
        <w:rPr>
          <w:rStyle w:val="af7"/>
          <w:rFonts w:ascii="Times New Roman" w:hAnsi="Times New Roman"/>
        </w:rPr>
      </w:pPr>
      <w:r w:rsidRPr="00E922B9">
        <w:rPr>
          <w:rStyle w:val="af7"/>
          <w:rFonts w:ascii="Times New Roman" w:hAnsi="Times New Roman"/>
        </w:rPr>
        <w:t>Российская Федерация</w:t>
      </w:r>
    </w:p>
    <w:p w14:paraId="5D9C8B3A" w14:textId="77777777" w:rsidR="00853EDF" w:rsidRPr="00E44477" w:rsidRDefault="00853EDF" w:rsidP="00853E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61C1E" w14:textId="77777777" w:rsidR="00853EDF" w:rsidRPr="00E44477" w:rsidRDefault="00853EDF" w:rsidP="00853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77">
        <w:rPr>
          <w:rFonts w:ascii="Times New Roman" w:hAnsi="Times New Roman" w:cs="Times New Roman"/>
          <w:b/>
          <w:sz w:val="28"/>
          <w:szCs w:val="28"/>
        </w:rPr>
        <w:t>ГЛАВА  МУНИЦИПАЛЬНОГО ОБРАЗОВАНИЯ МАГДАГАЧИНСКОГО  МУНИЦИПАЛЬНОГО РАЙОНА  АМУРСКОЙ ОБЛАСТИ</w:t>
      </w:r>
    </w:p>
    <w:p w14:paraId="6EC181E3" w14:textId="77777777" w:rsidR="00853EDF" w:rsidRPr="00E44477" w:rsidRDefault="00853EDF" w:rsidP="00853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77">
        <w:rPr>
          <w:rFonts w:ascii="Times New Roman" w:hAnsi="Times New Roman" w:cs="Times New Roman"/>
          <w:b/>
          <w:sz w:val="28"/>
          <w:szCs w:val="28"/>
        </w:rPr>
        <w:t>(МУНИЦИПАЛЬНОЕ ОБРАЗОВАНИЕ МАГДАГАЧИНСКИЙ РАЙОН)</w:t>
      </w:r>
    </w:p>
    <w:p w14:paraId="10A0DD40" w14:textId="77777777" w:rsidR="00853EDF" w:rsidRPr="00E44477" w:rsidRDefault="00853EDF" w:rsidP="00853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477">
        <w:rPr>
          <w:rFonts w:ascii="Times New Roman" w:hAnsi="Times New Roman" w:cs="Times New Roman"/>
          <w:b/>
          <w:sz w:val="28"/>
          <w:szCs w:val="28"/>
        </w:rPr>
        <w:t>АДМИНИСТРАЦИЯ МАГДАГАЧИНСКОГО РАЙОНА</w:t>
      </w:r>
    </w:p>
    <w:p w14:paraId="0654966D" w14:textId="77777777" w:rsidR="00853EDF" w:rsidRPr="00E922B9" w:rsidRDefault="00853EDF" w:rsidP="00853EDF">
      <w:pPr>
        <w:jc w:val="center"/>
        <w:rPr>
          <w:rFonts w:ascii="Times New Roman" w:hAnsi="Times New Roman" w:cs="Times New Roman"/>
          <w:b/>
          <w:sz w:val="24"/>
        </w:rPr>
      </w:pPr>
    </w:p>
    <w:p w14:paraId="761B9395" w14:textId="77777777" w:rsidR="00853EDF" w:rsidRPr="00E922B9" w:rsidRDefault="00853EDF" w:rsidP="00853EDF">
      <w:pPr>
        <w:jc w:val="center"/>
        <w:rPr>
          <w:rFonts w:ascii="Times New Roman" w:hAnsi="Times New Roman" w:cs="Times New Roman"/>
          <w:b/>
          <w:sz w:val="24"/>
        </w:rPr>
      </w:pPr>
    </w:p>
    <w:p w14:paraId="1AF9BFFB" w14:textId="77777777" w:rsidR="00853EDF" w:rsidRPr="00E44477" w:rsidRDefault="00853EDF" w:rsidP="00853ED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proofErr w:type="gramStart"/>
      <w:r w:rsidRPr="00E44477">
        <w:rPr>
          <w:rFonts w:ascii="Times New Roman" w:hAnsi="Times New Roman" w:cs="Times New Roman"/>
          <w:b/>
          <w:sz w:val="36"/>
          <w:szCs w:val="32"/>
        </w:rPr>
        <w:t>П</w:t>
      </w:r>
      <w:proofErr w:type="gramEnd"/>
      <w:r w:rsidRPr="00E44477">
        <w:rPr>
          <w:rFonts w:ascii="Times New Roman" w:hAnsi="Times New Roman" w:cs="Times New Roman"/>
          <w:b/>
          <w:sz w:val="36"/>
          <w:szCs w:val="32"/>
        </w:rPr>
        <w:t xml:space="preserve"> О С Т А Н О В Л Е Н И Е</w:t>
      </w:r>
    </w:p>
    <w:p w14:paraId="7A46B59B" w14:textId="77777777" w:rsidR="00853EDF" w:rsidRPr="00E922B9" w:rsidRDefault="00853EDF" w:rsidP="00853EDF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14:paraId="05B1E8B5" w14:textId="4820E8DF" w:rsidR="00853EDF" w:rsidRPr="002502A1" w:rsidRDefault="002502A1" w:rsidP="00853EDF">
      <w:pPr>
        <w:jc w:val="both"/>
        <w:rPr>
          <w:rFonts w:ascii="Times New Roman" w:hAnsi="Times New Roman" w:cs="Times New Roman"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  <w:u w:val="single"/>
        </w:rPr>
        <w:t xml:space="preserve"> 01.06.2022  </w:t>
      </w:r>
      <w:r w:rsidR="00853EDF" w:rsidRPr="00E44477">
        <w:rPr>
          <w:rFonts w:ascii="Times New Roman" w:hAnsi="Times New Roman" w:cs="Times New Roman"/>
          <w:b/>
          <w:szCs w:val="32"/>
        </w:rPr>
        <w:t xml:space="preserve">                                                   </w:t>
      </w:r>
      <w:r w:rsidR="00853EDF">
        <w:rPr>
          <w:rFonts w:ascii="Times New Roman" w:hAnsi="Times New Roman" w:cs="Times New Roman"/>
          <w:b/>
          <w:szCs w:val="32"/>
        </w:rPr>
        <w:t xml:space="preserve">                      </w:t>
      </w:r>
      <w:r w:rsidR="00853EDF" w:rsidRPr="002502A1">
        <w:rPr>
          <w:rFonts w:ascii="Times New Roman" w:hAnsi="Times New Roman" w:cs="Times New Roman"/>
          <w:sz w:val="28"/>
          <w:szCs w:val="28"/>
        </w:rPr>
        <w:t>№</w:t>
      </w:r>
      <w:r w:rsidRPr="002502A1">
        <w:rPr>
          <w:rFonts w:ascii="Times New Roman" w:hAnsi="Times New Roman" w:cs="Times New Roman"/>
          <w:sz w:val="28"/>
          <w:szCs w:val="28"/>
          <w:u w:val="single"/>
        </w:rPr>
        <w:t xml:space="preserve"> 370</w:t>
      </w:r>
      <w:r>
        <w:rPr>
          <w:rFonts w:ascii="Times New Roman" w:hAnsi="Times New Roman" w:cs="Times New Roman"/>
          <w:szCs w:val="32"/>
          <w:u w:val="single"/>
        </w:rPr>
        <w:t xml:space="preserve"> </w:t>
      </w:r>
    </w:p>
    <w:p w14:paraId="153922BA" w14:textId="77777777" w:rsidR="00853EDF" w:rsidRPr="00E44477" w:rsidRDefault="00853EDF" w:rsidP="00853EDF">
      <w:pPr>
        <w:jc w:val="center"/>
        <w:rPr>
          <w:rFonts w:ascii="Times New Roman" w:hAnsi="Times New Roman" w:cs="Times New Roman"/>
          <w:b/>
          <w:szCs w:val="32"/>
        </w:rPr>
      </w:pPr>
      <w:proofErr w:type="spellStart"/>
      <w:r w:rsidRPr="00E44477">
        <w:rPr>
          <w:rFonts w:ascii="Times New Roman" w:hAnsi="Times New Roman" w:cs="Times New Roman"/>
        </w:rPr>
        <w:t>пгт</w:t>
      </w:r>
      <w:proofErr w:type="spellEnd"/>
      <w:r w:rsidRPr="00E44477">
        <w:rPr>
          <w:rFonts w:ascii="Times New Roman" w:hAnsi="Times New Roman" w:cs="Times New Roman"/>
        </w:rPr>
        <w:t>. Магдагачи</w:t>
      </w:r>
    </w:p>
    <w:p w14:paraId="4BF5EB2C" w14:textId="77777777" w:rsidR="00853EDF" w:rsidRPr="00E922B9" w:rsidRDefault="00853EDF" w:rsidP="00853EDF">
      <w:pPr>
        <w:jc w:val="center"/>
        <w:rPr>
          <w:rFonts w:ascii="Times New Roman" w:hAnsi="Times New Roman" w:cs="Times New Roman"/>
          <w:sz w:val="24"/>
        </w:rPr>
      </w:pPr>
    </w:p>
    <w:p w14:paraId="344BDA44" w14:textId="77777777" w:rsidR="00853EDF" w:rsidRPr="00E922B9" w:rsidRDefault="00853EDF" w:rsidP="00853EDF">
      <w:pPr>
        <w:rPr>
          <w:rFonts w:ascii="Times New Roman" w:hAnsi="Times New Roman" w:cs="Times New Roman"/>
          <w:b/>
          <w:sz w:val="24"/>
          <w:szCs w:val="32"/>
        </w:rPr>
      </w:pPr>
    </w:p>
    <w:p w14:paraId="5D013007" w14:textId="77777777" w:rsidR="00853EDF" w:rsidRPr="00E44477" w:rsidRDefault="00853EDF" w:rsidP="00853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477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44477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477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14:paraId="633A2B92" w14:textId="77777777" w:rsidR="00853EDF" w:rsidRDefault="00853EDF" w:rsidP="00853E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522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53EDF">
        <w:rPr>
          <w:rFonts w:ascii="Times New Roman" w:hAnsi="Times New Roman" w:cs="Times New Roman"/>
          <w:bCs/>
          <w:sz w:val="28"/>
          <w:szCs w:val="28"/>
        </w:rPr>
        <w:t xml:space="preserve">«Постановка на учет и направление детей в образовательные учреждения, реализующие образовательные </w:t>
      </w:r>
    </w:p>
    <w:p w14:paraId="7EA7E35B" w14:textId="49A676CD" w:rsidR="00853EDF" w:rsidRPr="00853EDF" w:rsidRDefault="00853EDF" w:rsidP="00853E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EDF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proofErr w:type="gramStart"/>
      <w:r w:rsidRPr="00853EDF">
        <w:rPr>
          <w:rFonts w:ascii="Times New Roman" w:hAnsi="Times New Roman" w:cs="Times New Roman"/>
          <w:bCs/>
          <w:sz w:val="28"/>
          <w:szCs w:val="28"/>
        </w:rPr>
        <w:t>дошкольного</w:t>
      </w:r>
      <w:proofErr w:type="gramEnd"/>
      <w:r w:rsidRPr="00853EDF">
        <w:rPr>
          <w:rFonts w:ascii="Times New Roman" w:hAnsi="Times New Roman" w:cs="Times New Roman"/>
          <w:bCs/>
          <w:sz w:val="28"/>
          <w:szCs w:val="28"/>
        </w:rPr>
        <w:t xml:space="preserve"> образования»</w:t>
      </w:r>
    </w:p>
    <w:p w14:paraId="19A62A8F" w14:textId="2761850E" w:rsidR="00853EDF" w:rsidRPr="00E922B9" w:rsidRDefault="00853EDF" w:rsidP="00853EDF">
      <w:pPr>
        <w:ind w:left="-284"/>
        <w:jc w:val="center"/>
        <w:rPr>
          <w:rFonts w:ascii="Times New Roman" w:hAnsi="Times New Roman" w:cs="Times New Roman"/>
          <w:sz w:val="24"/>
          <w:szCs w:val="26"/>
        </w:rPr>
      </w:pPr>
      <w:r w:rsidRPr="00E152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B7051" w14:textId="77777777" w:rsidR="00853EDF" w:rsidRPr="00E922B9" w:rsidRDefault="00853EDF" w:rsidP="00853EDF">
      <w:pPr>
        <w:rPr>
          <w:rFonts w:ascii="Times New Roman" w:hAnsi="Times New Roman" w:cs="Times New Roman"/>
          <w:b/>
          <w:sz w:val="24"/>
          <w:szCs w:val="26"/>
        </w:rPr>
      </w:pPr>
    </w:p>
    <w:p w14:paraId="2FD08807" w14:textId="77777777" w:rsidR="00853EDF" w:rsidRPr="00E44477" w:rsidRDefault="00853EDF" w:rsidP="00853EDF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44477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во исполнение Постановления главы Магдагачинского района от 25.05.2011 года № 540 «О разработке и утверждении административных регламентов исполнения муниципальных функций и предоставления муниципальных услуг» </w:t>
      </w:r>
    </w:p>
    <w:p w14:paraId="6DFF3BA6" w14:textId="77777777" w:rsidR="00853EDF" w:rsidRPr="00E44477" w:rsidRDefault="00853EDF" w:rsidP="00853EDF">
      <w:pPr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44477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44477">
        <w:rPr>
          <w:rFonts w:ascii="Times New Roman" w:hAnsi="Times New Roman" w:cs="Times New Roman"/>
          <w:b/>
          <w:sz w:val="28"/>
          <w:szCs w:val="26"/>
        </w:rPr>
        <w:t xml:space="preserve"> о с т а н о в л я ю: </w:t>
      </w:r>
    </w:p>
    <w:p w14:paraId="73A0379A" w14:textId="421A9056" w:rsidR="00853EDF" w:rsidRPr="006A2FAB" w:rsidRDefault="00853EDF" w:rsidP="00853EDF">
      <w:pPr>
        <w:pStyle w:val="af6"/>
        <w:spacing w:after="0" w:line="240" w:lineRule="auto"/>
        <w:ind w:firstLine="709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1.Утвердить </w:t>
      </w:r>
      <w:r w:rsidRPr="006A2FAB">
        <w:rPr>
          <w:sz w:val="28"/>
          <w:szCs w:val="26"/>
          <w:lang w:val="ru-RU"/>
        </w:rPr>
        <w:t xml:space="preserve">административный регламент предоставления муниципальной услуги </w:t>
      </w:r>
      <w:r w:rsidRPr="00853EDF">
        <w:rPr>
          <w:sz w:val="28"/>
          <w:szCs w:val="28"/>
          <w:lang w:val="ru-RU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Pr="001B1538">
        <w:rPr>
          <w:color w:val="000000"/>
          <w:sz w:val="28"/>
          <w:szCs w:val="24"/>
          <w:lang w:val="ru-RU"/>
        </w:rPr>
        <w:t xml:space="preserve"> </w:t>
      </w:r>
      <w:r>
        <w:rPr>
          <w:sz w:val="28"/>
          <w:szCs w:val="26"/>
          <w:lang w:val="ru-RU"/>
        </w:rPr>
        <w:t>в новой редакции (прилагается</w:t>
      </w:r>
      <w:r w:rsidRPr="006A2FAB">
        <w:rPr>
          <w:sz w:val="28"/>
          <w:szCs w:val="26"/>
          <w:lang w:val="ru-RU"/>
        </w:rPr>
        <w:t>).</w:t>
      </w:r>
    </w:p>
    <w:p w14:paraId="64820927" w14:textId="77777777" w:rsidR="00853EDF" w:rsidRPr="00E44477" w:rsidRDefault="00853EDF" w:rsidP="00853EDF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44477">
        <w:rPr>
          <w:rFonts w:ascii="Times New Roman" w:hAnsi="Times New Roman" w:cs="Times New Roman"/>
          <w:sz w:val="28"/>
          <w:szCs w:val="26"/>
        </w:rPr>
        <w:t xml:space="preserve">2. </w:t>
      </w:r>
      <w:r w:rsidRPr="006A2FAB">
        <w:rPr>
          <w:rFonts w:ascii="Times New Roman" w:hAnsi="Times New Roman" w:cs="Times New Roman"/>
          <w:sz w:val="28"/>
          <w:szCs w:val="26"/>
        </w:rPr>
        <w:t>Муниципальному казенному учреждению «Управление образования администрации Магдагачинского района» обеспечить н</w:t>
      </w:r>
      <w:r>
        <w:rPr>
          <w:rFonts w:ascii="Times New Roman" w:hAnsi="Times New Roman" w:cs="Times New Roman"/>
          <w:sz w:val="28"/>
          <w:szCs w:val="26"/>
        </w:rPr>
        <w:t>адлежащее исполнение регламента</w:t>
      </w:r>
      <w:r w:rsidRPr="006A2FAB"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муниципальных услуг в сфере образования.</w:t>
      </w:r>
    </w:p>
    <w:p w14:paraId="6BA600E5" w14:textId="77777777" w:rsidR="00853EDF" w:rsidRDefault="00853EDF" w:rsidP="00853EDF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CA6D35">
        <w:rPr>
          <w:rFonts w:ascii="Times New Roman" w:hAnsi="Times New Roman" w:cs="Times New Roman"/>
          <w:sz w:val="28"/>
          <w:szCs w:val="26"/>
        </w:rPr>
        <w:t>3. Настоящее постановление разместить на официальных сайтах администрации Магдагачинского района и муниципального казенного учреждения «Управление образования администрации Магдагачинского района».</w:t>
      </w:r>
    </w:p>
    <w:p w14:paraId="5A7D4853" w14:textId="77777777" w:rsidR="00853EDF" w:rsidRPr="001B1538" w:rsidRDefault="00853EDF" w:rsidP="00853EDF">
      <w:pPr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2. Считать утратившим силу постановление</w:t>
      </w:r>
      <w:r w:rsidRPr="001B1538">
        <w:rPr>
          <w:rFonts w:ascii="Times New Roman" w:hAnsi="Times New Roman" w:cs="Times New Roman"/>
          <w:sz w:val="28"/>
          <w:szCs w:val="26"/>
        </w:rPr>
        <w:t xml:space="preserve"> главы Магдагачинского ра</w:t>
      </w:r>
      <w:r>
        <w:rPr>
          <w:rFonts w:ascii="Times New Roman" w:hAnsi="Times New Roman" w:cs="Times New Roman"/>
          <w:sz w:val="28"/>
          <w:szCs w:val="26"/>
        </w:rPr>
        <w:t>йона от 10.09.2014 № 1073 пункт 1.7</w:t>
      </w:r>
      <w:r w:rsidRPr="001B1538">
        <w:rPr>
          <w:rFonts w:ascii="Times New Roman" w:hAnsi="Times New Roman" w:cs="Times New Roman"/>
          <w:sz w:val="28"/>
          <w:szCs w:val="26"/>
        </w:rPr>
        <w:t xml:space="preserve">. </w:t>
      </w:r>
    </w:p>
    <w:p w14:paraId="134C912A" w14:textId="77777777" w:rsidR="00853EDF" w:rsidRPr="00E44477" w:rsidRDefault="00853EDF" w:rsidP="00853EDF">
      <w:pPr>
        <w:jc w:val="both"/>
        <w:rPr>
          <w:rFonts w:ascii="Times New Roman" w:hAnsi="Times New Roman" w:cs="Times New Roman"/>
          <w:bCs/>
          <w:sz w:val="28"/>
          <w:szCs w:val="26"/>
        </w:rPr>
      </w:pPr>
      <w:r w:rsidRPr="00E44477">
        <w:rPr>
          <w:rFonts w:ascii="Times New Roman" w:hAnsi="Times New Roman" w:cs="Times New Roman"/>
          <w:sz w:val="28"/>
          <w:szCs w:val="26"/>
        </w:rPr>
        <w:tab/>
        <w:t xml:space="preserve">4. Контроль исполнения постановления возложить на заместителя главы района по социальным вопросам </w:t>
      </w:r>
      <w:proofErr w:type="spellStart"/>
      <w:r w:rsidRPr="00E44477">
        <w:rPr>
          <w:rFonts w:ascii="Times New Roman" w:hAnsi="Times New Roman" w:cs="Times New Roman"/>
          <w:sz w:val="28"/>
          <w:szCs w:val="26"/>
        </w:rPr>
        <w:t>Беличко</w:t>
      </w:r>
      <w:proofErr w:type="spellEnd"/>
      <w:r w:rsidRPr="00E44477">
        <w:rPr>
          <w:rFonts w:ascii="Times New Roman" w:hAnsi="Times New Roman" w:cs="Times New Roman"/>
          <w:sz w:val="28"/>
          <w:szCs w:val="26"/>
        </w:rPr>
        <w:t xml:space="preserve"> С.А..</w:t>
      </w:r>
    </w:p>
    <w:p w14:paraId="7B69B924" w14:textId="77777777" w:rsidR="00853EDF" w:rsidRPr="00E922B9" w:rsidRDefault="00853EDF" w:rsidP="00853EDF">
      <w:pPr>
        <w:rPr>
          <w:rFonts w:ascii="Times New Roman" w:hAnsi="Times New Roman" w:cs="Times New Roman"/>
          <w:sz w:val="24"/>
          <w:szCs w:val="26"/>
        </w:rPr>
      </w:pPr>
    </w:p>
    <w:p w14:paraId="21F0A5D2" w14:textId="77777777" w:rsidR="00853EDF" w:rsidRPr="00E922B9" w:rsidRDefault="00853EDF" w:rsidP="00853EDF">
      <w:pPr>
        <w:rPr>
          <w:rFonts w:ascii="Times New Roman" w:hAnsi="Times New Roman" w:cs="Times New Roman"/>
          <w:sz w:val="24"/>
          <w:szCs w:val="26"/>
        </w:rPr>
      </w:pPr>
    </w:p>
    <w:p w14:paraId="281639FD" w14:textId="77777777" w:rsidR="00853EDF" w:rsidRPr="00E44477" w:rsidRDefault="00853EDF" w:rsidP="00853EDF">
      <w:pPr>
        <w:jc w:val="right"/>
        <w:rPr>
          <w:rFonts w:ascii="Times New Roman" w:hAnsi="Times New Roman" w:cs="Times New Roman"/>
          <w:sz w:val="28"/>
          <w:szCs w:val="26"/>
        </w:rPr>
      </w:pPr>
      <w:r w:rsidRPr="00E44477">
        <w:rPr>
          <w:rFonts w:ascii="Times New Roman" w:hAnsi="Times New Roman" w:cs="Times New Roman"/>
          <w:sz w:val="28"/>
          <w:szCs w:val="26"/>
        </w:rPr>
        <w:t>А.И. Горюнов</w:t>
      </w:r>
    </w:p>
    <w:p w14:paraId="77BB6A6F" w14:textId="77777777" w:rsidR="00853EDF" w:rsidRPr="00E44477" w:rsidRDefault="00853EDF" w:rsidP="00853EDF">
      <w:pPr>
        <w:jc w:val="right"/>
        <w:rPr>
          <w:rFonts w:ascii="Times New Roman" w:hAnsi="Times New Roman" w:cs="Times New Roman"/>
        </w:rPr>
      </w:pPr>
    </w:p>
    <w:p w14:paraId="6BEF281F" w14:textId="77777777" w:rsidR="00853EDF" w:rsidRDefault="00853EDF" w:rsidP="00853EDF">
      <w:pPr>
        <w:pStyle w:val="af4"/>
        <w:spacing w:before="0" w:beforeAutospacing="0" w:after="0" w:afterAutospacing="0"/>
        <w:rPr>
          <w:sz w:val="20"/>
          <w:szCs w:val="20"/>
        </w:rPr>
      </w:pPr>
      <w:r w:rsidRPr="00E44477">
        <w:rPr>
          <w:sz w:val="20"/>
          <w:szCs w:val="20"/>
        </w:rPr>
        <w:t xml:space="preserve">        </w:t>
      </w:r>
    </w:p>
    <w:p w14:paraId="50E31A95" w14:textId="77777777" w:rsidR="00853EDF" w:rsidRDefault="00853EDF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337FA092" w14:textId="77777777" w:rsidR="00853EDF" w:rsidRDefault="00853EDF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423FBDBB" w14:textId="77777777" w:rsidR="00853EDF" w:rsidRDefault="00853EDF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225E8DB8" w14:textId="77777777" w:rsidR="00853EDF" w:rsidRDefault="00853EDF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206F9D11" w14:textId="77777777" w:rsidR="00853EDF" w:rsidRDefault="00853EDF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74E96B1E" w14:textId="77777777" w:rsidR="00853EDF" w:rsidRDefault="00853EDF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39BF44DA" w14:textId="77777777" w:rsidR="00853EDF" w:rsidRDefault="00853EDF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56291A4D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01E2D61E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763CDDB7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1812A4C1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1E47407B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2E816349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34CAAEA1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5E9A186C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58A7E171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3B808FB5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4E15DC8F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37BB3091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2343039E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5CEE8F2D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46F795D4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233BAFBF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43D20209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6AA4F054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54A4B748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4E182D28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108935DF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7AE4536C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246144E8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429D36B2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24483045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0070863C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77DA63FD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103AE9F5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3F2E2390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681710B2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57E85E25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08709759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626AE601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3A06A8CD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2C86A4A7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44676EE3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4F15DA99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146FFB26" w14:textId="77777777" w:rsidR="005F143E" w:rsidRDefault="005F143E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79C128D9" w14:textId="77777777" w:rsidR="00853EDF" w:rsidRPr="00E44477" w:rsidRDefault="00853EDF" w:rsidP="00853EDF">
      <w:pPr>
        <w:pStyle w:val="af4"/>
        <w:spacing w:before="0" w:beforeAutospacing="0" w:after="0" w:afterAutospacing="0"/>
        <w:rPr>
          <w:sz w:val="20"/>
          <w:szCs w:val="20"/>
        </w:rPr>
      </w:pPr>
      <w:r w:rsidRPr="00E44477">
        <w:rPr>
          <w:sz w:val="20"/>
          <w:szCs w:val="20"/>
        </w:rPr>
        <w:t xml:space="preserve">                                                </w:t>
      </w:r>
    </w:p>
    <w:p w14:paraId="0248FBE1" w14:textId="77777777" w:rsidR="00853EDF" w:rsidRPr="00AD314C" w:rsidRDefault="00853EDF" w:rsidP="00853EDF">
      <w:pPr>
        <w:rPr>
          <w:rFonts w:ascii="Times New Roman" w:hAnsi="Times New Roman" w:cs="Times New Roman"/>
          <w:sz w:val="20"/>
          <w:szCs w:val="28"/>
        </w:rPr>
      </w:pPr>
      <w:r w:rsidRPr="00AD314C">
        <w:rPr>
          <w:rFonts w:ascii="Times New Roman" w:hAnsi="Times New Roman" w:cs="Times New Roman"/>
          <w:sz w:val="20"/>
          <w:szCs w:val="28"/>
        </w:rPr>
        <w:t>Гарпинюк Ольга Борисовна</w:t>
      </w:r>
    </w:p>
    <w:p w14:paraId="44F3A1B5" w14:textId="77777777" w:rsidR="00853EDF" w:rsidRPr="00AD314C" w:rsidRDefault="00853EDF" w:rsidP="00853EDF">
      <w:pPr>
        <w:rPr>
          <w:rFonts w:ascii="Times New Roman" w:hAnsi="Times New Roman" w:cs="Times New Roman"/>
          <w:sz w:val="20"/>
          <w:szCs w:val="20"/>
        </w:rPr>
      </w:pPr>
      <w:r w:rsidRPr="00AD314C">
        <w:rPr>
          <w:rFonts w:ascii="Times New Roman" w:hAnsi="Times New Roman" w:cs="Times New Roman"/>
          <w:sz w:val="20"/>
          <w:szCs w:val="20"/>
        </w:rPr>
        <w:t>8(41653) 97 232</w:t>
      </w:r>
    </w:p>
    <w:p w14:paraId="518F74B9" w14:textId="77777777" w:rsidR="00853EDF" w:rsidRPr="00AD314C" w:rsidRDefault="00D93D2A" w:rsidP="00853EDF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853EDF" w:rsidRPr="00AD314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obraz</w:t>
        </w:r>
        <w:r w:rsidR="00853EDF" w:rsidRPr="00AD314C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="00853EDF" w:rsidRPr="00AD314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spec</w:t>
        </w:r>
        <w:r w:rsidR="00853EDF" w:rsidRPr="00AD314C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="00853EDF" w:rsidRPr="00AD314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853EDF" w:rsidRPr="00AD314C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="00853EDF" w:rsidRPr="00AD314C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853EDF" w:rsidRPr="00AD314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7DB121" w14:textId="77777777" w:rsidR="00853EDF" w:rsidRPr="00AD314C" w:rsidRDefault="00853EDF" w:rsidP="00853EDF">
      <w:pPr>
        <w:rPr>
          <w:rFonts w:ascii="Times New Roman" w:hAnsi="Times New Roman" w:cs="Times New Roman"/>
        </w:rPr>
      </w:pPr>
    </w:p>
    <w:p w14:paraId="7C01033F" w14:textId="77777777" w:rsidR="00853EDF" w:rsidRPr="00AD314C" w:rsidRDefault="00853EDF" w:rsidP="00853EDF">
      <w:pPr>
        <w:rPr>
          <w:rFonts w:ascii="Times New Roman" w:hAnsi="Times New Roman" w:cs="Times New Roman"/>
        </w:rPr>
      </w:pPr>
      <w:r w:rsidRPr="00AD314C">
        <w:rPr>
          <w:rFonts w:ascii="Times New Roman" w:hAnsi="Times New Roman" w:cs="Times New Roman"/>
        </w:rPr>
        <w:t>СОГЛАСОВАНО:</w:t>
      </w:r>
    </w:p>
    <w:p w14:paraId="4DE673EF" w14:textId="77777777" w:rsidR="00853EDF" w:rsidRPr="00AD314C" w:rsidRDefault="00853EDF" w:rsidP="00853EDF">
      <w:pPr>
        <w:rPr>
          <w:rFonts w:ascii="Times New Roman" w:hAnsi="Times New Roman" w:cs="Times New Roman"/>
        </w:rPr>
      </w:pPr>
    </w:p>
    <w:p w14:paraId="4E7FDD16" w14:textId="39D46BF3" w:rsidR="00853EDF" w:rsidRPr="00AD314C" w:rsidRDefault="005F143E" w:rsidP="00853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53EDF" w:rsidRPr="00AD314C">
        <w:rPr>
          <w:rFonts w:ascii="Times New Roman" w:hAnsi="Times New Roman" w:cs="Times New Roman"/>
        </w:rPr>
        <w:t>иректор МКУ «Управление</w:t>
      </w:r>
    </w:p>
    <w:p w14:paraId="1A51694A" w14:textId="77777777" w:rsidR="00853EDF" w:rsidRPr="00AD314C" w:rsidRDefault="00853EDF" w:rsidP="00853EDF">
      <w:pPr>
        <w:rPr>
          <w:rFonts w:ascii="Times New Roman" w:hAnsi="Times New Roman" w:cs="Times New Roman"/>
        </w:rPr>
      </w:pPr>
      <w:r w:rsidRPr="00AD314C">
        <w:rPr>
          <w:rFonts w:ascii="Times New Roman" w:hAnsi="Times New Roman" w:cs="Times New Roman"/>
        </w:rPr>
        <w:t>образования администрации МР»</w:t>
      </w:r>
    </w:p>
    <w:p w14:paraId="4040FC9F" w14:textId="253E0B24" w:rsidR="00853EDF" w:rsidRPr="00AD314C" w:rsidRDefault="00853EDF" w:rsidP="00853E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r w:rsidR="005F143E">
        <w:rPr>
          <w:rFonts w:ascii="Times New Roman" w:hAnsi="Times New Roman" w:cs="Times New Roman"/>
        </w:rPr>
        <w:t>Л.А. Попова</w:t>
      </w:r>
    </w:p>
    <w:p w14:paraId="18283735" w14:textId="77777777" w:rsidR="00853EDF" w:rsidRPr="00AD314C" w:rsidRDefault="00853EDF" w:rsidP="00853EDF">
      <w:pPr>
        <w:rPr>
          <w:rFonts w:ascii="Times New Roman" w:hAnsi="Times New Roman" w:cs="Times New Roman"/>
        </w:rPr>
      </w:pPr>
      <w:r w:rsidRPr="00AD314C">
        <w:rPr>
          <w:rFonts w:ascii="Times New Roman" w:hAnsi="Times New Roman" w:cs="Times New Roman"/>
        </w:rPr>
        <w:t>«____»____________2022 г.</w:t>
      </w:r>
    </w:p>
    <w:p w14:paraId="59DA9EC1" w14:textId="77777777" w:rsidR="00853EDF" w:rsidRPr="00AD314C" w:rsidRDefault="00853EDF" w:rsidP="00853EDF">
      <w:pPr>
        <w:rPr>
          <w:rFonts w:ascii="Times New Roman" w:hAnsi="Times New Roman" w:cs="Times New Roman"/>
        </w:rPr>
      </w:pPr>
    </w:p>
    <w:p w14:paraId="33093C4A" w14:textId="77777777" w:rsidR="00853EDF" w:rsidRPr="00AD314C" w:rsidRDefault="00853EDF" w:rsidP="00853EDF">
      <w:pPr>
        <w:rPr>
          <w:rFonts w:ascii="Times New Roman" w:hAnsi="Times New Roman" w:cs="Times New Roman"/>
        </w:rPr>
      </w:pPr>
      <w:r w:rsidRPr="00AD314C">
        <w:rPr>
          <w:rFonts w:ascii="Times New Roman" w:hAnsi="Times New Roman" w:cs="Times New Roman"/>
        </w:rPr>
        <w:t xml:space="preserve">Начальник  правового отдела </w:t>
      </w:r>
    </w:p>
    <w:p w14:paraId="045AA520" w14:textId="77777777" w:rsidR="00853EDF" w:rsidRPr="00AD314C" w:rsidRDefault="00853EDF" w:rsidP="00853EDF">
      <w:pPr>
        <w:rPr>
          <w:rFonts w:ascii="Times New Roman" w:hAnsi="Times New Roman" w:cs="Times New Roman"/>
        </w:rPr>
      </w:pPr>
      <w:r w:rsidRPr="00AD314C">
        <w:rPr>
          <w:rFonts w:ascii="Times New Roman" w:hAnsi="Times New Roman" w:cs="Times New Roman"/>
        </w:rPr>
        <w:t xml:space="preserve">_____________ Т.В. </w:t>
      </w:r>
      <w:proofErr w:type="spellStart"/>
      <w:r w:rsidRPr="00AD314C">
        <w:rPr>
          <w:rFonts w:ascii="Times New Roman" w:hAnsi="Times New Roman" w:cs="Times New Roman"/>
        </w:rPr>
        <w:t>Ланкина</w:t>
      </w:r>
      <w:proofErr w:type="spellEnd"/>
      <w:r w:rsidRPr="00AD314C">
        <w:rPr>
          <w:rFonts w:ascii="Times New Roman" w:hAnsi="Times New Roman" w:cs="Times New Roman"/>
        </w:rPr>
        <w:t xml:space="preserve">     </w:t>
      </w:r>
    </w:p>
    <w:p w14:paraId="247D5F9E" w14:textId="77777777" w:rsidR="00853EDF" w:rsidRPr="00AD314C" w:rsidRDefault="00853EDF" w:rsidP="00853EDF">
      <w:pPr>
        <w:rPr>
          <w:rFonts w:ascii="Times New Roman" w:hAnsi="Times New Roman" w:cs="Times New Roman"/>
        </w:rPr>
      </w:pPr>
      <w:r w:rsidRPr="00AD314C">
        <w:rPr>
          <w:rFonts w:ascii="Times New Roman" w:hAnsi="Times New Roman" w:cs="Times New Roman"/>
        </w:rPr>
        <w:t>«____»____________2022 г.</w:t>
      </w:r>
    </w:p>
    <w:p w14:paraId="78CA0391" w14:textId="77777777" w:rsidR="00853EDF" w:rsidRPr="00E44477" w:rsidRDefault="00853EDF" w:rsidP="00853EDF">
      <w:pPr>
        <w:pStyle w:val="af4"/>
        <w:spacing w:before="0" w:beforeAutospacing="0" w:after="0" w:afterAutospacing="0"/>
        <w:rPr>
          <w:sz w:val="20"/>
          <w:szCs w:val="20"/>
        </w:rPr>
      </w:pPr>
    </w:p>
    <w:p w14:paraId="78F7C357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540DCF93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0E114B1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45E39F6B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4867B2E6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4D46F207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5BFD388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1B22CBD8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20F2E33B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21040608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2683234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625AD1CD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512F884D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278CE238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62CF3590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4246D07F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10200BBC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86EF2A1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135EE155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9F7415C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5D934B33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76B8C921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2A08DC85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1009297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7E046E23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0B023944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6F5BA59D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29ED75EB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15D171D8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1F092B29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DC98682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31B9634A" w14:textId="77777777" w:rsidR="00853EDF" w:rsidRDefault="00853EDF" w:rsidP="0060234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75D1815B" w14:textId="43C2C009" w:rsidR="00853EDF" w:rsidRDefault="00853EDF" w:rsidP="00636956">
      <w:pPr>
        <w:pStyle w:val="af4"/>
        <w:spacing w:before="0" w:beforeAutospacing="0" w:after="0" w:afterAutospacing="0"/>
        <w:rPr>
          <w:u w:val="single"/>
        </w:rPr>
      </w:pPr>
      <w:r>
        <w:rPr>
          <w:sz w:val="20"/>
          <w:szCs w:val="20"/>
        </w:rPr>
        <w:t xml:space="preserve">                                                   </w:t>
      </w:r>
      <w:r w:rsidR="00AB5157">
        <w:rPr>
          <w:sz w:val="20"/>
          <w:szCs w:val="20"/>
        </w:rPr>
        <w:t xml:space="preserve">   </w:t>
      </w:r>
      <w:r w:rsidR="002502A1">
        <w:rPr>
          <w:sz w:val="20"/>
          <w:szCs w:val="20"/>
        </w:rPr>
        <w:t xml:space="preserve">                               </w:t>
      </w:r>
      <w:r w:rsidR="0063695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 </w:t>
      </w:r>
    </w:p>
    <w:p w14:paraId="015C70FB" w14:textId="77777777" w:rsidR="00853EDF" w:rsidRDefault="00853EDF" w:rsidP="00853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266F678" w14:textId="77777777" w:rsidR="00853EDF" w:rsidRPr="00AB5157" w:rsidRDefault="00853EDF" w:rsidP="00AB5157">
      <w:pPr>
        <w:ind w:left="-426" w:right="-143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157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14:paraId="68F5B24F" w14:textId="77777777" w:rsidR="00AB5157" w:rsidRDefault="00853EDF" w:rsidP="00AB5157">
      <w:pPr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5157">
        <w:rPr>
          <w:rFonts w:ascii="Times New Roman" w:hAnsi="Times New Roman" w:cs="Times New Roman"/>
          <w:b/>
          <w:sz w:val="26"/>
          <w:szCs w:val="26"/>
        </w:rPr>
        <w:t xml:space="preserve">по предоставлению муниципальной услуги </w:t>
      </w:r>
      <w:r w:rsidR="00AB5157" w:rsidRPr="00AB5157">
        <w:rPr>
          <w:rFonts w:ascii="Times New Roman" w:hAnsi="Times New Roman" w:cs="Times New Roman"/>
          <w:b/>
          <w:bCs/>
          <w:sz w:val="26"/>
          <w:szCs w:val="26"/>
        </w:rPr>
        <w:t xml:space="preserve">«Постановка на учет и </w:t>
      </w:r>
    </w:p>
    <w:p w14:paraId="3346EB8B" w14:textId="34C6731E" w:rsidR="00AB5157" w:rsidRDefault="00AB5157" w:rsidP="00AB5157">
      <w:pPr>
        <w:ind w:left="-426" w:right="-143"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5157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детей в образовательные учреждения, реализующие </w:t>
      </w:r>
    </w:p>
    <w:p w14:paraId="232C778A" w14:textId="42C70ACA" w:rsidR="00853EDF" w:rsidRPr="00AB5157" w:rsidRDefault="00AB5157" w:rsidP="00AB5157">
      <w:pPr>
        <w:ind w:left="-426" w:right="-143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157"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образовательные программы </w:t>
      </w:r>
      <w:proofErr w:type="gramStart"/>
      <w:r w:rsidRPr="00AB5157">
        <w:rPr>
          <w:rFonts w:ascii="Times New Roman" w:hAnsi="Times New Roman" w:cs="Times New Roman"/>
          <w:b/>
          <w:bCs/>
          <w:sz w:val="26"/>
          <w:szCs w:val="26"/>
        </w:rPr>
        <w:t>дошкольного</w:t>
      </w:r>
      <w:proofErr w:type="gramEnd"/>
      <w:r w:rsidRPr="00AB5157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образования»</w:t>
      </w:r>
      <w:r w:rsidRPr="00AB51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A8630DD" w14:textId="77777777" w:rsidR="00207E38" w:rsidRPr="002C6BC0" w:rsidRDefault="00207E38" w:rsidP="00AB5157">
      <w:pPr>
        <w:autoSpaceDE w:val="0"/>
        <w:autoSpaceDN w:val="0"/>
        <w:adjustRightInd w:val="0"/>
        <w:ind w:left="-426" w:right="-143" w:firstLine="426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14:paraId="17FA2E52" w14:textId="67B9D194" w:rsidR="00BA4033" w:rsidRPr="003A3F96" w:rsidRDefault="00BA4033" w:rsidP="000A5E5D">
      <w:pPr>
        <w:pStyle w:val="af3"/>
        <w:numPr>
          <w:ilvl w:val="0"/>
          <w:numId w:val="37"/>
        </w:numPr>
        <w:autoSpaceDE w:val="0"/>
        <w:autoSpaceDN w:val="0"/>
        <w:adjustRightInd w:val="0"/>
        <w:ind w:left="-426" w:right="-143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04590FA5" w14:textId="77777777" w:rsidR="00BA4033" w:rsidRPr="002C6BC0" w:rsidRDefault="00BA4033" w:rsidP="000A5E5D">
      <w:pPr>
        <w:pStyle w:val="af3"/>
        <w:autoSpaceDE w:val="0"/>
        <w:autoSpaceDN w:val="0"/>
        <w:adjustRightInd w:val="0"/>
        <w:ind w:left="-426" w:right="-143"/>
        <w:rPr>
          <w:rFonts w:ascii="Times New Roman" w:hAnsi="Times New Roman" w:cs="Times New Roman"/>
          <w:b/>
          <w:bCs/>
          <w:sz w:val="10"/>
          <w:szCs w:val="26"/>
        </w:rPr>
      </w:pPr>
    </w:p>
    <w:p w14:paraId="0DA2017B" w14:textId="2DE3157E" w:rsidR="00BD0051" w:rsidRPr="003A3F96" w:rsidRDefault="00BA4033" w:rsidP="000A5E5D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 xml:space="preserve">Предмет регулирования </w:t>
      </w:r>
      <w:r w:rsidR="005C37D8" w:rsidRPr="003A3F9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3A3F96">
        <w:rPr>
          <w:rFonts w:ascii="Times New Roman" w:hAnsi="Times New Roman" w:cs="Times New Roman"/>
          <w:b/>
          <w:bCs/>
          <w:sz w:val="26"/>
          <w:szCs w:val="26"/>
        </w:rPr>
        <w:t>дминистративного регламента</w:t>
      </w:r>
    </w:p>
    <w:p w14:paraId="4C0176C7" w14:textId="77777777" w:rsidR="00E0545E" w:rsidRPr="002C6BC0" w:rsidRDefault="00E0545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6"/>
          <w:szCs w:val="26"/>
        </w:rPr>
      </w:pPr>
    </w:p>
    <w:p w14:paraId="197A9AEE" w14:textId="77777777" w:rsidR="00E223D0" w:rsidRDefault="00E0545E" w:rsidP="007B4860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A0755D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2A3715" w:rsidRPr="003A3F96">
        <w:rPr>
          <w:rFonts w:ascii="Times New Roman" w:hAnsi="Times New Roman" w:cs="Times New Roman"/>
          <w:sz w:val="26"/>
          <w:szCs w:val="26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3A3F96">
        <w:rPr>
          <w:rFonts w:ascii="Times New Roman" w:hAnsi="Times New Roman" w:cs="Times New Roman"/>
          <w:sz w:val="26"/>
          <w:szCs w:val="26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F4186F" w:rsidRPr="00F41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3D0">
        <w:rPr>
          <w:rFonts w:ascii="Times New Roman" w:hAnsi="Times New Roman" w:cs="Times New Roman"/>
          <w:color w:val="000000"/>
          <w:sz w:val="26"/>
          <w:szCs w:val="26"/>
        </w:rPr>
        <w:t>приему</w:t>
      </w:r>
      <w:r w:rsidR="00F4186F" w:rsidRPr="00E223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223D0">
        <w:rPr>
          <w:rFonts w:ascii="Times New Roman" w:hAnsi="Times New Roman" w:cs="Times New Roman"/>
          <w:color w:val="000000"/>
          <w:sz w:val="26"/>
          <w:szCs w:val="26"/>
        </w:rPr>
        <w:t>заявлений, постановке</w:t>
      </w:r>
      <w:r w:rsidR="00F4186F" w:rsidRPr="00E223D0">
        <w:rPr>
          <w:rFonts w:ascii="Times New Roman" w:hAnsi="Times New Roman" w:cs="Times New Roman"/>
          <w:color w:val="000000"/>
          <w:sz w:val="26"/>
          <w:szCs w:val="26"/>
        </w:rPr>
        <w:t xml:space="preserve"> на соответс</w:t>
      </w:r>
      <w:r w:rsidR="00E223D0">
        <w:rPr>
          <w:rFonts w:ascii="Times New Roman" w:hAnsi="Times New Roman" w:cs="Times New Roman"/>
          <w:color w:val="000000"/>
          <w:sz w:val="26"/>
          <w:szCs w:val="26"/>
        </w:rPr>
        <w:t>твующий учет, а также зачислению</w:t>
      </w:r>
      <w:r w:rsidR="00F4186F" w:rsidRPr="00E223D0">
        <w:rPr>
          <w:rFonts w:ascii="Times New Roman" w:hAnsi="Times New Roman" w:cs="Times New Roman"/>
          <w:color w:val="000000"/>
          <w:sz w:val="26"/>
          <w:szCs w:val="26"/>
        </w:rPr>
        <w:t xml:space="preserve"> в муниципальные образовательные организации, реализующие основную образовательную</w:t>
      </w:r>
      <w:proofErr w:type="gramEnd"/>
      <w:r w:rsidR="00F4186F" w:rsidRPr="00E223D0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программу </w:t>
      </w:r>
      <w:proofErr w:type="gramStart"/>
      <w:r w:rsidR="00F4186F" w:rsidRPr="00E223D0">
        <w:rPr>
          <w:rFonts w:ascii="Times New Roman" w:hAnsi="Times New Roman" w:cs="Times New Roman"/>
          <w:color w:val="000000"/>
          <w:sz w:val="26"/>
          <w:szCs w:val="26"/>
        </w:rPr>
        <w:t>дошколь</w:t>
      </w:r>
      <w:r w:rsidR="00E223D0">
        <w:rPr>
          <w:rFonts w:ascii="Times New Roman" w:hAnsi="Times New Roman" w:cs="Times New Roman"/>
          <w:color w:val="000000"/>
          <w:sz w:val="26"/>
          <w:szCs w:val="26"/>
        </w:rPr>
        <w:t>ного</w:t>
      </w:r>
      <w:proofErr w:type="gramEnd"/>
      <w:r w:rsidR="00E223D0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</w:t>
      </w:r>
      <w:r w:rsidR="00F4186F" w:rsidRPr="00E223D0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муниципального образования Магдагачинского муниципального района Амурской области (далее – муниципальный район).</w:t>
      </w:r>
    </w:p>
    <w:p w14:paraId="395E2FBE" w14:textId="035D507D" w:rsidR="00E0545E" w:rsidRPr="00E223D0" w:rsidRDefault="00E0545E" w:rsidP="007B4860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lastRenderedPageBreak/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</w:t>
      </w:r>
      <w:r w:rsidR="00126538" w:rsidRPr="003A3F96">
        <w:rPr>
          <w:rFonts w:ascii="Times New Roman" w:hAnsi="Times New Roman" w:cs="Times New Roman"/>
          <w:sz w:val="26"/>
          <w:szCs w:val="26"/>
        </w:rPr>
        <w:t xml:space="preserve">.12.2012 </w:t>
      </w:r>
      <w:r w:rsidRPr="003A3F96">
        <w:rPr>
          <w:rFonts w:ascii="Times New Roman" w:hAnsi="Times New Roman" w:cs="Times New Roman"/>
          <w:sz w:val="26"/>
          <w:szCs w:val="26"/>
        </w:rPr>
        <w:t>№ 273-ФЗ</w:t>
      </w:r>
      <w:r w:rsidR="00A0755D"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Pr="003A3F96">
        <w:rPr>
          <w:rFonts w:ascii="Times New Roman" w:hAnsi="Times New Roman" w:cs="Times New Roman"/>
          <w:sz w:val="26"/>
          <w:szCs w:val="26"/>
        </w:rPr>
        <w:t>«Об образовании в Российской</w:t>
      </w:r>
      <w:r w:rsidR="002C6BC0"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14:paraId="409D5D7F" w14:textId="77777777" w:rsidR="000F381D" w:rsidRPr="002C6BC0" w:rsidRDefault="000F381D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01DE96B1" w14:textId="4AD20186" w:rsidR="00BD0051" w:rsidRPr="003A3F96" w:rsidRDefault="000126F8" w:rsidP="000A5E5D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14:paraId="5347A69E" w14:textId="77777777" w:rsidR="00BD0051" w:rsidRPr="002C6BC0" w:rsidRDefault="00BD0051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bCs/>
          <w:sz w:val="6"/>
          <w:szCs w:val="26"/>
        </w:rPr>
      </w:pPr>
    </w:p>
    <w:p w14:paraId="20E81221" w14:textId="395165D2" w:rsidR="00B229B6" w:rsidRDefault="00417812" w:rsidP="007B4860">
      <w:p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B229B6" w:rsidRPr="00B229B6">
        <w:rPr>
          <w:rFonts w:ascii="Times New Roman" w:hAnsi="Times New Roman" w:cs="Times New Roman"/>
          <w:color w:val="000000"/>
          <w:sz w:val="26"/>
          <w:szCs w:val="26"/>
        </w:rPr>
        <w:t>Получателями муниципальной услуги являются родители (законные представители) детей</w:t>
      </w:r>
      <w:r w:rsidR="002D089F" w:rsidRPr="002D08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D089F">
        <w:rPr>
          <w:rFonts w:ascii="Times New Roman" w:hAnsi="Times New Roman" w:cs="Times New Roman"/>
          <w:color w:val="000000"/>
          <w:sz w:val="26"/>
          <w:szCs w:val="26"/>
        </w:rPr>
        <w:t>с 2-х месяцев</w:t>
      </w:r>
      <w:r w:rsidR="002D089F" w:rsidRPr="00B229B6">
        <w:rPr>
          <w:rFonts w:ascii="Times New Roman" w:hAnsi="Times New Roman" w:cs="Times New Roman"/>
          <w:color w:val="000000"/>
          <w:sz w:val="26"/>
          <w:szCs w:val="26"/>
        </w:rPr>
        <w:t xml:space="preserve"> до 8 лет</w:t>
      </w:r>
      <w:r w:rsidR="00B229B6" w:rsidRPr="00B229B6">
        <w:rPr>
          <w:rFonts w:ascii="Times New Roman" w:hAnsi="Times New Roman" w:cs="Times New Roman"/>
          <w:color w:val="000000"/>
          <w:sz w:val="26"/>
          <w:szCs w:val="26"/>
        </w:rPr>
        <w:t>, нуждающихся в устройстве в образовательные организации, реализующие основную образовательную программу дошкольного образования, проживающих на территории муниципального района, подавшие заявление в комиссию по приему заявлений, постановке на учет и зачислению детей в муниципальные дошкольные образовательные учреждения, реализующие основную образовательную программу дошкольного образования на территории муниципального района</w:t>
      </w:r>
      <w:r w:rsidR="00B229B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14:paraId="76F1D1F6" w14:textId="020C4EB7" w:rsidR="00417812" w:rsidRPr="003A3F96" w:rsidRDefault="00417812" w:rsidP="007B4860">
      <w:p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Заявителем на получение </w:t>
      </w:r>
      <w:r w:rsidR="00E931F1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является родитель (законный представитель) ребенка (далее – </w:t>
      </w:r>
      <w:r w:rsidR="00A0755D" w:rsidRPr="002C6BC0">
        <w:rPr>
          <w:rFonts w:ascii="Times New Roman" w:hAnsi="Times New Roman" w:cs="Times New Roman"/>
          <w:sz w:val="26"/>
          <w:szCs w:val="26"/>
        </w:rPr>
        <w:t>З</w:t>
      </w:r>
      <w:r w:rsidR="00061C5D" w:rsidRPr="002C6BC0">
        <w:rPr>
          <w:rFonts w:ascii="Times New Roman" w:hAnsi="Times New Roman" w:cs="Times New Roman"/>
          <w:sz w:val="26"/>
          <w:szCs w:val="26"/>
        </w:rPr>
        <w:t>а</w:t>
      </w:r>
      <w:r w:rsidRPr="002C6BC0">
        <w:rPr>
          <w:rFonts w:ascii="Times New Roman" w:hAnsi="Times New Roman" w:cs="Times New Roman"/>
          <w:sz w:val="26"/>
          <w:szCs w:val="26"/>
        </w:rPr>
        <w:t>явитель)</w:t>
      </w:r>
      <w:r w:rsidRPr="003A3F96">
        <w:rPr>
          <w:rFonts w:ascii="Times New Roman" w:hAnsi="Times New Roman" w:cs="Times New Roman"/>
          <w:sz w:val="26"/>
          <w:szCs w:val="26"/>
        </w:rPr>
        <w:t>.</w:t>
      </w:r>
    </w:p>
    <w:p w14:paraId="0381FC30" w14:textId="15C0E07F" w:rsidR="00FD0CD5" w:rsidRPr="003A3F96" w:rsidRDefault="009E1AD4" w:rsidP="007B4860">
      <w:p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Заявителями муниципальной услуги являются граждане Российской Федерации, лица без гражданства и иностранные граждане на равных основаниях.</w:t>
      </w:r>
    </w:p>
    <w:p w14:paraId="23E71FFB" w14:textId="00C32836" w:rsidR="00A0755D" w:rsidRDefault="00061C5D" w:rsidP="007B4860">
      <w:pPr>
        <w:pStyle w:val="af3"/>
        <w:numPr>
          <w:ilvl w:val="1"/>
          <w:numId w:val="36"/>
        </w:num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sz w:val="26"/>
          <w:szCs w:val="26"/>
        </w:rPr>
        <w:t xml:space="preserve">Заявителем на получение </w:t>
      </w:r>
      <w:r w:rsidR="00A0755D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="000F381D" w:rsidRPr="003A3F96">
        <w:rPr>
          <w:rFonts w:ascii="Times New Roman" w:hAnsi="Times New Roman" w:cs="Times New Roman"/>
          <w:sz w:val="26"/>
          <w:szCs w:val="26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и/ 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="000F381D" w:rsidRPr="003A3F96">
        <w:rPr>
          <w:rFonts w:ascii="Times New Roman" w:hAnsi="Times New Roman" w:cs="Times New Roman"/>
          <w:sz w:val="26"/>
          <w:szCs w:val="26"/>
        </w:rPr>
        <w:t>, используемых для предоставления государственных и муниципальных услуг в электронной форме» (далее – ЕСИА).</w:t>
      </w:r>
    </w:p>
    <w:p w14:paraId="501973E2" w14:textId="77777777" w:rsidR="00254F01" w:rsidRPr="002C6BC0" w:rsidRDefault="00254F01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2DE57C0A" w14:textId="77777777" w:rsidR="002C6BC0" w:rsidRDefault="003B64C7" w:rsidP="000A5E5D">
      <w:pPr>
        <w:shd w:val="clear" w:color="auto" w:fill="FFFFFF" w:themeFill="background1"/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порядку информирования о предоставлении </w:t>
      </w:r>
    </w:p>
    <w:p w14:paraId="65936346" w14:textId="57D4610D" w:rsidR="00BD0051" w:rsidRPr="003A3F96" w:rsidRDefault="003B64C7" w:rsidP="000A5E5D">
      <w:pPr>
        <w:shd w:val="clear" w:color="auto" w:fill="FFFFFF" w:themeFill="background1"/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13690D38" w14:textId="77777777" w:rsidR="003B64C7" w:rsidRPr="002C6BC0" w:rsidRDefault="003B64C7" w:rsidP="003A3F96">
      <w:pPr>
        <w:shd w:val="clear" w:color="auto" w:fill="FFFFFF" w:themeFill="background1"/>
        <w:autoSpaceDE w:val="0"/>
        <w:autoSpaceDN w:val="0"/>
        <w:adjustRightInd w:val="0"/>
        <w:ind w:left="-426" w:right="-143" w:firstLine="568"/>
        <w:rPr>
          <w:rFonts w:ascii="Times New Roman" w:hAnsi="Times New Roman" w:cs="Times New Roman"/>
          <w:b/>
          <w:bCs/>
          <w:sz w:val="6"/>
          <w:szCs w:val="26"/>
        </w:rPr>
      </w:pPr>
    </w:p>
    <w:p w14:paraId="57769CCC" w14:textId="5B66BEE8" w:rsidR="00BD0051" w:rsidRPr="003A3F96" w:rsidRDefault="0097335C" w:rsidP="007B4860">
      <w:pPr>
        <w:pStyle w:val="af3"/>
        <w:numPr>
          <w:ilvl w:val="1"/>
          <w:numId w:val="36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</w:t>
      </w:r>
      <w:r w:rsidR="00A3121F" w:rsidRPr="003A3F9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A3F96">
        <w:rPr>
          <w:rFonts w:ascii="Times New Roman" w:hAnsi="Times New Roman" w:cs="Times New Roman"/>
          <w:sz w:val="26"/>
          <w:szCs w:val="26"/>
        </w:rPr>
        <w:t>услуги осуществляется:</w:t>
      </w:r>
    </w:p>
    <w:p w14:paraId="31BFDB83" w14:textId="6600B400" w:rsidR="00356A09" w:rsidRPr="00BB3E19" w:rsidRDefault="00A07E1A" w:rsidP="007B4860">
      <w:pPr>
        <w:pStyle w:val="af3"/>
        <w:numPr>
          <w:ilvl w:val="0"/>
          <w:numId w:val="38"/>
        </w:numPr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Н</w:t>
      </w:r>
      <w:r w:rsidR="0097335C" w:rsidRPr="003A3F96">
        <w:rPr>
          <w:rFonts w:ascii="Times New Roman" w:hAnsi="Times New Roman" w:cs="Times New Roman"/>
          <w:sz w:val="26"/>
          <w:szCs w:val="26"/>
        </w:rPr>
        <w:t xml:space="preserve">епосредственно при личном приеме </w:t>
      </w:r>
      <w:r w:rsidR="00CA4E3C">
        <w:rPr>
          <w:rFonts w:ascii="Times New Roman" w:hAnsi="Times New Roman" w:cs="Times New Roman"/>
          <w:sz w:val="26"/>
          <w:szCs w:val="26"/>
        </w:rPr>
        <w:t>З</w:t>
      </w:r>
      <w:r w:rsidR="0097335C" w:rsidRPr="003A3F96">
        <w:rPr>
          <w:rFonts w:ascii="Times New Roman" w:hAnsi="Times New Roman" w:cs="Times New Roman"/>
          <w:sz w:val="26"/>
          <w:szCs w:val="26"/>
        </w:rPr>
        <w:t>аявителя</w:t>
      </w:r>
      <w:r w:rsidR="00356A09" w:rsidRPr="003A3F96">
        <w:rPr>
          <w:rFonts w:ascii="Times New Roman" w:hAnsi="Times New Roman" w:cs="Times New Roman"/>
          <w:sz w:val="26"/>
          <w:szCs w:val="26"/>
        </w:rPr>
        <w:t xml:space="preserve"> в </w:t>
      </w:r>
      <w:r w:rsidR="00A36A65">
        <w:rPr>
          <w:rFonts w:ascii="Times New Roman" w:hAnsi="Times New Roman" w:cs="Times New Roman"/>
          <w:sz w:val="26"/>
          <w:szCs w:val="26"/>
        </w:rPr>
        <w:t>муниципальном казенном учреждении «Управление образования администрации Магдагачинского района»</w:t>
      </w:r>
      <w:r w:rsidR="00356A09" w:rsidRPr="003A3F96">
        <w:rPr>
          <w:rFonts w:ascii="Times New Roman" w:hAnsi="Times New Roman" w:cs="Times New Roman"/>
          <w:sz w:val="26"/>
          <w:szCs w:val="26"/>
        </w:rPr>
        <w:t xml:space="preserve"> (</w:t>
      </w:r>
      <w:r w:rsidR="00061C5D" w:rsidRPr="003A3F96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FF3BF7" w:rsidRPr="003A3F96">
        <w:rPr>
          <w:rFonts w:ascii="Times New Roman" w:hAnsi="Times New Roman" w:cs="Times New Roman"/>
          <w:sz w:val="26"/>
          <w:szCs w:val="26"/>
        </w:rPr>
        <w:t>–</w:t>
      </w:r>
      <w:r w:rsidR="00A36A65">
        <w:rPr>
          <w:rFonts w:ascii="Times New Roman" w:hAnsi="Times New Roman" w:cs="Times New Roman"/>
          <w:sz w:val="26"/>
          <w:szCs w:val="26"/>
        </w:rPr>
        <w:t xml:space="preserve"> </w:t>
      </w:r>
      <w:r w:rsidR="00BB3E19">
        <w:rPr>
          <w:rFonts w:ascii="Times New Roman" w:hAnsi="Times New Roman" w:cs="Times New Roman"/>
          <w:sz w:val="26"/>
          <w:szCs w:val="26"/>
        </w:rPr>
        <w:t>Управление</w:t>
      </w:r>
      <w:r w:rsidR="004C14E5" w:rsidRPr="003A3F96">
        <w:rPr>
          <w:rFonts w:ascii="Times New Roman" w:hAnsi="Times New Roman" w:cs="Times New Roman"/>
          <w:sz w:val="26"/>
          <w:szCs w:val="26"/>
        </w:rPr>
        <w:t>)</w:t>
      </w:r>
      <w:r w:rsidR="00356A09" w:rsidRPr="003A3F96">
        <w:rPr>
          <w:rFonts w:ascii="Times New Roman" w:hAnsi="Times New Roman" w:cs="Times New Roman"/>
          <w:sz w:val="26"/>
          <w:szCs w:val="26"/>
        </w:rPr>
        <w:t xml:space="preserve">, подведомственной </w:t>
      </w:r>
      <w:r w:rsidR="00BB3E19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EF471A" w:rsidRPr="003A3F96">
        <w:rPr>
          <w:rFonts w:ascii="Times New Roman" w:hAnsi="Times New Roman" w:cs="Times New Roman"/>
          <w:sz w:val="26"/>
          <w:szCs w:val="26"/>
        </w:rPr>
        <w:t>муниципальной образовательной организации, реализующей образовательн</w:t>
      </w:r>
      <w:r w:rsidR="00A0755D" w:rsidRPr="003A3F96">
        <w:rPr>
          <w:rFonts w:ascii="Times New Roman" w:hAnsi="Times New Roman" w:cs="Times New Roman"/>
          <w:sz w:val="26"/>
          <w:szCs w:val="26"/>
        </w:rPr>
        <w:t>ые</w:t>
      </w:r>
      <w:r w:rsidR="00EF471A" w:rsidRPr="003A3F9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0755D" w:rsidRPr="003A3F96">
        <w:rPr>
          <w:rFonts w:ascii="Times New Roman" w:hAnsi="Times New Roman" w:cs="Times New Roman"/>
          <w:sz w:val="26"/>
          <w:szCs w:val="26"/>
        </w:rPr>
        <w:t>ы</w:t>
      </w:r>
      <w:r w:rsidR="00EF471A" w:rsidRPr="003A3F96">
        <w:rPr>
          <w:rFonts w:ascii="Times New Roman" w:hAnsi="Times New Roman" w:cs="Times New Roman"/>
          <w:sz w:val="26"/>
          <w:szCs w:val="26"/>
        </w:rPr>
        <w:t xml:space="preserve"> дошкольного образования (далее - </w:t>
      </w:r>
      <w:r w:rsidR="00EF471A" w:rsidRPr="00BB3E19">
        <w:rPr>
          <w:rFonts w:ascii="Times New Roman" w:hAnsi="Times New Roman" w:cs="Times New Roman"/>
          <w:sz w:val="26"/>
          <w:szCs w:val="26"/>
        </w:rPr>
        <w:t>Организация)</w:t>
      </w:r>
      <w:r w:rsidR="00356A09" w:rsidRPr="003A3F96">
        <w:rPr>
          <w:rFonts w:ascii="Times New Roman" w:hAnsi="Times New Roman" w:cs="Times New Roman"/>
          <w:sz w:val="26"/>
          <w:szCs w:val="26"/>
        </w:rPr>
        <w:t xml:space="preserve">, многофункциональном центре предоставления государственных и муниципальных услуг (далее </w:t>
      </w:r>
      <w:r w:rsidR="00356A09" w:rsidRPr="003A3F96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DD5DD9" w:rsidRPr="00BB3E19">
        <w:rPr>
          <w:rFonts w:ascii="Times New Roman" w:hAnsi="Times New Roman" w:cs="Times New Roman"/>
          <w:sz w:val="26"/>
          <w:szCs w:val="26"/>
        </w:rPr>
        <w:t>МФЦ</w:t>
      </w:r>
      <w:r w:rsidR="00356A09" w:rsidRPr="00BB3E19">
        <w:rPr>
          <w:rFonts w:ascii="Times New Roman" w:hAnsi="Times New Roman" w:cs="Times New Roman"/>
          <w:sz w:val="26"/>
          <w:szCs w:val="26"/>
        </w:rPr>
        <w:t>)</w:t>
      </w:r>
      <w:r w:rsidR="004C14E5" w:rsidRPr="00BB3E19">
        <w:rPr>
          <w:rFonts w:ascii="Times New Roman" w:hAnsi="Times New Roman" w:cs="Times New Roman"/>
          <w:sz w:val="26"/>
          <w:szCs w:val="26"/>
        </w:rPr>
        <w:t>.</w:t>
      </w:r>
    </w:p>
    <w:p w14:paraId="3B67A95A" w14:textId="5DA44380" w:rsidR="00191A23" w:rsidRPr="00191A23" w:rsidRDefault="0021759D" w:rsidP="007B4860">
      <w:pPr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В части организации информирования о предоставлении муниципальной услуги и предоставления муниципальной услуги через МФЦ необходимо руководствоваться заключенными соглашениями</w:t>
      </w:r>
      <w:r w:rsidR="008C2AC1" w:rsidRPr="003A3F96">
        <w:rPr>
          <w:rFonts w:ascii="Times New Roman" w:hAnsi="Times New Roman" w:cs="Times New Roman"/>
          <w:sz w:val="26"/>
          <w:szCs w:val="26"/>
        </w:rPr>
        <w:t xml:space="preserve"> о взаимод</w:t>
      </w:r>
      <w:r w:rsidR="00ED6282" w:rsidRPr="003A3F96">
        <w:rPr>
          <w:rFonts w:ascii="Times New Roman" w:hAnsi="Times New Roman" w:cs="Times New Roman"/>
          <w:sz w:val="26"/>
          <w:szCs w:val="26"/>
        </w:rPr>
        <w:t>е</w:t>
      </w:r>
      <w:r w:rsidR="008C2AC1" w:rsidRPr="003A3F96">
        <w:rPr>
          <w:rFonts w:ascii="Times New Roman" w:hAnsi="Times New Roman" w:cs="Times New Roman"/>
          <w:sz w:val="26"/>
          <w:szCs w:val="26"/>
        </w:rPr>
        <w:t>йствии.</w:t>
      </w:r>
      <w:r w:rsidR="00191A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647EF7" w14:textId="7CDCF924" w:rsidR="004C14E5" w:rsidRPr="007575A6" w:rsidRDefault="004C14E5" w:rsidP="007B4860">
      <w:pPr>
        <w:pStyle w:val="af3"/>
        <w:ind w:left="-426" w:right="-143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Адрес места нахождения и почтовый адрес </w:t>
      </w:r>
      <w:r w:rsidR="00BB3E19">
        <w:rPr>
          <w:rFonts w:ascii="Times New Roman" w:hAnsi="Times New Roman" w:cs="Times New Roman"/>
          <w:sz w:val="26"/>
          <w:szCs w:val="26"/>
        </w:rPr>
        <w:t>Управления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 для направления обращений по вопросам предоставления муниципальной услуг</w:t>
      </w:r>
      <w:r w:rsidR="00BB3E19">
        <w:rPr>
          <w:rFonts w:ascii="Times New Roman" w:hAnsi="Times New Roman" w:cs="Times New Roman"/>
          <w:sz w:val="26"/>
          <w:szCs w:val="26"/>
        </w:rPr>
        <w:t>и:</w:t>
      </w:r>
      <w:r w:rsidR="007575A6" w:rsidRPr="007575A6">
        <w:rPr>
          <w:sz w:val="26"/>
          <w:szCs w:val="26"/>
        </w:rPr>
        <w:t xml:space="preserve"> </w:t>
      </w:r>
      <w:r w:rsidR="007575A6" w:rsidRPr="007575A6">
        <w:rPr>
          <w:rFonts w:ascii="Times New Roman" w:hAnsi="Times New Roman" w:cs="Times New Roman"/>
          <w:sz w:val="26"/>
          <w:szCs w:val="26"/>
          <w:u w:val="single"/>
        </w:rPr>
        <w:t xml:space="preserve">676124, Россия, Амурская область, Магдагачинский район, </w:t>
      </w:r>
      <w:proofErr w:type="spellStart"/>
      <w:r w:rsidR="007575A6" w:rsidRPr="007575A6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gramStart"/>
      <w:r w:rsidR="007575A6" w:rsidRPr="007575A6">
        <w:rPr>
          <w:rFonts w:ascii="Times New Roman" w:hAnsi="Times New Roman" w:cs="Times New Roman"/>
          <w:sz w:val="26"/>
          <w:szCs w:val="26"/>
          <w:u w:val="single"/>
        </w:rPr>
        <w:t>.М</w:t>
      </w:r>
      <w:proofErr w:type="gramEnd"/>
      <w:r w:rsidR="007575A6" w:rsidRPr="007575A6">
        <w:rPr>
          <w:rFonts w:ascii="Times New Roman" w:hAnsi="Times New Roman" w:cs="Times New Roman"/>
          <w:sz w:val="26"/>
          <w:szCs w:val="26"/>
          <w:u w:val="single"/>
        </w:rPr>
        <w:t>агдагачи</w:t>
      </w:r>
      <w:proofErr w:type="spellEnd"/>
      <w:r w:rsidR="007575A6" w:rsidRPr="007575A6">
        <w:rPr>
          <w:rFonts w:ascii="Times New Roman" w:hAnsi="Times New Roman" w:cs="Times New Roman"/>
          <w:sz w:val="26"/>
          <w:szCs w:val="26"/>
          <w:u w:val="single"/>
        </w:rPr>
        <w:t>, ул. К-Маркса,  № 19</w:t>
      </w:r>
      <w:r w:rsidR="002E53D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002CF4CF" w14:textId="721D5166" w:rsidR="004C14E5" w:rsidRPr="003A3F96" w:rsidRDefault="004C14E5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Почтовые адреса </w:t>
      </w:r>
      <w:r w:rsidR="009B7746" w:rsidRPr="003A3F96">
        <w:rPr>
          <w:rFonts w:ascii="Times New Roman" w:hAnsi="Times New Roman" w:cs="Times New Roman"/>
          <w:sz w:val="26"/>
          <w:szCs w:val="26"/>
        </w:rPr>
        <w:t>Организаций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размещаются на их сайтах в информационно-телеко</w:t>
      </w:r>
      <w:r w:rsidR="00D272CB" w:rsidRPr="003A3F96">
        <w:rPr>
          <w:rFonts w:ascii="Times New Roman" w:hAnsi="Times New Roman" w:cs="Times New Roman"/>
          <w:sz w:val="26"/>
          <w:szCs w:val="26"/>
        </w:rPr>
        <w:t>ммуникационной сети «Интернет».</w:t>
      </w:r>
    </w:p>
    <w:p w14:paraId="0ACB8B95" w14:textId="5AC338A3" w:rsidR="002E53D2" w:rsidRDefault="00A07E1A" w:rsidP="007B4860">
      <w:pPr>
        <w:pStyle w:val="af3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</w:t>
      </w:r>
      <w:r w:rsidR="004C14E5" w:rsidRPr="003A3F96">
        <w:rPr>
          <w:rFonts w:ascii="Times New Roman" w:hAnsi="Times New Roman" w:cs="Times New Roman"/>
          <w:sz w:val="26"/>
          <w:szCs w:val="26"/>
        </w:rPr>
        <w:t xml:space="preserve">о телефону в </w:t>
      </w:r>
      <w:r w:rsidR="002E53D2">
        <w:rPr>
          <w:rFonts w:ascii="Times New Roman" w:hAnsi="Times New Roman" w:cs="Times New Roman"/>
          <w:sz w:val="26"/>
          <w:szCs w:val="26"/>
        </w:rPr>
        <w:t>Управле</w:t>
      </w:r>
      <w:r w:rsidR="007B003A">
        <w:rPr>
          <w:rFonts w:ascii="Times New Roman" w:hAnsi="Times New Roman" w:cs="Times New Roman"/>
          <w:sz w:val="26"/>
          <w:szCs w:val="26"/>
        </w:rPr>
        <w:t>ние</w:t>
      </w:r>
      <w:r w:rsidR="002E53D2">
        <w:rPr>
          <w:rFonts w:ascii="Times New Roman" w:hAnsi="Times New Roman" w:cs="Times New Roman"/>
          <w:sz w:val="26"/>
          <w:szCs w:val="26"/>
        </w:rPr>
        <w:t xml:space="preserve">: </w:t>
      </w:r>
      <w:r w:rsidR="00FF3BF7"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="002E53D2" w:rsidRPr="002E53D2">
        <w:rPr>
          <w:rFonts w:ascii="Times New Roman" w:hAnsi="Times New Roman" w:cs="Times New Roman"/>
          <w:sz w:val="26"/>
          <w:szCs w:val="26"/>
          <w:u w:val="single"/>
        </w:rPr>
        <w:t>8 (416-53) 97-364,  8 (416-53) 97-232;</w:t>
      </w:r>
      <w:r w:rsidR="002E53D2" w:rsidRPr="00ED630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05BF1AA" w14:textId="4FC96964" w:rsidR="00A07E1A" w:rsidRPr="002E53D2" w:rsidRDefault="009B7746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2E53D2">
        <w:rPr>
          <w:rFonts w:ascii="Times New Roman" w:hAnsi="Times New Roman" w:cs="Times New Roman"/>
          <w:sz w:val="26"/>
          <w:szCs w:val="26"/>
          <w:u w:val="single"/>
        </w:rPr>
        <w:t>МФЦ</w:t>
      </w:r>
      <w:r w:rsidR="002E53D2" w:rsidRPr="002E53D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630F" w:rsidRPr="002E53D2">
        <w:rPr>
          <w:rFonts w:ascii="Times New Roman" w:hAnsi="Times New Roman" w:cs="Times New Roman"/>
          <w:sz w:val="26"/>
          <w:szCs w:val="26"/>
          <w:u w:val="single"/>
        </w:rPr>
        <w:t>8 (416-53) 58-400</w:t>
      </w:r>
      <w:r w:rsidR="002E53D2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14:paraId="4F3AA053" w14:textId="77777777" w:rsidR="00DD5DD9" w:rsidRPr="003A3F96" w:rsidRDefault="00A07E1A" w:rsidP="007B4860">
      <w:pPr>
        <w:pStyle w:val="af3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Письменно, в том числе</w:t>
      </w:r>
      <w:r w:rsidR="00DD5DD9" w:rsidRPr="003A3F96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почты, </w:t>
      </w:r>
      <w:r w:rsidRPr="003A3F96">
        <w:rPr>
          <w:rFonts w:ascii="Times New Roman" w:hAnsi="Times New Roman" w:cs="Times New Roman"/>
          <w:sz w:val="26"/>
          <w:szCs w:val="26"/>
        </w:rPr>
        <w:t>почтовой связи общего пользования (далее – почтовой связи)</w:t>
      </w:r>
    </w:p>
    <w:p w14:paraId="30C1EF66" w14:textId="01709407" w:rsidR="00DD5DD9" w:rsidRPr="003A3F96" w:rsidRDefault="00A07E1A" w:rsidP="007B4860">
      <w:pPr>
        <w:pStyle w:val="af3"/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lastRenderedPageBreak/>
        <w:t>Адрес электронной почты</w:t>
      </w:r>
      <w:r w:rsidR="007B00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 для направления </w:t>
      </w:r>
      <w:r w:rsidR="00DD5DD9" w:rsidRPr="003A3F96">
        <w:rPr>
          <w:rFonts w:ascii="Times New Roman" w:hAnsi="Times New Roman" w:cs="Times New Roman"/>
          <w:sz w:val="26"/>
          <w:szCs w:val="26"/>
        </w:rPr>
        <w:t>обращений</w:t>
      </w:r>
      <w:r w:rsidR="007B003A"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 w:rsidR="007B003A" w:rsidRPr="00035430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obraz</w:t>
        </w:r>
        <w:r w:rsidR="007B003A" w:rsidRPr="00035430">
          <w:rPr>
            <w:rStyle w:val="a6"/>
            <w:rFonts w:ascii="Times New Roman" w:hAnsi="Times New Roman" w:cs="Times New Roman"/>
            <w:bCs/>
            <w:sz w:val="26"/>
            <w:szCs w:val="26"/>
          </w:rPr>
          <w:t>-</w:t>
        </w:r>
        <w:r w:rsidR="007B003A" w:rsidRPr="00035430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spec</w:t>
        </w:r>
        <w:r w:rsidR="007B003A" w:rsidRPr="00035430">
          <w:rPr>
            <w:rStyle w:val="a6"/>
            <w:rFonts w:ascii="Times New Roman" w:hAnsi="Times New Roman" w:cs="Times New Roman"/>
            <w:bCs/>
            <w:sz w:val="26"/>
            <w:szCs w:val="26"/>
          </w:rPr>
          <w:t>@mail.</w:t>
        </w:r>
        <w:r w:rsidR="007B003A" w:rsidRPr="00035430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</w:hyperlink>
    </w:p>
    <w:p w14:paraId="26D1B55B" w14:textId="77777777" w:rsidR="00DD5DD9" w:rsidRPr="003A3F96" w:rsidRDefault="00A07E1A" w:rsidP="007B4860">
      <w:pPr>
        <w:pStyle w:val="af3"/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Адреса электронной почты Организаций размещаются на их сайтах в информационно-телекоммуникационной сети «Интернет».</w:t>
      </w:r>
    </w:p>
    <w:p w14:paraId="7C6A2668" w14:textId="53750CF0" w:rsidR="00BD0051" w:rsidRPr="003A3F96" w:rsidRDefault="009E1AD4" w:rsidP="007B4860">
      <w:pPr>
        <w:pStyle w:val="af3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Посредством размещения в информационно-телекоммуникационной сети «Интернет»:</w:t>
      </w:r>
    </w:p>
    <w:p w14:paraId="0F505DFE" w14:textId="73184B47" w:rsidR="00BD0051" w:rsidRPr="00CA4E3C" w:rsidRDefault="007B003A" w:rsidP="00CA4E3C">
      <w:pPr>
        <w:shd w:val="clear" w:color="auto" w:fill="FFFFFF" w:themeFill="background1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A4E3C">
        <w:rPr>
          <w:rFonts w:ascii="Times New Roman" w:hAnsi="Times New Roman" w:cs="Times New Roman"/>
          <w:sz w:val="26"/>
          <w:szCs w:val="26"/>
        </w:rPr>
        <w:t xml:space="preserve">- </w:t>
      </w:r>
      <w:r w:rsidR="009E1AD4" w:rsidRPr="00CA4E3C">
        <w:rPr>
          <w:rFonts w:ascii="Times New Roman" w:hAnsi="Times New Roman" w:cs="Times New Roman"/>
          <w:sz w:val="26"/>
          <w:szCs w:val="26"/>
        </w:rPr>
        <w:t xml:space="preserve">на региональном Портале </w:t>
      </w:r>
      <w:hyperlink r:id="rId12" w:history="1">
        <w:r w:rsidR="009E1AD4" w:rsidRPr="00CA4E3C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https://portal.obramur.ru</w:t>
        </w:r>
      </w:hyperlink>
      <w:r w:rsidR="009E1AD4" w:rsidRPr="00CA4E3C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93296A4" w14:textId="060CE2ED" w:rsidR="00BD0051" w:rsidRPr="00CA4E3C" w:rsidRDefault="007B003A" w:rsidP="00CA4E3C">
      <w:pPr>
        <w:shd w:val="clear" w:color="auto" w:fill="FFFFFF" w:themeFill="background1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A4E3C">
        <w:rPr>
          <w:rFonts w:ascii="Times New Roman" w:hAnsi="Times New Roman" w:cs="Times New Roman"/>
          <w:sz w:val="26"/>
          <w:szCs w:val="26"/>
        </w:rPr>
        <w:t xml:space="preserve">- </w:t>
      </w:r>
      <w:r w:rsidR="009E1AD4" w:rsidRPr="00CA4E3C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услуг: </w:t>
      </w:r>
      <w:hyperlink r:id="rId13" w:history="1">
        <w:r w:rsidR="009E1AD4" w:rsidRPr="00CA4E3C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www.gosuslugi.ru</w:t>
        </w:r>
      </w:hyperlink>
      <w:r w:rsidR="009E1AD4" w:rsidRPr="00CA4E3C">
        <w:rPr>
          <w:rFonts w:ascii="Times New Roman" w:hAnsi="Times New Roman" w:cs="Times New Roman"/>
          <w:sz w:val="26"/>
          <w:szCs w:val="26"/>
        </w:rPr>
        <w:t>;</w:t>
      </w:r>
    </w:p>
    <w:p w14:paraId="44C9E25A" w14:textId="376A4297" w:rsidR="005D107B" w:rsidRPr="003A3F96" w:rsidRDefault="007B003A" w:rsidP="007B4860">
      <w:pPr>
        <w:pStyle w:val="af3"/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- </w:t>
      </w:r>
      <w:r w:rsidR="005D107B" w:rsidRPr="003A3F9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на Портале государственных и муниципальных услуг (функций) Амурской области </w:t>
      </w:r>
      <w:hyperlink r:id="rId14" w:history="1">
        <w:r w:rsidR="005D107B" w:rsidRPr="003A3F96">
          <w:rPr>
            <w:rStyle w:val="a6"/>
            <w:rFonts w:ascii="Times New Roman" w:eastAsia="SimSun" w:hAnsi="Times New Roman" w:cs="Times New Roman"/>
            <w:color w:val="auto"/>
            <w:sz w:val="26"/>
            <w:szCs w:val="26"/>
            <w:lang w:eastAsia="ru-RU"/>
          </w:rPr>
          <w:t>https://gu.amurobl.ru/</w:t>
        </w:r>
      </w:hyperlink>
      <w:r w:rsidR="005D107B" w:rsidRPr="003A3F9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; </w:t>
      </w:r>
    </w:p>
    <w:p w14:paraId="0FFD6932" w14:textId="02895FF2" w:rsidR="00BD0051" w:rsidRPr="003A3F96" w:rsidRDefault="007B003A" w:rsidP="007B4860">
      <w:pPr>
        <w:pStyle w:val="af3"/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1AD4" w:rsidRPr="003A3F96">
        <w:rPr>
          <w:rFonts w:ascii="Times New Roman" w:hAnsi="Times New Roman" w:cs="Times New Roman"/>
          <w:sz w:val="26"/>
          <w:szCs w:val="26"/>
        </w:rPr>
        <w:t xml:space="preserve">на официальном сайте министерства образования и науки Амурской области </w:t>
      </w:r>
      <w:hyperlink r:id="rId15" w:history="1">
        <w:r w:rsidR="009E1AD4" w:rsidRPr="003A3F9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https://obr.amurobl.ru</w:t>
        </w:r>
      </w:hyperlink>
      <w:r w:rsidR="009E1AD4" w:rsidRPr="003A3F96">
        <w:rPr>
          <w:rFonts w:ascii="Times New Roman" w:hAnsi="Times New Roman" w:cs="Times New Roman"/>
          <w:sz w:val="26"/>
          <w:szCs w:val="26"/>
        </w:rPr>
        <w:t xml:space="preserve"> в разделе «Е-услуги»;</w:t>
      </w:r>
    </w:p>
    <w:p w14:paraId="07B9561E" w14:textId="32B59931" w:rsidR="00BD0051" w:rsidRPr="00CA4E3C" w:rsidRDefault="007B003A" w:rsidP="00CA4E3C">
      <w:pPr>
        <w:shd w:val="clear" w:color="auto" w:fill="FFFFFF" w:themeFill="background1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A4E3C">
        <w:rPr>
          <w:rFonts w:ascii="Times New Roman" w:hAnsi="Times New Roman" w:cs="Times New Roman"/>
          <w:sz w:val="26"/>
          <w:szCs w:val="26"/>
        </w:rPr>
        <w:t xml:space="preserve">- </w:t>
      </w:r>
      <w:r w:rsidR="009E1AD4" w:rsidRPr="00CA4E3C">
        <w:rPr>
          <w:rFonts w:ascii="Times New Roman" w:hAnsi="Times New Roman" w:cs="Times New Roman"/>
          <w:sz w:val="26"/>
          <w:szCs w:val="26"/>
        </w:rPr>
        <w:t>на сайт</w:t>
      </w:r>
      <w:r w:rsidR="00186CE6" w:rsidRPr="00CA4E3C">
        <w:rPr>
          <w:rFonts w:ascii="Times New Roman" w:hAnsi="Times New Roman" w:cs="Times New Roman"/>
          <w:sz w:val="26"/>
          <w:szCs w:val="26"/>
        </w:rPr>
        <w:t>е</w:t>
      </w:r>
      <w:r w:rsidR="009E1AD4" w:rsidRPr="00CA4E3C">
        <w:rPr>
          <w:rFonts w:ascii="Times New Roman" w:hAnsi="Times New Roman" w:cs="Times New Roman"/>
          <w:sz w:val="26"/>
          <w:szCs w:val="26"/>
        </w:rPr>
        <w:t xml:space="preserve"> </w:t>
      </w:r>
      <w:r w:rsidR="00FF3BF7" w:rsidRPr="00CA4E3C">
        <w:rPr>
          <w:rFonts w:ascii="Times New Roman" w:hAnsi="Times New Roman" w:cs="Times New Roman"/>
          <w:sz w:val="26"/>
          <w:szCs w:val="26"/>
        </w:rPr>
        <w:t>Уп</w:t>
      </w:r>
      <w:r w:rsidRPr="00CA4E3C">
        <w:rPr>
          <w:rFonts w:ascii="Times New Roman" w:hAnsi="Times New Roman" w:cs="Times New Roman"/>
          <w:sz w:val="26"/>
          <w:szCs w:val="26"/>
        </w:rPr>
        <w:t xml:space="preserve">равления: </w:t>
      </w:r>
      <w:hyperlink r:id="rId16" w:history="1">
        <w:r w:rsidRPr="00CA4E3C">
          <w:rPr>
            <w:rStyle w:val="a6"/>
            <w:rFonts w:ascii="Times New Roman" w:hAnsi="Times New Roman" w:cs="Times New Roman"/>
            <w:sz w:val="26"/>
            <w:szCs w:val="26"/>
          </w:rPr>
          <w:t>w.w.w.</w:t>
        </w:r>
        <w:proofErr w:type="spellStart"/>
        <w:r w:rsidRPr="00CA4E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obrmagdagachi</w:t>
        </w:r>
        <w:proofErr w:type="spellEnd"/>
        <w:r w:rsidR="00851DFF" w:rsidRPr="00CA4E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CA4E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narod</w:t>
        </w:r>
        <w:r w:rsidRPr="00CA4E3C">
          <w:rPr>
            <w:rStyle w:val="a6"/>
            <w:rFonts w:ascii="Times New Roman" w:hAnsi="Times New Roman" w:cs="Times New Roman"/>
            <w:sz w:val="26"/>
            <w:szCs w:val="26"/>
          </w:rPr>
          <w:t>.ru.</w:t>
        </w:r>
      </w:hyperlink>
      <w:r w:rsidR="009E1AD4" w:rsidRPr="00CA4E3C">
        <w:rPr>
          <w:rFonts w:ascii="Times New Roman" w:hAnsi="Times New Roman" w:cs="Times New Roman"/>
          <w:sz w:val="26"/>
          <w:szCs w:val="26"/>
        </w:rPr>
        <w:t>;</w:t>
      </w:r>
    </w:p>
    <w:p w14:paraId="3F6FEF04" w14:textId="60AD02E2" w:rsidR="00DD5DD9" w:rsidRPr="00CA4E3C" w:rsidRDefault="005950B1" w:rsidP="00CA4E3C">
      <w:pPr>
        <w:shd w:val="clear" w:color="auto" w:fill="FFFFFF" w:themeFill="background1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A4E3C">
        <w:rPr>
          <w:rFonts w:ascii="Times New Roman" w:hAnsi="Times New Roman" w:cs="Times New Roman"/>
          <w:sz w:val="26"/>
          <w:szCs w:val="26"/>
        </w:rPr>
        <w:t xml:space="preserve">- </w:t>
      </w:r>
      <w:r w:rsidR="003836DA" w:rsidRPr="00CA4E3C">
        <w:rPr>
          <w:rFonts w:ascii="Times New Roman" w:hAnsi="Times New Roman" w:cs="Times New Roman"/>
          <w:sz w:val="26"/>
          <w:szCs w:val="26"/>
        </w:rPr>
        <w:t>на официальном сайте ГАУ «МФЦ Амурской области»</w:t>
      </w:r>
      <w:r w:rsidR="00DD5DD9" w:rsidRPr="00CA4E3C">
        <w:rPr>
          <w:rFonts w:ascii="Times New Roman" w:hAnsi="Times New Roman" w:cs="Times New Roman"/>
          <w:sz w:val="26"/>
          <w:szCs w:val="26"/>
        </w:rPr>
        <w:t>.</w:t>
      </w:r>
    </w:p>
    <w:p w14:paraId="1A4D1FCB" w14:textId="127CA67D" w:rsidR="00146E93" w:rsidRPr="003A3F96" w:rsidRDefault="009E1AD4" w:rsidP="007B4860">
      <w:pPr>
        <w:pStyle w:val="af3"/>
        <w:numPr>
          <w:ilvl w:val="0"/>
          <w:numId w:val="38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Посредством размещения на информационных стендах</w:t>
      </w:r>
      <w:r w:rsidR="005950B1" w:rsidRPr="005950B1">
        <w:rPr>
          <w:rFonts w:ascii="Times New Roman" w:hAnsi="Times New Roman" w:cs="Times New Roman"/>
          <w:sz w:val="26"/>
          <w:szCs w:val="26"/>
        </w:rPr>
        <w:t xml:space="preserve"> </w:t>
      </w:r>
      <w:r w:rsidR="005950B1" w:rsidRPr="003A3F96">
        <w:rPr>
          <w:rFonts w:ascii="Times New Roman" w:hAnsi="Times New Roman" w:cs="Times New Roman"/>
          <w:sz w:val="26"/>
          <w:szCs w:val="26"/>
        </w:rPr>
        <w:t>в помещени</w:t>
      </w:r>
      <w:r w:rsidR="005950B1">
        <w:rPr>
          <w:rFonts w:ascii="Times New Roman" w:hAnsi="Times New Roman" w:cs="Times New Roman"/>
          <w:sz w:val="26"/>
          <w:szCs w:val="26"/>
        </w:rPr>
        <w:t>ях</w:t>
      </w:r>
      <w:r w:rsidRPr="003A3F96">
        <w:rPr>
          <w:rFonts w:ascii="Times New Roman" w:hAnsi="Times New Roman" w:cs="Times New Roman"/>
          <w:sz w:val="26"/>
          <w:szCs w:val="26"/>
        </w:rPr>
        <w:t xml:space="preserve">, </w:t>
      </w:r>
      <w:r w:rsidR="005950B1" w:rsidRPr="003A3F96">
        <w:rPr>
          <w:rFonts w:ascii="Times New Roman" w:hAnsi="Times New Roman" w:cs="Times New Roman"/>
          <w:sz w:val="26"/>
          <w:szCs w:val="26"/>
        </w:rPr>
        <w:t>предназначенных для приема обращений и заявлений,</w:t>
      </w:r>
      <w:r w:rsidR="005950B1">
        <w:rPr>
          <w:rFonts w:ascii="Times New Roman" w:hAnsi="Times New Roman" w:cs="Times New Roman"/>
          <w:sz w:val="26"/>
          <w:szCs w:val="26"/>
        </w:rPr>
        <w:t xml:space="preserve"> </w:t>
      </w:r>
      <w:r w:rsidRPr="003A3F96"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5950B1">
        <w:rPr>
          <w:rFonts w:ascii="Times New Roman" w:hAnsi="Times New Roman" w:cs="Times New Roman"/>
          <w:sz w:val="26"/>
          <w:szCs w:val="26"/>
        </w:rPr>
        <w:t>в Управлении</w:t>
      </w:r>
      <w:r w:rsidRPr="003A3F96">
        <w:rPr>
          <w:rFonts w:ascii="Times New Roman" w:hAnsi="Times New Roman" w:cs="Times New Roman"/>
          <w:sz w:val="26"/>
          <w:szCs w:val="26"/>
        </w:rPr>
        <w:t xml:space="preserve">, </w:t>
      </w:r>
      <w:r w:rsidR="00AF5DE6">
        <w:rPr>
          <w:rFonts w:ascii="Times New Roman" w:hAnsi="Times New Roman" w:cs="Times New Roman"/>
          <w:sz w:val="26"/>
          <w:szCs w:val="26"/>
        </w:rPr>
        <w:t>О</w:t>
      </w:r>
      <w:r w:rsidR="005950B1">
        <w:rPr>
          <w:rFonts w:ascii="Times New Roman" w:hAnsi="Times New Roman" w:cs="Times New Roman"/>
          <w:sz w:val="26"/>
          <w:szCs w:val="26"/>
        </w:rPr>
        <w:t xml:space="preserve">рганизациях, </w:t>
      </w:r>
      <w:r w:rsidRPr="003A3F96">
        <w:rPr>
          <w:rFonts w:ascii="Times New Roman" w:hAnsi="Times New Roman" w:cs="Times New Roman"/>
          <w:sz w:val="26"/>
          <w:szCs w:val="26"/>
        </w:rPr>
        <w:t xml:space="preserve">предоставляющих муниципальную услугу, </w:t>
      </w:r>
      <w:r w:rsidR="005950B1">
        <w:rPr>
          <w:rFonts w:ascii="Times New Roman" w:hAnsi="Times New Roman" w:cs="Times New Roman"/>
          <w:sz w:val="26"/>
          <w:szCs w:val="26"/>
        </w:rPr>
        <w:t>и районном отделении</w:t>
      </w:r>
      <w:r w:rsidR="00632CDF" w:rsidRPr="003A3F96">
        <w:rPr>
          <w:rFonts w:ascii="Times New Roman" w:hAnsi="Times New Roman" w:cs="Times New Roman"/>
          <w:sz w:val="26"/>
          <w:szCs w:val="26"/>
        </w:rPr>
        <w:t xml:space="preserve"> МФЦ.</w:t>
      </w:r>
    </w:p>
    <w:p w14:paraId="15098C11" w14:textId="04D6B8AD" w:rsidR="005B0C60" w:rsidRPr="003A3F96" w:rsidRDefault="005B0C60" w:rsidP="007B4860">
      <w:pPr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Органы, предоставляющие муниципальную услугу, обеспечивают размещение и актуализацию справочной информации в установленном порядке на своих официальных сайтах, а также в региональной государственной информационной системе «Реестр государственных и муниципальных услуг (функций) Амурской области», на Едином </w:t>
      </w:r>
      <w:r w:rsidR="00AF5DE6" w:rsidRPr="003A3F96">
        <w:rPr>
          <w:rFonts w:ascii="Times New Roman" w:hAnsi="Times New Roman" w:cs="Times New Roman"/>
          <w:sz w:val="26"/>
          <w:szCs w:val="26"/>
        </w:rPr>
        <w:t xml:space="preserve">региональном </w:t>
      </w:r>
      <w:r w:rsidRPr="003A3F96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услуг.</w:t>
      </w:r>
    </w:p>
    <w:p w14:paraId="1425BCB0" w14:textId="49D15648" w:rsidR="00BD0051" w:rsidRPr="003100AA" w:rsidRDefault="009E1AD4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AF5DE6">
        <w:rPr>
          <w:rFonts w:ascii="Times New Roman" w:hAnsi="Times New Roman" w:cs="Times New Roman"/>
          <w:sz w:val="26"/>
          <w:szCs w:val="26"/>
        </w:rPr>
        <w:t>Управления</w:t>
      </w:r>
      <w:r w:rsidRPr="003A3F96">
        <w:rPr>
          <w:rFonts w:ascii="Times New Roman" w:hAnsi="Times New Roman" w:cs="Times New Roman"/>
          <w:sz w:val="26"/>
          <w:szCs w:val="26"/>
        </w:rPr>
        <w:t>, режим работы комисси</w:t>
      </w:r>
      <w:r w:rsidR="004C421C" w:rsidRPr="003A3F96">
        <w:rPr>
          <w:rFonts w:ascii="Times New Roman" w:hAnsi="Times New Roman" w:cs="Times New Roman"/>
          <w:sz w:val="26"/>
          <w:szCs w:val="26"/>
        </w:rPr>
        <w:t>и</w:t>
      </w:r>
      <w:r w:rsidRPr="003A3F96">
        <w:rPr>
          <w:rFonts w:ascii="Times New Roman" w:hAnsi="Times New Roman" w:cs="Times New Roman"/>
          <w:sz w:val="26"/>
          <w:szCs w:val="26"/>
        </w:rPr>
        <w:t xml:space="preserve"> по приему заявлений, постановке на учет и </w:t>
      </w:r>
      <w:r w:rsidR="00072830" w:rsidRPr="003A3F96">
        <w:rPr>
          <w:rFonts w:ascii="Times New Roman" w:hAnsi="Times New Roman" w:cs="Times New Roman"/>
          <w:sz w:val="26"/>
          <w:szCs w:val="26"/>
        </w:rPr>
        <w:t>направлению</w:t>
      </w:r>
      <w:r w:rsidRPr="003A3F96">
        <w:rPr>
          <w:rFonts w:ascii="Times New Roman" w:hAnsi="Times New Roman" w:cs="Times New Roman"/>
          <w:sz w:val="26"/>
          <w:szCs w:val="26"/>
        </w:rPr>
        <w:t xml:space="preserve"> детей в</w:t>
      </w:r>
      <w:r w:rsidR="00E76FD3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3A3F96">
        <w:rPr>
          <w:rFonts w:ascii="Times New Roman" w:hAnsi="Times New Roman" w:cs="Times New Roman"/>
          <w:sz w:val="26"/>
          <w:szCs w:val="26"/>
        </w:rPr>
        <w:t>, реализующие общеобразовательн</w:t>
      </w:r>
      <w:r w:rsidR="003100AA">
        <w:rPr>
          <w:rFonts w:ascii="Times New Roman" w:hAnsi="Times New Roman" w:cs="Times New Roman"/>
          <w:sz w:val="26"/>
          <w:szCs w:val="26"/>
        </w:rPr>
        <w:t>ую</w:t>
      </w:r>
      <w:r w:rsidRPr="003A3F9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100AA">
        <w:rPr>
          <w:rFonts w:ascii="Times New Roman" w:hAnsi="Times New Roman" w:cs="Times New Roman"/>
          <w:sz w:val="26"/>
          <w:szCs w:val="26"/>
        </w:rPr>
        <w:t>у</w:t>
      </w:r>
      <w:r w:rsidR="00072830"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Pr="003A3F96">
        <w:rPr>
          <w:rFonts w:ascii="Times New Roman" w:hAnsi="Times New Roman" w:cs="Times New Roman"/>
          <w:sz w:val="26"/>
          <w:szCs w:val="26"/>
        </w:rPr>
        <w:t xml:space="preserve">дошкольного образования </w:t>
      </w:r>
      <w:r w:rsidRPr="003100AA">
        <w:rPr>
          <w:rFonts w:ascii="Times New Roman" w:hAnsi="Times New Roman" w:cs="Times New Roman"/>
          <w:sz w:val="26"/>
          <w:szCs w:val="26"/>
        </w:rPr>
        <w:t>(далее - Комиссия</w:t>
      </w:r>
      <w:r w:rsidR="003100AA">
        <w:rPr>
          <w:rFonts w:ascii="Times New Roman" w:hAnsi="Times New Roman" w:cs="Times New Roman"/>
          <w:sz w:val="26"/>
          <w:szCs w:val="26"/>
        </w:rPr>
        <w:t>) с</w:t>
      </w:r>
      <w:r w:rsidR="003100AA" w:rsidRPr="003100AA">
        <w:rPr>
          <w:sz w:val="26"/>
          <w:szCs w:val="26"/>
        </w:rPr>
        <w:t xml:space="preserve"> </w:t>
      </w:r>
      <w:r w:rsidR="003100AA" w:rsidRPr="003100AA">
        <w:rPr>
          <w:rFonts w:ascii="Times New Roman" w:hAnsi="Times New Roman" w:cs="Times New Roman"/>
          <w:sz w:val="26"/>
          <w:szCs w:val="26"/>
        </w:rPr>
        <w:t>8-00 – 17-00</w:t>
      </w:r>
      <w:r w:rsidR="00A01742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3100AA">
        <w:rPr>
          <w:rFonts w:ascii="Times New Roman" w:hAnsi="Times New Roman" w:cs="Times New Roman"/>
          <w:sz w:val="26"/>
          <w:szCs w:val="26"/>
        </w:rPr>
        <w:t>,</w:t>
      </w:r>
      <w:r w:rsidR="003100AA" w:rsidRPr="003100AA">
        <w:rPr>
          <w:rFonts w:ascii="Times New Roman" w:hAnsi="Times New Roman" w:cs="Times New Roman"/>
          <w:sz w:val="26"/>
          <w:szCs w:val="26"/>
        </w:rPr>
        <w:t xml:space="preserve"> обеденный перерыв с 12-00 – 13-00</w:t>
      </w:r>
      <w:r w:rsidR="00A01742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3100AA">
        <w:rPr>
          <w:rFonts w:ascii="Times New Roman" w:hAnsi="Times New Roman" w:cs="Times New Roman"/>
          <w:sz w:val="26"/>
          <w:szCs w:val="26"/>
        </w:rPr>
        <w:t>, выходные дни – суббота, воскресенье.</w:t>
      </w:r>
    </w:p>
    <w:p w14:paraId="03B4D8CF" w14:textId="77777777" w:rsidR="00F37A5B" w:rsidRPr="003A3F96" w:rsidRDefault="00185B82" w:rsidP="007B4860">
      <w:pPr>
        <w:pStyle w:val="af3"/>
        <w:numPr>
          <w:ilvl w:val="1"/>
          <w:numId w:val="36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Информирование осуществляется по вопросам, касающимся:</w:t>
      </w:r>
    </w:p>
    <w:p w14:paraId="3D0B5DB6" w14:textId="1D41C9AB" w:rsidR="00185B82" w:rsidRPr="003A3F96" w:rsidRDefault="003100AA" w:rsidP="007B4860">
      <w:pPr>
        <w:pStyle w:val="af3"/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37A5B" w:rsidRPr="003A3F96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</w:t>
      </w:r>
      <w:r w:rsidR="002A5CFD" w:rsidRPr="003A3F96">
        <w:rPr>
          <w:rFonts w:ascii="Times New Roman" w:hAnsi="Times New Roman" w:cs="Times New Roman"/>
          <w:sz w:val="26"/>
          <w:szCs w:val="26"/>
        </w:rPr>
        <w:t>;</w:t>
      </w:r>
    </w:p>
    <w:p w14:paraId="07A87A44" w14:textId="7FE257B2" w:rsidR="00185B82" w:rsidRPr="003A3F96" w:rsidRDefault="003100AA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способов подачи заявления о предоставлении </w:t>
      </w:r>
      <w:r w:rsidR="00A114A7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5673B1F" w14:textId="25D87AA3" w:rsidR="00185B82" w:rsidRPr="003A3F96" w:rsidRDefault="006E2747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адресов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 и </w:t>
      </w:r>
      <w:r w:rsidR="00A114A7" w:rsidRPr="003A3F96">
        <w:rPr>
          <w:rFonts w:ascii="Times New Roman" w:hAnsi="Times New Roman" w:cs="Times New Roman"/>
          <w:sz w:val="26"/>
          <w:szCs w:val="26"/>
        </w:rPr>
        <w:t>МФЦ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, обращаться в которые необходимо для </w:t>
      </w:r>
      <w:r w:rsidR="00A114A7" w:rsidRPr="003A3F9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75759C6" w14:textId="7CE58066" w:rsidR="00185B82" w:rsidRPr="003A3F96" w:rsidRDefault="006E2747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 w:rsidR="00A114A7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 услуги и услуг, которые включены в перечень услуг, необходимых и обязательных для </w:t>
      </w:r>
      <w:r w:rsidR="009642FD" w:rsidRPr="003A3F9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D1BE7E2" w14:textId="0B7BCA4F" w:rsidR="00185B82" w:rsidRPr="003A3F96" w:rsidRDefault="006E2747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порядка и сроков </w:t>
      </w:r>
      <w:r w:rsidR="009642FD" w:rsidRPr="003A3F9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529B929B" w14:textId="270CF8EA" w:rsidR="00185B82" w:rsidRPr="003A3F96" w:rsidRDefault="006E2747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5B82" w:rsidRPr="003A3F96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</w:t>
      </w:r>
      <w:r w:rsidR="009642FD" w:rsidRPr="003A3F96">
        <w:rPr>
          <w:rFonts w:ascii="Times New Roman" w:hAnsi="Times New Roman" w:cs="Times New Roman"/>
          <w:sz w:val="26"/>
          <w:szCs w:val="26"/>
        </w:rPr>
        <w:t>я о предоставлении муниципальной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 услуги и о результатах </w:t>
      </w:r>
      <w:r w:rsidR="009642FD" w:rsidRPr="003A3F9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85AF656" w14:textId="37B5F609" w:rsidR="00185B82" w:rsidRPr="003A3F96" w:rsidRDefault="006E2747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5B82" w:rsidRPr="003A3F96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</w:t>
      </w:r>
      <w:r w:rsidR="002A5CFD" w:rsidRPr="003A3F96">
        <w:rPr>
          <w:rFonts w:ascii="Times New Roman" w:hAnsi="Times New Roman" w:cs="Times New Roman"/>
          <w:sz w:val="26"/>
          <w:szCs w:val="26"/>
        </w:rPr>
        <w:t xml:space="preserve"> лиц</w:t>
      </w:r>
      <w:r w:rsidR="00185B82" w:rsidRPr="003A3F96">
        <w:rPr>
          <w:rFonts w:ascii="Times New Roman" w:hAnsi="Times New Roman" w:cs="Times New Roman"/>
          <w:sz w:val="26"/>
          <w:szCs w:val="26"/>
        </w:rPr>
        <w:t xml:space="preserve"> и принимаемых ими решений при </w:t>
      </w:r>
      <w:r w:rsidR="009642FD" w:rsidRPr="003A3F96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185B82" w:rsidRPr="003A3F96">
        <w:rPr>
          <w:rFonts w:ascii="Times New Roman" w:hAnsi="Times New Roman" w:cs="Times New Roman"/>
          <w:sz w:val="26"/>
          <w:szCs w:val="26"/>
        </w:rPr>
        <w:t>муниципаль</w:t>
      </w:r>
      <w:r w:rsidR="009642FD" w:rsidRPr="003A3F96">
        <w:rPr>
          <w:rFonts w:ascii="Times New Roman" w:hAnsi="Times New Roman" w:cs="Times New Roman"/>
          <w:sz w:val="26"/>
          <w:szCs w:val="26"/>
        </w:rPr>
        <w:t xml:space="preserve">ной </w:t>
      </w:r>
      <w:r w:rsidR="00185B82" w:rsidRPr="003A3F96">
        <w:rPr>
          <w:rFonts w:ascii="Times New Roman" w:hAnsi="Times New Roman" w:cs="Times New Roman"/>
          <w:sz w:val="26"/>
          <w:szCs w:val="26"/>
        </w:rPr>
        <w:t>услуги.</w:t>
      </w:r>
    </w:p>
    <w:p w14:paraId="388BD85A" w14:textId="6729D606" w:rsidR="00185B82" w:rsidRPr="003A3F96" w:rsidRDefault="00185B82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</w:t>
      </w:r>
      <w:r w:rsidR="009642FD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и услуг, которые включены в перечень услуг, необходимых и обязательных для </w:t>
      </w:r>
      <w:r w:rsidR="009642FD" w:rsidRPr="003A3F9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Pr="003A3F96">
        <w:rPr>
          <w:rFonts w:ascii="Times New Roman" w:hAnsi="Times New Roman" w:cs="Times New Roman"/>
          <w:sz w:val="26"/>
          <w:szCs w:val="26"/>
        </w:rPr>
        <w:t>услуги, осуществляется бесплатно.</w:t>
      </w:r>
    </w:p>
    <w:p w14:paraId="4551F74F" w14:textId="22283BFF" w:rsidR="00BD0051" w:rsidRPr="003A3F96" w:rsidRDefault="009E1AD4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Основными требованиями к информированию Заявителей являются:</w:t>
      </w:r>
    </w:p>
    <w:p w14:paraId="7489720E" w14:textId="5AAC869E" w:rsidR="00BD0051" w:rsidRPr="003A3F96" w:rsidRDefault="006E2747" w:rsidP="007B4860">
      <w:pPr>
        <w:pStyle w:val="af3"/>
        <w:shd w:val="clear" w:color="auto" w:fill="FFFFFF" w:themeFill="background1"/>
        <w:autoSpaceDE w:val="0"/>
        <w:autoSpaceDN w:val="0"/>
        <w:adjustRightInd w:val="0"/>
        <w:ind w:left="-426" w:right="-143"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1AD4" w:rsidRPr="003A3F96">
        <w:rPr>
          <w:rFonts w:ascii="Times New Roman" w:hAnsi="Times New Roman" w:cs="Times New Roman"/>
          <w:sz w:val="26"/>
          <w:szCs w:val="26"/>
        </w:rPr>
        <w:t>достоверность и полнота предоставляемой информации;</w:t>
      </w:r>
    </w:p>
    <w:p w14:paraId="57E9738D" w14:textId="27B542F3" w:rsidR="00BD0051" w:rsidRPr="003A3F96" w:rsidRDefault="006E2747" w:rsidP="007B4860">
      <w:pPr>
        <w:pStyle w:val="af3"/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1AD4" w:rsidRPr="003A3F96">
        <w:rPr>
          <w:rFonts w:ascii="Times New Roman" w:hAnsi="Times New Roman" w:cs="Times New Roman"/>
          <w:sz w:val="26"/>
          <w:szCs w:val="26"/>
        </w:rPr>
        <w:t>чёткость изложения информации;</w:t>
      </w:r>
    </w:p>
    <w:p w14:paraId="3202DACA" w14:textId="6FD63F2A" w:rsidR="00BD0051" w:rsidRPr="003A3F96" w:rsidRDefault="006E2747" w:rsidP="007B4860">
      <w:pPr>
        <w:pStyle w:val="af3"/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E1AD4" w:rsidRPr="003A3F96">
        <w:rPr>
          <w:rFonts w:ascii="Times New Roman" w:hAnsi="Times New Roman" w:cs="Times New Roman"/>
          <w:sz w:val="26"/>
          <w:szCs w:val="26"/>
        </w:rPr>
        <w:t>удобство и доступность получения информации;</w:t>
      </w:r>
    </w:p>
    <w:p w14:paraId="63F93B5A" w14:textId="094214C3" w:rsidR="00BD0051" w:rsidRPr="003A3F96" w:rsidRDefault="006E2747" w:rsidP="007B4860">
      <w:pPr>
        <w:pStyle w:val="af3"/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E1AD4" w:rsidRPr="003A3F96">
        <w:rPr>
          <w:rFonts w:ascii="Times New Roman" w:hAnsi="Times New Roman" w:cs="Times New Roman"/>
          <w:sz w:val="26"/>
          <w:szCs w:val="26"/>
        </w:rPr>
        <w:t>оперативность предоставления информации.</w:t>
      </w:r>
    </w:p>
    <w:p w14:paraId="3096F5DF" w14:textId="2CFB0B02" w:rsidR="00F37A5B" w:rsidRPr="003A3F96" w:rsidRDefault="00F37A5B" w:rsidP="007B4860">
      <w:pPr>
        <w:pStyle w:val="Default"/>
        <w:ind w:left="-426" w:right="-143" w:firstLine="426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1.5. При устном обращении </w:t>
      </w:r>
      <w:r w:rsidR="006742BD">
        <w:rPr>
          <w:color w:val="auto"/>
          <w:sz w:val="26"/>
          <w:szCs w:val="26"/>
        </w:rPr>
        <w:t>З</w:t>
      </w:r>
      <w:r w:rsidRPr="003A3F96">
        <w:rPr>
          <w:color w:val="auto"/>
          <w:sz w:val="26"/>
          <w:szCs w:val="26"/>
        </w:rPr>
        <w:t xml:space="preserve">аявителя (лично или по телефону) должностное лицо </w:t>
      </w:r>
      <w:r w:rsidR="006E2747">
        <w:rPr>
          <w:color w:val="auto"/>
          <w:sz w:val="26"/>
          <w:szCs w:val="26"/>
        </w:rPr>
        <w:t>Управления</w:t>
      </w:r>
      <w:r w:rsidRPr="003A3F96">
        <w:rPr>
          <w:color w:val="auto"/>
          <w:sz w:val="26"/>
          <w:szCs w:val="26"/>
        </w:rPr>
        <w:t xml:space="preserve">, работник </w:t>
      </w:r>
      <w:r w:rsidR="008F02BF" w:rsidRPr="003A3F96">
        <w:rPr>
          <w:color w:val="auto"/>
          <w:sz w:val="26"/>
          <w:szCs w:val="26"/>
        </w:rPr>
        <w:t>МФЦ</w:t>
      </w:r>
      <w:r w:rsidRPr="003A3F96">
        <w:rPr>
          <w:color w:val="auto"/>
          <w:sz w:val="26"/>
          <w:szCs w:val="26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3A3F96">
        <w:rPr>
          <w:color w:val="auto"/>
          <w:sz w:val="26"/>
          <w:szCs w:val="26"/>
        </w:rPr>
        <w:t>обратившихся</w:t>
      </w:r>
      <w:proofErr w:type="gramEnd"/>
      <w:r w:rsidRPr="003A3F96">
        <w:rPr>
          <w:color w:val="auto"/>
          <w:sz w:val="26"/>
          <w:szCs w:val="26"/>
        </w:rPr>
        <w:t xml:space="preserve"> по интересующим вопросам. </w:t>
      </w:r>
    </w:p>
    <w:p w14:paraId="2C1F4F42" w14:textId="035CA3E1" w:rsidR="00B10927" w:rsidRPr="003A3F96" w:rsidRDefault="00F37A5B" w:rsidP="007B4860">
      <w:pPr>
        <w:pStyle w:val="Default"/>
        <w:ind w:left="-426" w:right="-143" w:firstLine="426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CA4E3C">
        <w:rPr>
          <w:color w:val="auto"/>
          <w:sz w:val="26"/>
          <w:szCs w:val="26"/>
        </w:rPr>
        <w:t>З</w:t>
      </w:r>
      <w:r w:rsidRPr="003A3F96">
        <w:rPr>
          <w:color w:val="auto"/>
          <w:sz w:val="26"/>
          <w:szCs w:val="26"/>
        </w:rPr>
        <w:t xml:space="preserve">аявитель, фамилии, имени, отчества (последнее – при наличии) и должности специалиста, принявшего телефонный звонок. </w:t>
      </w:r>
    </w:p>
    <w:p w14:paraId="0DE4D678" w14:textId="37E40590" w:rsidR="00F37A5B" w:rsidRPr="003A3F96" w:rsidRDefault="00F37A5B" w:rsidP="007B4860">
      <w:pPr>
        <w:pStyle w:val="Default"/>
        <w:ind w:left="-426" w:right="-143" w:firstLine="426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Если должностное лицо </w:t>
      </w:r>
      <w:r w:rsidR="006E2747">
        <w:rPr>
          <w:color w:val="auto"/>
          <w:sz w:val="26"/>
          <w:szCs w:val="26"/>
        </w:rPr>
        <w:t>Управления</w:t>
      </w:r>
      <w:r w:rsidRPr="003A3F96">
        <w:rPr>
          <w:color w:val="auto"/>
          <w:sz w:val="26"/>
          <w:szCs w:val="26"/>
        </w:rPr>
        <w:t xml:space="preserve">, работник </w:t>
      </w:r>
      <w:r w:rsidR="008F02BF" w:rsidRPr="003A3F96">
        <w:rPr>
          <w:color w:val="auto"/>
          <w:sz w:val="26"/>
          <w:szCs w:val="26"/>
        </w:rPr>
        <w:t>МФЦ</w:t>
      </w:r>
      <w:r w:rsidRPr="003A3F96">
        <w:rPr>
          <w:color w:val="auto"/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81E1411" w14:textId="05F7D1DC" w:rsidR="000F2F6D" w:rsidRPr="003A3F96" w:rsidRDefault="000F2F6D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Если подготовка ответа требует продолжительного времени, он предлагает </w:t>
      </w:r>
      <w:r w:rsidR="00CA4E3C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14:paraId="64F4C762" w14:textId="71AD2069" w:rsidR="000F2F6D" w:rsidRPr="003A3F96" w:rsidRDefault="006E2747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2F6D" w:rsidRPr="003A3F96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 и направить по электронной почте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0F2F6D" w:rsidRPr="003A3F96">
        <w:rPr>
          <w:rFonts w:ascii="Times New Roman" w:hAnsi="Times New Roman" w:cs="Times New Roman"/>
          <w:sz w:val="26"/>
          <w:szCs w:val="26"/>
        </w:rPr>
        <w:t xml:space="preserve">, </w:t>
      </w:r>
      <w:r w:rsidR="00BC76EC" w:rsidRPr="003A3F96">
        <w:rPr>
          <w:rFonts w:ascii="Times New Roman" w:hAnsi="Times New Roman" w:cs="Times New Roman"/>
          <w:sz w:val="26"/>
          <w:szCs w:val="26"/>
        </w:rPr>
        <w:t>МФЦ</w:t>
      </w:r>
      <w:r w:rsidR="000F2F6D" w:rsidRPr="003A3F96">
        <w:rPr>
          <w:rFonts w:ascii="Times New Roman" w:hAnsi="Times New Roman" w:cs="Times New Roman"/>
          <w:sz w:val="26"/>
          <w:szCs w:val="26"/>
        </w:rPr>
        <w:t xml:space="preserve"> или посредством почтовой связи;</w:t>
      </w:r>
    </w:p>
    <w:p w14:paraId="1D91FA6F" w14:textId="19C15D53" w:rsidR="000F2F6D" w:rsidRPr="003A3F96" w:rsidRDefault="006E2747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2F6D" w:rsidRPr="003A3F96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консультаций;</w:t>
      </w:r>
    </w:p>
    <w:p w14:paraId="04412329" w14:textId="2A25F253" w:rsidR="000F2F6D" w:rsidRPr="003A3F96" w:rsidRDefault="006E2747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2F6D" w:rsidRPr="003A3F96">
        <w:rPr>
          <w:rFonts w:ascii="Times New Roman" w:hAnsi="Times New Roman" w:cs="Times New Roman"/>
          <w:sz w:val="26"/>
          <w:szCs w:val="26"/>
        </w:rPr>
        <w:t>прийти лично.</w:t>
      </w:r>
    </w:p>
    <w:p w14:paraId="51EE7D29" w14:textId="4E462C69" w:rsidR="000F2F6D" w:rsidRPr="003A3F96" w:rsidRDefault="000F2F6D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6E2747">
        <w:rPr>
          <w:rFonts w:ascii="Times New Roman" w:hAnsi="Times New Roman" w:cs="Times New Roman"/>
          <w:sz w:val="26"/>
          <w:szCs w:val="26"/>
        </w:rPr>
        <w:t>Управления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, работник </w:t>
      </w:r>
      <w:r w:rsidR="008A540A" w:rsidRPr="003A3F96">
        <w:rPr>
          <w:rFonts w:ascii="Times New Roman" w:hAnsi="Times New Roman" w:cs="Times New Roman"/>
          <w:sz w:val="26"/>
          <w:szCs w:val="26"/>
        </w:rPr>
        <w:t>МФЦ</w:t>
      </w:r>
      <w:r w:rsidRPr="003A3F96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</w:t>
      </w:r>
      <w:r w:rsidR="00BC76EC" w:rsidRPr="003A3F9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r w:rsidRPr="003A3F96">
        <w:rPr>
          <w:rFonts w:ascii="Times New Roman" w:hAnsi="Times New Roman" w:cs="Times New Roman"/>
          <w:sz w:val="26"/>
          <w:szCs w:val="26"/>
        </w:rPr>
        <w:t>услуги, и влияющее прямо или косвенно на принимаемое решение.</w:t>
      </w:r>
    </w:p>
    <w:p w14:paraId="1F046D5F" w14:textId="4544809C" w:rsidR="00F37A5B" w:rsidRPr="003A3F96" w:rsidRDefault="000F2F6D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1E6A731F" w14:textId="77777777" w:rsidR="00FC0983" w:rsidRPr="003A3F96" w:rsidRDefault="000F2F6D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</w:t>
      </w:r>
      <w:r w:rsidR="00FC0983" w:rsidRPr="003A3F96">
        <w:rPr>
          <w:rFonts w:ascii="Times New Roman" w:hAnsi="Times New Roman" w:cs="Times New Roman"/>
          <w:sz w:val="26"/>
          <w:szCs w:val="26"/>
        </w:rPr>
        <w:t>твии с графиком приема граждан.</w:t>
      </w:r>
    </w:p>
    <w:p w14:paraId="61B01748" w14:textId="6B7C89D5" w:rsidR="00FC0983" w:rsidRPr="003A3F96" w:rsidRDefault="000F2F6D" w:rsidP="007B4860">
      <w:pPr>
        <w:pStyle w:val="af3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По письменному обращению должностное лицо </w:t>
      </w:r>
      <w:r w:rsidR="006E2747">
        <w:rPr>
          <w:rFonts w:ascii="Times New Roman" w:hAnsi="Times New Roman" w:cs="Times New Roman"/>
          <w:sz w:val="26"/>
          <w:szCs w:val="26"/>
        </w:rPr>
        <w:t>Управления</w:t>
      </w:r>
      <w:r w:rsidR="006B345B"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Pr="003A3F96">
        <w:rPr>
          <w:rFonts w:ascii="Times New Roman" w:hAnsi="Times New Roman" w:cs="Times New Roman"/>
          <w:sz w:val="26"/>
          <w:szCs w:val="26"/>
        </w:rPr>
        <w:t>подробно в письменной форме разъясняет гражданину сведения по вопросам, указанным в пункте 1.4. настоящего Административного регламента</w:t>
      </w:r>
      <w:r w:rsidR="00A11910" w:rsidRPr="003A3F96">
        <w:rPr>
          <w:rFonts w:ascii="Times New Roman" w:hAnsi="Times New Roman" w:cs="Times New Roman"/>
          <w:sz w:val="26"/>
          <w:szCs w:val="26"/>
        </w:rPr>
        <w:t>,</w:t>
      </w:r>
      <w:r w:rsidRPr="003A3F96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 от </w:t>
      </w:r>
      <w:r w:rsidR="00BC76EC" w:rsidRPr="003A3F96">
        <w:rPr>
          <w:rFonts w:ascii="Times New Roman" w:hAnsi="Times New Roman" w:cs="Times New Roman"/>
          <w:sz w:val="26"/>
          <w:szCs w:val="26"/>
        </w:rPr>
        <w:t xml:space="preserve">02.05.2006  </w:t>
      </w:r>
      <w:r w:rsidRPr="003A3F96">
        <w:rPr>
          <w:rFonts w:ascii="Times New Roman" w:hAnsi="Times New Roman" w:cs="Times New Roman"/>
          <w:sz w:val="26"/>
          <w:szCs w:val="26"/>
        </w:rPr>
        <w:t>№ 59-ФЗ «О порядке рассмотрения обращений граждан Российской Федерации».</w:t>
      </w:r>
    </w:p>
    <w:p w14:paraId="52B8B0CD" w14:textId="77777777" w:rsidR="00FC0983" w:rsidRPr="003A3F96" w:rsidRDefault="00FE5436" w:rsidP="007B4860">
      <w:pPr>
        <w:pStyle w:val="af3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FC0983" w:rsidRPr="003A3F96">
        <w:rPr>
          <w:rFonts w:ascii="Times New Roman" w:hAnsi="Times New Roman" w:cs="Times New Roman"/>
          <w:sz w:val="26"/>
          <w:szCs w:val="26"/>
        </w:rPr>
        <w:t xml:space="preserve">.10.2011 </w:t>
      </w:r>
      <w:r w:rsidRPr="003A3F96">
        <w:rPr>
          <w:rFonts w:ascii="Times New Roman" w:hAnsi="Times New Roman" w:cs="Times New Roman"/>
          <w:sz w:val="26"/>
          <w:szCs w:val="26"/>
        </w:rPr>
        <w:t>№ 861.</w:t>
      </w:r>
    </w:p>
    <w:p w14:paraId="3FAE4184" w14:textId="3763BEC5" w:rsidR="00FC0983" w:rsidRPr="003A3F96" w:rsidRDefault="00FE5436" w:rsidP="007B4860">
      <w:pPr>
        <w:pStyle w:val="af3"/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sz w:val="26"/>
          <w:szCs w:val="26"/>
        </w:rPr>
        <w:t xml:space="preserve">Доступ к информации о сроках, порядке </w:t>
      </w:r>
      <w:r w:rsidR="00FC0983" w:rsidRPr="003A3F9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и документах, необходимых для </w:t>
      </w:r>
      <w:r w:rsidR="00FC0983" w:rsidRPr="003A3F9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услуги, осуществляется без выполнения </w:t>
      </w:r>
      <w:r w:rsidR="00CA4E3C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A4E3C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CA4E3C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аявителя или предоставление им персональных данных.</w:t>
      </w:r>
      <w:proofErr w:type="gramEnd"/>
    </w:p>
    <w:p w14:paraId="7708248F" w14:textId="5E7053A1" w:rsidR="00FE5436" w:rsidRPr="003A3F96" w:rsidRDefault="00FE5436" w:rsidP="007B4860">
      <w:pPr>
        <w:pStyle w:val="af3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5A4C21">
        <w:rPr>
          <w:rFonts w:ascii="Times New Roman" w:hAnsi="Times New Roman" w:cs="Times New Roman"/>
          <w:sz w:val="26"/>
          <w:szCs w:val="26"/>
        </w:rPr>
        <w:t>Управления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, на стендах в местах </w:t>
      </w:r>
      <w:r w:rsidR="00FC0983" w:rsidRPr="003A3F9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и услуг, которые являются необходимыми и обязательными для предоставления муниципальной услуги, и в </w:t>
      </w:r>
      <w:r w:rsidR="00FC0983" w:rsidRPr="003A3F96">
        <w:rPr>
          <w:rFonts w:ascii="Times New Roman" w:hAnsi="Times New Roman" w:cs="Times New Roman"/>
          <w:sz w:val="26"/>
          <w:szCs w:val="26"/>
        </w:rPr>
        <w:t>МФЦ</w:t>
      </w:r>
      <w:r w:rsidRPr="003A3F96">
        <w:rPr>
          <w:rFonts w:ascii="Times New Roman" w:hAnsi="Times New Roman" w:cs="Times New Roman"/>
          <w:sz w:val="26"/>
          <w:szCs w:val="26"/>
        </w:rPr>
        <w:t xml:space="preserve"> размещается следующая справочная информация:</w:t>
      </w:r>
    </w:p>
    <w:p w14:paraId="1E3BA8DD" w14:textId="7B63520C" w:rsidR="0008023B" w:rsidRPr="003A3F96" w:rsidRDefault="005A4C21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8023B" w:rsidRPr="003A3F96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EC3CD7" w:rsidRPr="003A3F9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равления</w:t>
      </w:r>
      <w:r w:rsidR="000E65DE">
        <w:rPr>
          <w:rFonts w:ascii="Times New Roman" w:hAnsi="Times New Roman" w:cs="Times New Roman"/>
          <w:sz w:val="26"/>
          <w:szCs w:val="26"/>
        </w:rPr>
        <w:t>,</w:t>
      </w:r>
      <w:r w:rsidR="0008023B" w:rsidRPr="003A3F96">
        <w:rPr>
          <w:rFonts w:ascii="Times New Roman" w:hAnsi="Times New Roman" w:cs="Times New Roman"/>
          <w:sz w:val="26"/>
          <w:szCs w:val="26"/>
        </w:rPr>
        <w:t xml:space="preserve"> а также МФЦ;</w:t>
      </w:r>
    </w:p>
    <w:p w14:paraId="67457F76" w14:textId="68E99DCC" w:rsidR="00FE5436" w:rsidRPr="003A3F96" w:rsidRDefault="005A4C21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5436" w:rsidRPr="003A3F96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FE5436" w:rsidRPr="003A3F9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08023B" w:rsidRPr="003A3F96">
        <w:rPr>
          <w:rFonts w:ascii="Times New Roman" w:hAnsi="Times New Roman" w:cs="Times New Roman"/>
          <w:sz w:val="26"/>
          <w:szCs w:val="26"/>
        </w:rPr>
        <w:t>МФЦ, в том числе номер телефона-автоинформатора (при наличии);</w:t>
      </w:r>
    </w:p>
    <w:p w14:paraId="7037C268" w14:textId="0DCFEC37" w:rsidR="00FE5436" w:rsidRPr="003A3F96" w:rsidRDefault="005A4C21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E5436" w:rsidRPr="003A3F96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="00FE5436" w:rsidRPr="003A3F9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14:paraId="262A093E" w14:textId="24C12902" w:rsidR="00FE5436" w:rsidRPr="003A3F96" w:rsidRDefault="00FE5436" w:rsidP="007B4860">
      <w:pPr>
        <w:pStyle w:val="af3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В залах ожидания </w:t>
      </w:r>
      <w:r w:rsidR="00611C93" w:rsidRPr="003A3F96">
        <w:rPr>
          <w:rFonts w:ascii="Times New Roman" w:hAnsi="Times New Roman" w:cs="Times New Roman"/>
          <w:sz w:val="26"/>
          <w:szCs w:val="26"/>
        </w:rPr>
        <w:t>Уп</w:t>
      </w:r>
      <w:r w:rsidR="005A4C21">
        <w:rPr>
          <w:rFonts w:ascii="Times New Roman" w:hAnsi="Times New Roman" w:cs="Times New Roman"/>
          <w:sz w:val="26"/>
          <w:szCs w:val="26"/>
        </w:rPr>
        <w:t xml:space="preserve">равления </w:t>
      </w:r>
      <w:r w:rsidRPr="003A3F96">
        <w:rPr>
          <w:rFonts w:ascii="Times New Roman" w:hAnsi="Times New Roman" w:cs="Times New Roman"/>
          <w:sz w:val="26"/>
          <w:szCs w:val="26"/>
        </w:rPr>
        <w:t xml:space="preserve">размещаются нормативные правовые акты, регулирующие порядок предоставления </w:t>
      </w:r>
      <w:r w:rsidR="008361E3" w:rsidRPr="003A3F9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A3F96">
        <w:rPr>
          <w:rFonts w:ascii="Times New Roman" w:hAnsi="Times New Roman" w:cs="Times New Roman"/>
          <w:sz w:val="26"/>
          <w:szCs w:val="26"/>
        </w:rPr>
        <w:t xml:space="preserve">услуги, в том числе </w:t>
      </w:r>
      <w:r w:rsidRPr="003A3F96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Административный регламент, которые по требованию </w:t>
      </w:r>
      <w:r w:rsidR="00CA4E3C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аявителя предоставляются ему для ознакомления.</w:t>
      </w:r>
    </w:p>
    <w:p w14:paraId="35B153EF" w14:textId="27D6E5A8" w:rsidR="00FE5436" w:rsidRPr="003A3F96" w:rsidRDefault="00FE5436" w:rsidP="007B4860">
      <w:pPr>
        <w:pStyle w:val="af3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Размещение информации о порядке предоставления </w:t>
      </w:r>
      <w:r w:rsidR="008361E3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</w:t>
      </w:r>
      <w:r w:rsidR="008361E3" w:rsidRPr="003A3F96">
        <w:rPr>
          <w:rFonts w:ascii="Times New Roman" w:hAnsi="Times New Roman" w:cs="Times New Roman"/>
          <w:sz w:val="26"/>
          <w:szCs w:val="26"/>
        </w:rPr>
        <w:t>МФЦ</w:t>
      </w:r>
      <w:r w:rsidRPr="003A3F96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соглашением, заключенным между </w:t>
      </w:r>
      <w:r w:rsidR="008361E3" w:rsidRPr="003A3F96">
        <w:rPr>
          <w:rFonts w:ascii="Times New Roman" w:hAnsi="Times New Roman" w:cs="Times New Roman"/>
          <w:sz w:val="26"/>
          <w:szCs w:val="26"/>
        </w:rPr>
        <w:t xml:space="preserve">МФЦ </w:t>
      </w:r>
      <w:r w:rsidRPr="003A3F96">
        <w:rPr>
          <w:rFonts w:ascii="Times New Roman" w:hAnsi="Times New Roman" w:cs="Times New Roman"/>
          <w:sz w:val="26"/>
          <w:szCs w:val="26"/>
        </w:rPr>
        <w:t xml:space="preserve">и </w:t>
      </w:r>
      <w:r w:rsidR="00611C93" w:rsidRPr="003A3F96">
        <w:rPr>
          <w:rFonts w:ascii="Times New Roman" w:hAnsi="Times New Roman" w:cs="Times New Roman"/>
          <w:sz w:val="26"/>
          <w:szCs w:val="26"/>
        </w:rPr>
        <w:t>Уп</w:t>
      </w:r>
      <w:r w:rsidR="005A4C21">
        <w:rPr>
          <w:rFonts w:ascii="Times New Roman" w:hAnsi="Times New Roman" w:cs="Times New Roman"/>
          <w:sz w:val="26"/>
          <w:szCs w:val="26"/>
        </w:rPr>
        <w:t>равлением</w:t>
      </w:r>
      <w:r w:rsidRPr="003A3F96">
        <w:rPr>
          <w:rFonts w:ascii="Times New Roman" w:hAnsi="Times New Roman" w:cs="Times New Roman"/>
          <w:sz w:val="26"/>
          <w:szCs w:val="26"/>
        </w:rPr>
        <w:t>, с учетом требований к информированию, установленных Административным регламентом.</w:t>
      </w:r>
    </w:p>
    <w:p w14:paraId="2BB2D93E" w14:textId="6EFA5CAD" w:rsidR="00146E93" w:rsidRPr="003A3F96" w:rsidRDefault="00FE5436" w:rsidP="007B4860">
      <w:pPr>
        <w:pStyle w:val="af3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</w:t>
      </w:r>
      <w:r w:rsidR="008361E3" w:rsidRPr="003A3F96">
        <w:rPr>
          <w:rFonts w:ascii="Times New Roman" w:hAnsi="Times New Roman" w:cs="Times New Roman"/>
          <w:sz w:val="26"/>
          <w:szCs w:val="26"/>
        </w:rPr>
        <w:t>предоставлении 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8361E3" w:rsidRPr="003A3F96">
        <w:rPr>
          <w:rFonts w:ascii="Times New Roman" w:hAnsi="Times New Roman" w:cs="Times New Roman"/>
          <w:sz w:val="26"/>
          <w:szCs w:val="26"/>
        </w:rPr>
        <w:t xml:space="preserve">и о результатах предоставления муниципальной </w:t>
      </w:r>
      <w:r w:rsidR="006742BD">
        <w:rPr>
          <w:rFonts w:ascii="Times New Roman" w:hAnsi="Times New Roman" w:cs="Times New Roman"/>
          <w:sz w:val="26"/>
          <w:szCs w:val="26"/>
        </w:rPr>
        <w:t>услуги может быть получена 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аявителем в личном кабинете на ЕПГУ и/или РПГУ, а также в </w:t>
      </w:r>
      <w:r w:rsidR="007B2983">
        <w:rPr>
          <w:rFonts w:ascii="Times New Roman" w:hAnsi="Times New Roman" w:cs="Times New Roman"/>
          <w:sz w:val="26"/>
          <w:szCs w:val="26"/>
        </w:rPr>
        <w:t>Управлении</w:t>
      </w:r>
      <w:r w:rsidRPr="003A3F96">
        <w:rPr>
          <w:rFonts w:ascii="Times New Roman" w:hAnsi="Times New Roman" w:cs="Times New Roman"/>
          <w:sz w:val="26"/>
          <w:szCs w:val="26"/>
        </w:rPr>
        <w:t xml:space="preserve">, </w:t>
      </w:r>
      <w:r w:rsidR="00D17F85" w:rsidRPr="003A3F96">
        <w:rPr>
          <w:rFonts w:ascii="Times New Roman" w:hAnsi="Times New Roman" w:cs="Times New Roman"/>
          <w:sz w:val="26"/>
          <w:szCs w:val="26"/>
        </w:rPr>
        <w:t>МФЦ</w:t>
      </w:r>
      <w:r w:rsidRPr="003A3F96">
        <w:rPr>
          <w:rFonts w:ascii="Times New Roman" w:hAnsi="Times New Roman" w:cs="Times New Roman"/>
          <w:sz w:val="26"/>
          <w:szCs w:val="26"/>
        </w:rPr>
        <w:t xml:space="preserve"> при обращении </w:t>
      </w:r>
      <w:r w:rsidR="00CA4E3C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аявителя лично, по телефону, посредством электронной почты или почтовой связи.</w:t>
      </w:r>
    </w:p>
    <w:p w14:paraId="2A4D7C79" w14:textId="47481717" w:rsidR="00BD0051" w:rsidRPr="003A3F96" w:rsidRDefault="009E1AD4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По иным вопросам информация предоставляется только на основании соответствующего письменного обращения.</w:t>
      </w:r>
    </w:p>
    <w:p w14:paraId="7D059ACE" w14:textId="33AAB19C" w:rsidR="00BD0051" w:rsidRPr="003A3F96" w:rsidRDefault="009E1AD4" w:rsidP="007B4860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При информировании по запросам ответ на запрос направляется по почте в адрес Заявителя в срок, не превышающий </w:t>
      </w:r>
      <w:r w:rsidRPr="003A3F96">
        <w:rPr>
          <w:rFonts w:ascii="Times New Roman" w:hAnsi="Times New Roman" w:cs="Times New Roman"/>
          <w:b/>
          <w:sz w:val="26"/>
          <w:szCs w:val="26"/>
        </w:rPr>
        <w:t>30 календарных дней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Pr="003A3F96">
        <w:rPr>
          <w:rFonts w:ascii="Times New Roman" w:hAnsi="Times New Roman" w:cs="Times New Roman"/>
          <w:b/>
          <w:sz w:val="26"/>
          <w:szCs w:val="26"/>
        </w:rPr>
        <w:t>со дня регистрации</w:t>
      </w:r>
      <w:r w:rsidRPr="003A3F96">
        <w:rPr>
          <w:rFonts w:ascii="Times New Roman" w:hAnsi="Times New Roman" w:cs="Times New Roman"/>
          <w:sz w:val="26"/>
          <w:szCs w:val="26"/>
        </w:rPr>
        <w:t xml:space="preserve"> такого запроса.</w:t>
      </w:r>
    </w:p>
    <w:p w14:paraId="0744DF25" w14:textId="41900A30" w:rsidR="00146E93" w:rsidRPr="001207AB" w:rsidRDefault="009E1AD4" w:rsidP="001207AB">
      <w:pPr>
        <w:shd w:val="clear" w:color="auto" w:fill="FFFFFF" w:themeFill="background1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сообщения, в срок, не превышающий </w:t>
      </w:r>
      <w:r w:rsidRPr="003A3F96">
        <w:rPr>
          <w:rFonts w:ascii="Times New Roman" w:hAnsi="Times New Roman" w:cs="Times New Roman"/>
          <w:b/>
          <w:sz w:val="26"/>
          <w:szCs w:val="26"/>
        </w:rPr>
        <w:t>30 календарных дней со дня регистрации</w:t>
      </w:r>
      <w:r w:rsidRPr="003A3F96">
        <w:rPr>
          <w:rFonts w:ascii="Times New Roman" w:hAnsi="Times New Roman" w:cs="Times New Roman"/>
          <w:sz w:val="26"/>
          <w:szCs w:val="26"/>
        </w:rPr>
        <w:t xml:space="preserve"> запроса.</w:t>
      </w:r>
    </w:p>
    <w:p w14:paraId="4C3F47DA" w14:textId="1A29F4D8" w:rsidR="00976228" w:rsidRPr="003A3F96" w:rsidRDefault="00976228" w:rsidP="000A5E5D">
      <w:pPr>
        <w:pStyle w:val="af3"/>
        <w:numPr>
          <w:ilvl w:val="0"/>
          <w:numId w:val="37"/>
        </w:numPr>
        <w:autoSpaceDE w:val="0"/>
        <w:autoSpaceDN w:val="0"/>
        <w:adjustRightInd w:val="0"/>
        <w:ind w:left="-426" w:right="-143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>Стандарт предоставления муниципальной услуги</w:t>
      </w:r>
    </w:p>
    <w:p w14:paraId="4CE4BE9E" w14:textId="77777777" w:rsidR="00976228" w:rsidRPr="001207AB" w:rsidRDefault="00976228" w:rsidP="000A5E5D">
      <w:pPr>
        <w:pStyle w:val="af3"/>
        <w:autoSpaceDE w:val="0"/>
        <w:autoSpaceDN w:val="0"/>
        <w:adjustRightInd w:val="0"/>
        <w:ind w:left="-426" w:right="-143"/>
        <w:rPr>
          <w:rFonts w:ascii="Times New Roman" w:hAnsi="Times New Roman" w:cs="Times New Roman"/>
          <w:b/>
          <w:bCs/>
          <w:sz w:val="6"/>
          <w:szCs w:val="26"/>
        </w:rPr>
      </w:pPr>
    </w:p>
    <w:p w14:paraId="365EEA32" w14:textId="0A93DAC0" w:rsidR="001B7EF7" w:rsidRPr="003A3F96" w:rsidRDefault="00976228" w:rsidP="000A5E5D">
      <w:pPr>
        <w:pStyle w:val="af3"/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56DF0D91" w14:textId="77777777" w:rsidR="00BD0051" w:rsidRPr="00A4386C" w:rsidRDefault="00BD0051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6"/>
          <w:szCs w:val="26"/>
        </w:rPr>
      </w:pPr>
    </w:p>
    <w:p w14:paraId="79B1F324" w14:textId="01007FB5" w:rsidR="00B10927" w:rsidRDefault="001637E7" w:rsidP="001207AB">
      <w:pPr>
        <w:pStyle w:val="af3"/>
        <w:numPr>
          <w:ilvl w:val="1"/>
          <w:numId w:val="37"/>
        </w:num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sz w:val="26"/>
          <w:szCs w:val="26"/>
        </w:rPr>
        <w:t>Муниципальная</w:t>
      </w:r>
      <w:r w:rsidR="00976228" w:rsidRPr="003A3F96">
        <w:rPr>
          <w:rFonts w:ascii="Times New Roman" w:hAnsi="Times New Roman" w:cs="Times New Roman"/>
          <w:sz w:val="26"/>
          <w:szCs w:val="26"/>
        </w:rPr>
        <w:t xml:space="preserve"> услуга</w:t>
      </w:r>
      <w:r w:rsidRPr="003A3F96">
        <w:rPr>
          <w:rFonts w:ascii="Times New Roman" w:hAnsi="Times New Roman" w:cs="Times New Roman"/>
          <w:sz w:val="26"/>
          <w:szCs w:val="26"/>
        </w:rPr>
        <w:t xml:space="preserve"> «</w:t>
      </w:r>
      <w:r w:rsidR="001D074A" w:rsidRPr="003A3F96">
        <w:rPr>
          <w:rFonts w:ascii="Times New Roman" w:hAnsi="Times New Roman" w:cs="Times New Roman"/>
          <w:sz w:val="26"/>
          <w:szCs w:val="26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3A3F9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14:paraId="2B570164" w14:textId="77777777" w:rsidR="00DD2027" w:rsidRPr="00DD2027" w:rsidRDefault="00DD2027" w:rsidP="00DD2027">
      <w:pPr>
        <w:pStyle w:val="af3"/>
        <w:autoSpaceDE w:val="0"/>
        <w:autoSpaceDN w:val="0"/>
        <w:adjustRightInd w:val="0"/>
        <w:ind w:left="0" w:right="-143"/>
        <w:jc w:val="both"/>
        <w:rPr>
          <w:rFonts w:ascii="Times New Roman" w:hAnsi="Times New Roman" w:cs="Times New Roman"/>
          <w:sz w:val="6"/>
          <w:szCs w:val="26"/>
        </w:rPr>
      </w:pPr>
    </w:p>
    <w:p w14:paraId="0C847216" w14:textId="366F2D91" w:rsidR="00254F01" w:rsidRPr="00A4386C" w:rsidRDefault="00654698" w:rsidP="00A4386C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14:paraId="50273F9A" w14:textId="09EBB926" w:rsidR="00BD0051" w:rsidRPr="003A3F96" w:rsidRDefault="00FE46D3" w:rsidP="007B4860">
      <w:pPr>
        <w:pStyle w:val="af3"/>
        <w:numPr>
          <w:ilvl w:val="1"/>
          <w:numId w:val="37"/>
        </w:num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</w:t>
      </w:r>
      <w:r w:rsidR="002C2C93"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="00A4386C">
        <w:rPr>
          <w:rFonts w:ascii="Times New Roman" w:hAnsi="Times New Roman" w:cs="Times New Roman"/>
          <w:sz w:val="26"/>
          <w:szCs w:val="26"/>
        </w:rPr>
        <w:t>муниципальным казенным учреждением «Управление образования администрации Магдагачинского района»</w:t>
      </w:r>
      <w:r w:rsidR="009E1AD4" w:rsidRPr="003A3F96">
        <w:rPr>
          <w:rFonts w:ascii="Times New Roman" w:hAnsi="Times New Roman" w:cs="Times New Roman"/>
          <w:b/>
          <w:sz w:val="26"/>
          <w:szCs w:val="26"/>
        </w:rPr>
        <w:t>.</w:t>
      </w:r>
    </w:p>
    <w:p w14:paraId="0CBFD85B" w14:textId="3EEA4E17" w:rsidR="00BD0051" w:rsidRPr="003A3F96" w:rsidRDefault="008726D5" w:rsidP="007B4860">
      <w:pPr>
        <w:pStyle w:val="af3"/>
        <w:numPr>
          <w:ilvl w:val="1"/>
          <w:numId w:val="37"/>
        </w:num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="009E1AD4" w:rsidRPr="003A3F96">
        <w:rPr>
          <w:rFonts w:ascii="Times New Roman" w:hAnsi="Times New Roman" w:cs="Times New Roman"/>
          <w:sz w:val="26"/>
          <w:szCs w:val="26"/>
        </w:rPr>
        <w:t>Муниципальная услуга в части приема</w:t>
      </w:r>
      <w:r w:rsidR="00334CCA" w:rsidRPr="003A3F96">
        <w:rPr>
          <w:rFonts w:ascii="Times New Roman" w:hAnsi="Times New Roman" w:cs="Times New Roman"/>
          <w:sz w:val="26"/>
          <w:szCs w:val="26"/>
        </w:rPr>
        <w:t>/отказа в приеме</w:t>
      </w:r>
      <w:r w:rsidR="009E1AD4" w:rsidRPr="003A3F96">
        <w:rPr>
          <w:rFonts w:ascii="Times New Roman" w:hAnsi="Times New Roman" w:cs="Times New Roman"/>
          <w:sz w:val="26"/>
          <w:szCs w:val="26"/>
        </w:rPr>
        <w:t xml:space="preserve"> заявлений, постановки на учет осуществляется также районными отделениями </w:t>
      </w:r>
      <w:r w:rsidR="00501BC3" w:rsidRPr="003A3F96">
        <w:rPr>
          <w:rFonts w:ascii="Times New Roman" w:hAnsi="Times New Roman" w:cs="Times New Roman"/>
          <w:sz w:val="26"/>
          <w:szCs w:val="26"/>
        </w:rPr>
        <w:t>МФЦ.</w:t>
      </w:r>
    </w:p>
    <w:p w14:paraId="3A3BA0DA" w14:textId="4B5C10FD" w:rsidR="006D2573" w:rsidRPr="003A3F96" w:rsidRDefault="006D2573" w:rsidP="007B4860">
      <w:pPr>
        <w:pStyle w:val="af3"/>
        <w:autoSpaceDE w:val="0"/>
        <w:autoSpaceDN w:val="0"/>
        <w:adjustRightInd w:val="0"/>
        <w:ind w:left="-426" w:right="-143" w:firstLine="426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A3F96">
        <w:rPr>
          <w:rFonts w:ascii="Times New Roman" w:eastAsia="SimSun" w:hAnsi="Times New Roman" w:cs="Times New Roman"/>
          <w:sz w:val="26"/>
          <w:szCs w:val="26"/>
          <w:lang w:eastAsia="ru-RU"/>
        </w:rPr>
        <w:t>При предоставлении муниципальной услуги в электронном виде посредством системы межведомственного электронного взаимодействия (СМЭВ) осуществляется проверка через федеральные системы следующих данных:</w:t>
      </w:r>
    </w:p>
    <w:p w14:paraId="1C969633" w14:textId="77777777" w:rsidR="006D2573" w:rsidRPr="003A3F96" w:rsidRDefault="006D2573" w:rsidP="007B4860">
      <w:pPr>
        <w:pStyle w:val="af3"/>
        <w:autoSpaceDE w:val="0"/>
        <w:autoSpaceDN w:val="0"/>
        <w:adjustRightInd w:val="0"/>
        <w:ind w:left="-426" w:right="-143" w:firstLine="426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A3F96">
        <w:rPr>
          <w:rFonts w:ascii="Times New Roman" w:eastAsia="SimSun" w:hAnsi="Times New Roman" w:cs="Times New Roman"/>
          <w:sz w:val="26"/>
          <w:szCs w:val="26"/>
          <w:lang w:eastAsia="ru-RU"/>
        </w:rPr>
        <w:t>ЕГР ЗАГС – в части обеспечения возможности получения сведений о государственной регистрации рождения;</w:t>
      </w:r>
    </w:p>
    <w:p w14:paraId="580CF58C" w14:textId="184B86EF" w:rsidR="006D2573" w:rsidRPr="003A3F96" w:rsidRDefault="006D2573" w:rsidP="007B4860">
      <w:pPr>
        <w:pStyle w:val="af3"/>
        <w:autoSpaceDE w:val="0"/>
        <w:autoSpaceDN w:val="0"/>
        <w:adjustRightInd w:val="0"/>
        <w:ind w:left="-426" w:right="-143" w:firstLine="426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A3F9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МВД – в части проверки подлинности указанных </w:t>
      </w:r>
      <w:r w:rsidR="00DD2027">
        <w:rPr>
          <w:rFonts w:ascii="Times New Roman" w:eastAsia="SimSun" w:hAnsi="Times New Roman" w:cs="Times New Roman"/>
          <w:sz w:val="26"/>
          <w:szCs w:val="26"/>
          <w:lang w:eastAsia="ru-RU"/>
        </w:rPr>
        <w:t>З</w:t>
      </w:r>
      <w:r w:rsidRPr="003A3F96">
        <w:rPr>
          <w:rFonts w:ascii="Times New Roman" w:eastAsia="SimSun" w:hAnsi="Times New Roman" w:cs="Times New Roman"/>
          <w:sz w:val="26"/>
          <w:szCs w:val="26"/>
          <w:lang w:eastAsia="ru-RU"/>
        </w:rPr>
        <w:t>аявителем документов, сведений о регистрации по месту жительства или пребывания;</w:t>
      </w:r>
    </w:p>
    <w:p w14:paraId="0434DF98" w14:textId="77777777" w:rsidR="006D2573" w:rsidRPr="003A3F96" w:rsidRDefault="006D2573" w:rsidP="007B4860">
      <w:pPr>
        <w:pStyle w:val="af3"/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eastAsia="SimSun" w:hAnsi="Times New Roman" w:cs="Times New Roman"/>
          <w:sz w:val="26"/>
          <w:szCs w:val="26"/>
          <w:lang w:eastAsia="ru-RU"/>
        </w:rPr>
        <w:t>ФГИС ФРИ – в части выгрузки сведений об инвалидах.</w:t>
      </w:r>
    </w:p>
    <w:p w14:paraId="7103607B" w14:textId="7FA9F8B5" w:rsidR="002E268E" w:rsidRPr="003A3F96" w:rsidRDefault="006D2573" w:rsidP="007B4860">
      <w:pPr>
        <w:pStyle w:val="af3"/>
        <w:numPr>
          <w:ilvl w:val="1"/>
          <w:numId w:val="37"/>
        </w:num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3D2229" w:rsidRPr="003A3F96">
        <w:rPr>
          <w:rFonts w:ascii="Times New Roman" w:hAnsi="Times New Roman" w:cs="Times New Roman"/>
          <w:sz w:val="26"/>
          <w:szCs w:val="26"/>
        </w:rPr>
        <w:t>Уп</w:t>
      </w:r>
      <w:r w:rsidR="008743F7">
        <w:rPr>
          <w:rFonts w:ascii="Times New Roman" w:hAnsi="Times New Roman" w:cs="Times New Roman"/>
          <w:sz w:val="26"/>
          <w:szCs w:val="26"/>
        </w:rPr>
        <w:t>равлению</w:t>
      </w:r>
      <w:r w:rsidRPr="003A3F96">
        <w:rPr>
          <w:rFonts w:ascii="Times New Roman" w:hAnsi="Times New Roman" w:cs="Times New Roman"/>
          <w:sz w:val="26"/>
          <w:szCs w:val="26"/>
        </w:rPr>
        <w:t xml:space="preserve"> запрещается требовать от </w:t>
      </w:r>
      <w:r w:rsidR="00DD2027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79508C02" w14:textId="77777777" w:rsidR="006D2573" w:rsidRPr="008743F7" w:rsidRDefault="006D2573" w:rsidP="007B4860">
      <w:p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10"/>
          <w:szCs w:val="26"/>
        </w:rPr>
      </w:pPr>
    </w:p>
    <w:p w14:paraId="29039A11" w14:textId="23EC403F" w:rsidR="00BD0051" w:rsidRPr="003A3F96" w:rsidRDefault="001A6A83" w:rsidP="008743F7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</w:t>
      </w:r>
      <w:r w:rsidR="00F056A4" w:rsidRPr="003A3F9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 w:rsidRPr="003A3F96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396970CD" w14:textId="77777777" w:rsidR="00F056A4" w:rsidRPr="008743F7" w:rsidRDefault="00F056A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bCs/>
          <w:sz w:val="6"/>
          <w:szCs w:val="26"/>
        </w:rPr>
      </w:pPr>
    </w:p>
    <w:p w14:paraId="60D5A012" w14:textId="26B6EE81" w:rsidR="006C4CEC" w:rsidRPr="006C4CEC" w:rsidRDefault="009E1AD4" w:rsidP="007B4860">
      <w:pPr>
        <w:pStyle w:val="af3"/>
        <w:numPr>
          <w:ilvl w:val="1"/>
          <w:numId w:val="37"/>
        </w:num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Результатом предоставления муниципальной услуги является </w:t>
      </w:r>
      <w:r w:rsidR="00C7252C" w:rsidRPr="003A3F96">
        <w:rPr>
          <w:rFonts w:ascii="Times New Roman" w:hAnsi="Times New Roman" w:cs="Times New Roman"/>
          <w:sz w:val="26"/>
          <w:szCs w:val="26"/>
        </w:rPr>
        <w:t xml:space="preserve">постановка на учет нуждающихся в предоставлении места в </w:t>
      </w:r>
      <w:r w:rsidR="006C4CEC">
        <w:rPr>
          <w:rFonts w:ascii="Times New Roman" w:hAnsi="Times New Roman" w:cs="Times New Roman"/>
          <w:sz w:val="26"/>
          <w:szCs w:val="26"/>
        </w:rPr>
        <w:t>О</w:t>
      </w:r>
      <w:r w:rsidR="00C7252C" w:rsidRPr="003A3F96">
        <w:rPr>
          <w:rFonts w:ascii="Times New Roman" w:hAnsi="Times New Roman" w:cs="Times New Roman"/>
          <w:sz w:val="26"/>
          <w:szCs w:val="26"/>
        </w:rPr>
        <w:t xml:space="preserve">рганизации (промежуточный результат) </w:t>
      </w:r>
      <w:r w:rsidRPr="003A3F96">
        <w:rPr>
          <w:rFonts w:ascii="Times New Roman" w:hAnsi="Times New Roman" w:cs="Times New Roman"/>
          <w:sz w:val="26"/>
          <w:szCs w:val="26"/>
        </w:rPr>
        <w:t xml:space="preserve">и зачисление детей в </w:t>
      </w:r>
      <w:r w:rsidR="006C4CEC">
        <w:rPr>
          <w:rFonts w:ascii="Times New Roman" w:hAnsi="Times New Roman" w:cs="Times New Roman"/>
          <w:sz w:val="26"/>
          <w:szCs w:val="26"/>
        </w:rPr>
        <w:t>О</w:t>
      </w:r>
      <w:r w:rsidR="009718CE" w:rsidRPr="003A3F96">
        <w:rPr>
          <w:rFonts w:ascii="Times New Roman" w:hAnsi="Times New Roman" w:cs="Times New Roman"/>
          <w:sz w:val="26"/>
          <w:szCs w:val="26"/>
        </w:rPr>
        <w:t xml:space="preserve">рганизации, реализующие </w:t>
      </w:r>
      <w:r w:rsidRPr="003A3F96">
        <w:rPr>
          <w:rFonts w:ascii="Times New Roman" w:hAnsi="Times New Roman" w:cs="Times New Roman"/>
          <w:sz w:val="26"/>
          <w:szCs w:val="26"/>
        </w:rPr>
        <w:t>образовательн</w:t>
      </w:r>
      <w:r w:rsidR="009718CE" w:rsidRPr="003A3F96">
        <w:rPr>
          <w:rFonts w:ascii="Times New Roman" w:hAnsi="Times New Roman" w:cs="Times New Roman"/>
          <w:sz w:val="26"/>
          <w:szCs w:val="26"/>
        </w:rPr>
        <w:t>ые</w:t>
      </w:r>
      <w:r w:rsidRPr="003A3F96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9718CE" w:rsidRPr="003A3F96">
        <w:rPr>
          <w:rFonts w:ascii="Times New Roman" w:hAnsi="Times New Roman" w:cs="Times New Roman"/>
          <w:sz w:val="26"/>
          <w:szCs w:val="26"/>
        </w:rPr>
        <w:t>ы</w:t>
      </w:r>
      <w:r w:rsidRPr="003A3F96">
        <w:rPr>
          <w:rFonts w:ascii="Times New Roman" w:hAnsi="Times New Roman" w:cs="Times New Roman"/>
          <w:sz w:val="26"/>
          <w:szCs w:val="26"/>
        </w:rPr>
        <w:t xml:space="preserve"> дошкольного обра</w:t>
      </w:r>
      <w:r w:rsidR="006C4CEC">
        <w:rPr>
          <w:rFonts w:ascii="Times New Roman" w:hAnsi="Times New Roman" w:cs="Times New Roman"/>
          <w:sz w:val="26"/>
          <w:szCs w:val="26"/>
        </w:rPr>
        <w:t xml:space="preserve">зования (детские сады), </w:t>
      </w:r>
      <w:r w:rsidR="006C4CEC" w:rsidRPr="006C4CEC">
        <w:rPr>
          <w:rFonts w:ascii="Times New Roman" w:hAnsi="Times New Roman" w:cs="Times New Roman"/>
          <w:sz w:val="26"/>
          <w:szCs w:val="26"/>
        </w:rPr>
        <w:t>либо мотивированный отказ в предоставлении услуги.</w:t>
      </w:r>
    </w:p>
    <w:p w14:paraId="72AAD0FE" w14:textId="66A4E5F1" w:rsidR="001C2AE8" w:rsidRPr="003A3F96" w:rsidRDefault="008F046F" w:rsidP="007B4860">
      <w:p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</w:t>
      </w:r>
      <w:r w:rsidR="00AC424B" w:rsidRPr="003A3F96">
        <w:rPr>
          <w:rFonts w:ascii="Times New Roman" w:hAnsi="Times New Roman" w:cs="Times New Roman"/>
          <w:sz w:val="26"/>
          <w:szCs w:val="26"/>
        </w:rPr>
        <w:t>.</w:t>
      </w:r>
      <w:r w:rsidR="00B905B2" w:rsidRPr="003A3F96">
        <w:rPr>
          <w:rFonts w:ascii="Times New Roman" w:hAnsi="Times New Roman" w:cs="Times New Roman"/>
          <w:sz w:val="26"/>
          <w:szCs w:val="26"/>
        </w:rPr>
        <w:t xml:space="preserve"> Информация о принятом решении</w:t>
      </w:r>
      <w:r w:rsidR="00F623EE" w:rsidRPr="003A3F96">
        <w:rPr>
          <w:rFonts w:ascii="Times New Roman" w:hAnsi="Times New Roman" w:cs="Times New Roman"/>
          <w:sz w:val="26"/>
          <w:szCs w:val="26"/>
        </w:rPr>
        <w:t xml:space="preserve"> независимо от результата пред</w:t>
      </w:r>
      <w:r w:rsidR="00B905B2" w:rsidRPr="003A3F96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F623EE" w:rsidRPr="003A3F96">
        <w:rPr>
          <w:rFonts w:ascii="Times New Roman" w:hAnsi="Times New Roman" w:cs="Times New Roman"/>
          <w:sz w:val="26"/>
          <w:szCs w:val="26"/>
        </w:rPr>
        <w:t xml:space="preserve"> доступна для Заявителей посредством сервиса </w:t>
      </w:r>
      <w:r w:rsidR="001C2AE8" w:rsidRPr="003A3F96">
        <w:rPr>
          <w:rFonts w:ascii="Times New Roman" w:hAnsi="Times New Roman" w:cs="Times New Roman"/>
          <w:sz w:val="26"/>
          <w:szCs w:val="26"/>
        </w:rPr>
        <w:t>«</w:t>
      </w:r>
      <w:r w:rsidR="00F623EE" w:rsidRPr="003A3F96">
        <w:rPr>
          <w:rFonts w:ascii="Times New Roman" w:hAnsi="Times New Roman" w:cs="Times New Roman"/>
          <w:sz w:val="26"/>
          <w:szCs w:val="26"/>
        </w:rPr>
        <w:t>Получение информации об очереди на зачисление в детский сад</w:t>
      </w:r>
      <w:r w:rsidR="001C2AE8" w:rsidRPr="003A3F96">
        <w:rPr>
          <w:rFonts w:ascii="Times New Roman" w:hAnsi="Times New Roman" w:cs="Times New Roman"/>
          <w:sz w:val="26"/>
          <w:szCs w:val="26"/>
        </w:rPr>
        <w:t>»</w:t>
      </w:r>
      <w:r w:rsidR="00F623EE" w:rsidRPr="003A3F96">
        <w:rPr>
          <w:rFonts w:ascii="Times New Roman" w:hAnsi="Times New Roman" w:cs="Times New Roman"/>
          <w:sz w:val="26"/>
          <w:szCs w:val="26"/>
        </w:rPr>
        <w:t xml:space="preserve"> на ЕПГУ или РПГУ. </w:t>
      </w:r>
    </w:p>
    <w:p w14:paraId="67F373CA" w14:textId="2F54B375" w:rsidR="00AC424B" w:rsidRPr="003A3F96" w:rsidRDefault="008F046F" w:rsidP="007B4860">
      <w:p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2.5.2</w:t>
      </w:r>
      <w:r w:rsidR="00AC424B" w:rsidRPr="003A3F9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623EE" w:rsidRPr="003A3F96">
        <w:rPr>
          <w:rFonts w:ascii="Times New Roman" w:hAnsi="Times New Roman" w:cs="Times New Roman"/>
          <w:sz w:val="26"/>
          <w:szCs w:val="26"/>
        </w:rPr>
        <w:t xml:space="preserve">Направление (комплектование) в </w:t>
      </w:r>
      <w:r w:rsidR="00276509">
        <w:rPr>
          <w:rFonts w:ascii="Times New Roman" w:hAnsi="Times New Roman" w:cs="Times New Roman"/>
          <w:sz w:val="26"/>
          <w:szCs w:val="26"/>
        </w:rPr>
        <w:t>Учреждения</w:t>
      </w:r>
      <w:r w:rsidR="00F623EE" w:rsidRPr="003A3F96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634C45" w:rsidRPr="003A3F96">
        <w:rPr>
          <w:rFonts w:ascii="Times New Roman" w:hAnsi="Times New Roman" w:cs="Times New Roman"/>
          <w:sz w:val="26"/>
          <w:szCs w:val="26"/>
        </w:rPr>
        <w:t>Уп</w:t>
      </w:r>
      <w:r w:rsidR="00EF2A66">
        <w:rPr>
          <w:rFonts w:ascii="Times New Roman" w:hAnsi="Times New Roman" w:cs="Times New Roman"/>
          <w:sz w:val="26"/>
          <w:szCs w:val="26"/>
        </w:rPr>
        <w:t>равлением</w:t>
      </w:r>
      <w:r w:rsidR="00F623EE" w:rsidRPr="003A3F96">
        <w:rPr>
          <w:rFonts w:ascii="Times New Roman" w:hAnsi="Times New Roman" w:cs="Times New Roman"/>
          <w:sz w:val="26"/>
          <w:szCs w:val="26"/>
        </w:rPr>
        <w:t xml:space="preserve"> в автоматическом режиме </w:t>
      </w:r>
      <w:r w:rsidR="001C2AE8" w:rsidRPr="003A3F96">
        <w:rPr>
          <w:rFonts w:ascii="Times New Roman" w:hAnsi="Times New Roman" w:cs="Times New Roman"/>
          <w:sz w:val="26"/>
          <w:szCs w:val="26"/>
        </w:rPr>
        <w:t>посредством региональной информационной системы «Образование Амурской области» (модуль «Е-услуги.</w:t>
      </w:r>
      <w:proofErr w:type="gramEnd"/>
      <w:r w:rsidR="001C2AE8" w:rsidRPr="003A3F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2AE8" w:rsidRPr="003A3F96">
        <w:rPr>
          <w:rFonts w:ascii="Times New Roman" w:hAnsi="Times New Roman" w:cs="Times New Roman"/>
          <w:sz w:val="26"/>
          <w:szCs w:val="26"/>
        </w:rPr>
        <w:t>Образование»)</w:t>
      </w:r>
      <w:r w:rsidR="00F623EE" w:rsidRPr="003A3F9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623EE" w:rsidRPr="003A3F96">
        <w:rPr>
          <w:rFonts w:ascii="Times New Roman" w:hAnsi="Times New Roman" w:cs="Times New Roman"/>
          <w:sz w:val="26"/>
          <w:szCs w:val="26"/>
        </w:rPr>
        <w:t xml:space="preserve"> На основании Заявлений Заявителей формируется единый электронный </w:t>
      </w:r>
      <w:r w:rsidR="00E76FD3">
        <w:rPr>
          <w:rFonts w:ascii="Times New Roman" w:hAnsi="Times New Roman" w:cs="Times New Roman"/>
          <w:sz w:val="26"/>
          <w:szCs w:val="26"/>
        </w:rPr>
        <w:t xml:space="preserve">реестр </w:t>
      </w:r>
      <w:r w:rsidR="00DD2027">
        <w:rPr>
          <w:rFonts w:ascii="Times New Roman" w:hAnsi="Times New Roman" w:cs="Times New Roman"/>
          <w:sz w:val="26"/>
          <w:szCs w:val="26"/>
        </w:rPr>
        <w:t>з</w:t>
      </w:r>
      <w:r w:rsidR="00E76FD3">
        <w:rPr>
          <w:rFonts w:ascii="Times New Roman" w:hAnsi="Times New Roman" w:cs="Times New Roman"/>
          <w:sz w:val="26"/>
          <w:szCs w:val="26"/>
        </w:rPr>
        <w:t>аявлений по каждой</w:t>
      </w:r>
      <w:r w:rsidR="001C2AE8"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="00E76FD3">
        <w:rPr>
          <w:rFonts w:ascii="Times New Roman" w:hAnsi="Times New Roman" w:cs="Times New Roman"/>
          <w:sz w:val="26"/>
          <w:szCs w:val="26"/>
        </w:rPr>
        <w:t>Организации</w:t>
      </w:r>
      <w:r w:rsidR="001C2AE8" w:rsidRPr="003A3F96">
        <w:rPr>
          <w:rFonts w:ascii="Times New Roman" w:hAnsi="Times New Roman" w:cs="Times New Roman"/>
          <w:sz w:val="26"/>
          <w:szCs w:val="26"/>
        </w:rPr>
        <w:t>.</w:t>
      </w:r>
    </w:p>
    <w:p w14:paraId="7E2F8558" w14:textId="343D9ED3" w:rsidR="008F046F" w:rsidRDefault="008F046F" w:rsidP="007B4860">
      <w:p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2.5.3</w:t>
      </w:r>
      <w:r w:rsidR="00AC424B" w:rsidRPr="003A3F9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B4C7B" w:rsidRPr="003A3F96">
        <w:rPr>
          <w:rFonts w:ascii="Times New Roman" w:hAnsi="Times New Roman" w:cs="Times New Roman"/>
          <w:sz w:val="26"/>
          <w:szCs w:val="26"/>
        </w:rPr>
        <w:t xml:space="preserve">Факт получения </w:t>
      </w:r>
      <w:r w:rsidR="00DD2027">
        <w:rPr>
          <w:rFonts w:ascii="Times New Roman" w:hAnsi="Times New Roman" w:cs="Times New Roman"/>
          <w:sz w:val="26"/>
          <w:szCs w:val="26"/>
        </w:rPr>
        <w:t>З</w:t>
      </w:r>
      <w:r w:rsidR="00BB4C7B" w:rsidRPr="003A3F96">
        <w:rPr>
          <w:rFonts w:ascii="Times New Roman" w:hAnsi="Times New Roman" w:cs="Times New Roman"/>
          <w:sz w:val="26"/>
          <w:szCs w:val="26"/>
        </w:rPr>
        <w:t>аявителем результата предоставления муниципальной услуги фиксируется в региональной информационной системе «Образование Амурской области» (модуль «Е-услуги.</w:t>
      </w:r>
      <w:proofErr w:type="gramEnd"/>
      <w:r w:rsidR="00BB4C7B" w:rsidRPr="003A3F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569D" w:rsidRPr="003A3F96">
        <w:rPr>
          <w:rFonts w:ascii="Times New Roman" w:hAnsi="Times New Roman" w:cs="Times New Roman"/>
          <w:sz w:val="26"/>
          <w:szCs w:val="26"/>
        </w:rPr>
        <w:t>Образование»).</w:t>
      </w:r>
      <w:proofErr w:type="gramEnd"/>
    </w:p>
    <w:p w14:paraId="6703AEF2" w14:textId="38A4D8D6" w:rsidR="00A037E6" w:rsidRPr="008F046F" w:rsidRDefault="008F046F" w:rsidP="007B4860">
      <w:pPr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2.5.4. </w:t>
      </w:r>
      <w:r w:rsidR="00A037E6" w:rsidRPr="008F046F">
        <w:rPr>
          <w:rFonts w:ascii="Times New Roman" w:eastAsia="SimSun" w:hAnsi="Times New Roman" w:cs="Times New Roman"/>
          <w:sz w:val="26"/>
          <w:szCs w:val="26"/>
          <w:lang w:eastAsia="ru-RU"/>
        </w:rPr>
        <w:t>Заявитель может самостоятельно получить информацию о ходе рассмотрения и готовности результата пред</w:t>
      </w:r>
      <w:r w:rsidR="008E569D" w:rsidRPr="008F046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оставления муниципальной услуги </w:t>
      </w:r>
      <w:r w:rsidR="00A037E6" w:rsidRPr="008F046F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 телефону </w:t>
      </w:r>
      <w:r w:rsidR="00EF2A66" w:rsidRPr="008F046F">
        <w:rPr>
          <w:rFonts w:ascii="Times New Roman" w:hAnsi="Times New Roman" w:cs="Times New Roman"/>
          <w:sz w:val="26"/>
          <w:szCs w:val="26"/>
        </w:rPr>
        <w:t>Управления 8(416-53)97</w:t>
      </w:r>
      <w:r w:rsidR="0018370D" w:rsidRPr="008F046F">
        <w:rPr>
          <w:rFonts w:ascii="Times New Roman" w:hAnsi="Times New Roman" w:cs="Times New Roman"/>
          <w:sz w:val="26"/>
          <w:szCs w:val="26"/>
        </w:rPr>
        <w:t>-</w:t>
      </w:r>
      <w:r w:rsidR="00EF2A66" w:rsidRPr="008F046F">
        <w:rPr>
          <w:rFonts w:ascii="Times New Roman" w:hAnsi="Times New Roman" w:cs="Times New Roman"/>
          <w:sz w:val="26"/>
          <w:szCs w:val="26"/>
        </w:rPr>
        <w:t xml:space="preserve">232 </w:t>
      </w:r>
      <w:r w:rsidR="00CE6389" w:rsidRPr="008F046F">
        <w:rPr>
          <w:rFonts w:ascii="Times New Roman" w:eastAsia="SimSun" w:hAnsi="Times New Roman" w:cs="Times New Roman"/>
          <w:sz w:val="26"/>
          <w:szCs w:val="26"/>
          <w:lang w:eastAsia="ru-RU"/>
        </w:rPr>
        <w:t>в рабочее время.</w:t>
      </w:r>
    </w:p>
    <w:p w14:paraId="120E73F1" w14:textId="77777777" w:rsidR="00CC521E" w:rsidRPr="00276509" w:rsidRDefault="00CC521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eastAsia="SimSun" w:hAnsi="Times New Roman" w:cs="Times New Roman"/>
          <w:sz w:val="10"/>
          <w:szCs w:val="26"/>
          <w:lang w:eastAsia="ru-RU"/>
        </w:rPr>
      </w:pPr>
    </w:p>
    <w:p w14:paraId="39825520" w14:textId="77777777" w:rsidR="0018370D" w:rsidRDefault="000929CC" w:rsidP="0018370D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 xml:space="preserve">Срок предоставления муниципальной услуги, в том числе с учетом </w:t>
      </w:r>
    </w:p>
    <w:p w14:paraId="365F3FCA" w14:textId="58087A53" w:rsidR="00BD0051" w:rsidRPr="003A3F96" w:rsidRDefault="000929CC" w:rsidP="0018370D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01F9CB4D" w14:textId="77777777" w:rsidR="00016564" w:rsidRPr="00276509" w:rsidRDefault="0001656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6"/>
          <w:szCs w:val="26"/>
        </w:rPr>
      </w:pPr>
    </w:p>
    <w:p w14:paraId="0CB804E3" w14:textId="473C1CB3" w:rsidR="007F2840" w:rsidRPr="000E65DE" w:rsidRDefault="000E65DE" w:rsidP="007B4860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65DE">
        <w:rPr>
          <w:rFonts w:ascii="Times New Roman" w:hAnsi="Times New Roman" w:cs="Times New Roman"/>
          <w:sz w:val="26"/>
          <w:szCs w:val="26"/>
        </w:rPr>
        <w:t xml:space="preserve">2.6. </w:t>
      </w:r>
      <w:r w:rsidR="007F2840" w:rsidRPr="000E65DE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услуги:</w:t>
      </w:r>
    </w:p>
    <w:p w14:paraId="7F8BFDB8" w14:textId="219F04E9" w:rsidR="00E30D09" w:rsidRDefault="007F2840" w:rsidP="007B4860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0D09">
        <w:rPr>
          <w:rFonts w:ascii="Times New Roman" w:hAnsi="Times New Roman" w:cs="Times New Roman"/>
          <w:sz w:val="26"/>
          <w:szCs w:val="26"/>
        </w:rPr>
        <w:t>-</w:t>
      </w:r>
      <w:r w:rsidR="00E30D09">
        <w:rPr>
          <w:rFonts w:ascii="Times New Roman" w:hAnsi="Times New Roman" w:cs="Times New Roman"/>
          <w:sz w:val="26"/>
          <w:szCs w:val="26"/>
        </w:rPr>
        <w:t xml:space="preserve"> </w:t>
      </w:r>
      <w:r w:rsidRPr="00E30D09">
        <w:rPr>
          <w:rFonts w:ascii="Times New Roman" w:hAnsi="Times New Roman" w:cs="Times New Roman"/>
          <w:sz w:val="26"/>
          <w:szCs w:val="26"/>
        </w:rPr>
        <w:t xml:space="preserve">прием заявлений - </w:t>
      </w:r>
      <w:r w:rsidRPr="00E30D09">
        <w:rPr>
          <w:rFonts w:ascii="Times New Roman" w:hAnsi="Times New Roman" w:cs="Times New Roman"/>
          <w:b/>
          <w:sz w:val="26"/>
          <w:szCs w:val="26"/>
        </w:rPr>
        <w:t>в день обращения</w:t>
      </w:r>
      <w:r w:rsidRPr="00E30D09">
        <w:rPr>
          <w:rFonts w:ascii="Times New Roman" w:hAnsi="Times New Roman" w:cs="Times New Roman"/>
          <w:sz w:val="26"/>
          <w:szCs w:val="26"/>
        </w:rPr>
        <w:t>;</w:t>
      </w:r>
    </w:p>
    <w:p w14:paraId="2C7F9578" w14:textId="6C8C211B" w:rsidR="00E30D09" w:rsidRDefault="007F2840" w:rsidP="007B4860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0D09">
        <w:rPr>
          <w:rFonts w:ascii="Times New Roman" w:hAnsi="Times New Roman" w:cs="Times New Roman"/>
          <w:sz w:val="26"/>
          <w:szCs w:val="26"/>
        </w:rPr>
        <w:t>-</w:t>
      </w:r>
      <w:r w:rsidR="00E30D09">
        <w:rPr>
          <w:rFonts w:ascii="Times New Roman" w:hAnsi="Times New Roman" w:cs="Times New Roman"/>
          <w:sz w:val="26"/>
          <w:szCs w:val="26"/>
        </w:rPr>
        <w:t xml:space="preserve"> </w:t>
      </w:r>
      <w:r w:rsidRPr="00E30D09">
        <w:rPr>
          <w:rFonts w:ascii="Times New Roman" w:hAnsi="Times New Roman" w:cs="Times New Roman"/>
          <w:sz w:val="26"/>
          <w:szCs w:val="26"/>
        </w:rPr>
        <w:t xml:space="preserve">регистрация заявлений - </w:t>
      </w:r>
      <w:r w:rsidRPr="00E30D09">
        <w:rPr>
          <w:rFonts w:ascii="Times New Roman" w:hAnsi="Times New Roman" w:cs="Times New Roman"/>
          <w:b/>
          <w:sz w:val="26"/>
          <w:szCs w:val="26"/>
        </w:rPr>
        <w:t>в течение 3-х дней</w:t>
      </w:r>
      <w:r w:rsidRPr="00E30D09">
        <w:rPr>
          <w:rFonts w:ascii="Times New Roman" w:hAnsi="Times New Roman" w:cs="Times New Roman"/>
          <w:sz w:val="26"/>
          <w:szCs w:val="26"/>
        </w:rPr>
        <w:t xml:space="preserve"> с момента поступления в Управление;</w:t>
      </w:r>
    </w:p>
    <w:p w14:paraId="343746BE" w14:textId="56DEE711" w:rsidR="00E30D09" w:rsidRDefault="007F2840" w:rsidP="007B4860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0D09">
        <w:rPr>
          <w:rFonts w:ascii="Times New Roman" w:hAnsi="Times New Roman" w:cs="Times New Roman"/>
          <w:sz w:val="26"/>
          <w:szCs w:val="26"/>
        </w:rPr>
        <w:t>-</w:t>
      </w:r>
      <w:r w:rsidR="00E30D09">
        <w:rPr>
          <w:rFonts w:ascii="Times New Roman" w:hAnsi="Times New Roman" w:cs="Times New Roman"/>
          <w:sz w:val="26"/>
          <w:szCs w:val="26"/>
        </w:rPr>
        <w:t xml:space="preserve"> </w:t>
      </w:r>
      <w:r w:rsidRPr="00E30D09">
        <w:rPr>
          <w:rFonts w:ascii="Times New Roman" w:hAnsi="Times New Roman" w:cs="Times New Roman"/>
          <w:sz w:val="26"/>
          <w:szCs w:val="26"/>
        </w:rPr>
        <w:t xml:space="preserve">постановка на учет детей, внесение изменений в заявление - в течение </w:t>
      </w:r>
      <w:r w:rsidRPr="00E30D09">
        <w:rPr>
          <w:rFonts w:ascii="Times New Roman" w:hAnsi="Times New Roman" w:cs="Times New Roman"/>
          <w:b/>
          <w:sz w:val="26"/>
          <w:szCs w:val="26"/>
        </w:rPr>
        <w:t xml:space="preserve">  30 дней</w:t>
      </w:r>
      <w:r w:rsidRPr="00E30D09">
        <w:rPr>
          <w:rFonts w:ascii="Times New Roman" w:hAnsi="Times New Roman" w:cs="Times New Roman"/>
          <w:sz w:val="26"/>
          <w:szCs w:val="26"/>
        </w:rPr>
        <w:t xml:space="preserve"> со дня регистрации письменного обращения Заявителя;</w:t>
      </w:r>
    </w:p>
    <w:p w14:paraId="16D5CBA8" w14:textId="3D13EF03" w:rsidR="00E30D09" w:rsidRDefault="007F2840" w:rsidP="007B4860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0D09">
        <w:rPr>
          <w:rFonts w:ascii="Times New Roman" w:hAnsi="Times New Roman" w:cs="Times New Roman"/>
          <w:sz w:val="26"/>
          <w:szCs w:val="26"/>
        </w:rPr>
        <w:t>- срок, в течение которого родитель (законный предс</w:t>
      </w:r>
      <w:r w:rsidR="00E76FD3" w:rsidRPr="00E30D09">
        <w:rPr>
          <w:rFonts w:ascii="Times New Roman" w:hAnsi="Times New Roman" w:cs="Times New Roman"/>
          <w:sz w:val="26"/>
          <w:szCs w:val="26"/>
        </w:rPr>
        <w:t xml:space="preserve">тавитель) должен обратиться в </w:t>
      </w:r>
      <w:r w:rsidRPr="00E30D09">
        <w:rPr>
          <w:rFonts w:ascii="Times New Roman" w:hAnsi="Times New Roman" w:cs="Times New Roman"/>
          <w:sz w:val="26"/>
          <w:szCs w:val="26"/>
        </w:rPr>
        <w:t>О</w:t>
      </w:r>
      <w:r w:rsidR="00E76FD3" w:rsidRPr="00E30D09">
        <w:rPr>
          <w:rFonts w:ascii="Times New Roman" w:hAnsi="Times New Roman" w:cs="Times New Roman"/>
          <w:sz w:val="26"/>
          <w:szCs w:val="26"/>
        </w:rPr>
        <w:t>рганизацию</w:t>
      </w:r>
      <w:r w:rsidR="00303F6F">
        <w:rPr>
          <w:rFonts w:ascii="Times New Roman" w:hAnsi="Times New Roman" w:cs="Times New Roman"/>
          <w:sz w:val="26"/>
          <w:szCs w:val="26"/>
        </w:rPr>
        <w:t xml:space="preserve"> </w:t>
      </w:r>
      <w:r w:rsidRPr="00E30D09">
        <w:rPr>
          <w:rFonts w:ascii="Times New Roman" w:hAnsi="Times New Roman" w:cs="Times New Roman"/>
          <w:sz w:val="26"/>
          <w:szCs w:val="26"/>
        </w:rPr>
        <w:t xml:space="preserve">– </w:t>
      </w:r>
      <w:r w:rsidRPr="00E30D09">
        <w:rPr>
          <w:rFonts w:ascii="Times New Roman" w:hAnsi="Times New Roman" w:cs="Times New Roman"/>
          <w:b/>
          <w:sz w:val="26"/>
          <w:szCs w:val="26"/>
        </w:rPr>
        <w:t>в течение 10 рабочих дней</w:t>
      </w:r>
      <w:r w:rsidRPr="00E30D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30D09">
        <w:rPr>
          <w:rFonts w:ascii="Times New Roman" w:hAnsi="Times New Roman" w:cs="Times New Roman"/>
          <w:sz w:val="26"/>
          <w:szCs w:val="26"/>
        </w:rPr>
        <w:t xml:space="preserve">Если родитель (законный представитель) не обратится в </w:t>
      </w:r>
      <w:r w:rsidR="00E30D09">
        <w:rPr>
          <w:rFonts w:ascii="Times New Roman" w:hAnsi="Times New Roman" w:cs="Times New Roman"/>
          <w:sz w:val="26"/>
          <w:szCs w:val="26"/>
        </w:rPr>
        <w:t>О</w:t>
      </w:r>
      <w:r w:rsidRPr="00E30D09">
        <w:rPr>
          <w:rFonts w:ascii="Times New Roman" w:hAnsi="Times New Roman" w:cs="Times New Roman"/>
          <w:sz w:val="26"/>
          <w:szCs w:val="26"/>
        </w:rPr>
        <w:t>рганизацию в установленный срок, статус заявления меняется на «</w:t>
      </w:r>
      <w:r w:rsidRPr="00E30D09"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  <w:t>Потребность в получении места не подтверждена</w:t>
      </w:r>
      <w:r w:rsidRPr="00E30D09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14:paraId="582704DF" w14:textId="65E9D684" w:rsidR="007F2840" w:rsidRPr="00E30D09" w:rsidRDefault="007F2840" w:rsidP="007B4860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0D09">
        <w:rPr>
          <w:rFonts w:ascii="Times New Roman" w:hAnsi="Times New Roman" w:cs="Times New Roman"/>
          <w:sz w:val="26"/>
          <w:szCs w:val="26"/>
        </w:rPr>
        <w:t xml:space="preserve">- срок непосредственного исполнения муниципальной услуги - с момента обращения Заявителя о постановке на учет и зачисления ребенка в </w:t>
      </w:r>
      <w:r w:rsidR="00E30D09">
        <w:rPr>
          <w:rFonts w:ascii="Times New Roman" w:hAnsi="Times New Roman" w:cs="Times New Roman"/>
          <w:sz w:val="26"/>
          <w:szCs w:val="26"/>
        </w:rPr>
        <w:t>О</w:t>
      </w:r>
      <w:r w:rsidRPr="00E30D09">
        <w:rPr>
          <w:rFonts w:ascii="Times New Roman" w:hAnsi="Times New Roman" w:cs="Times New Roman"/>
          <w:sz w:val="26"/>
          <w:szCs w:val="26"/>
        </w:rPr>
        <w:t xml:space="preserve">рганизацию, реализующую основную образовательную программу дошкольного образования, до зачисления ребенка в </w:t>
      </w:r>
      <w:r w:rsidR="00E30D09">
        <w:rPr>
          <w:rFonts w:ascii="Times New Roman" w:hAnsi="Times New Roman" w:cs="Times New Roman"/>
          <w:sz w:val="26"/>
          <w:szCs w:val="26"/>
        </w:rPr>
        <w:t>О</w:t>
      </w:r>
      <w:r w:rsidRPr="00E30D09">
        <w:rPr>
          <w:rFonts w:ascii="Times New Roman" w:hAnsi="Times New Roman" w:cs="Times New Roman"/>
          <w:sz w:val="26"/>
          <w:szCs w:val="26"/>
        </w:rPr>
        <w:t>рганизацию.</w:t>
      </w:r>
    </w:p>
    <w:p w14:paraId="0176395D" w14:textId="788E7466" w:rsidR="00841786" w:rsidRPr="00F47550" w:rsidRDefault="00F47550" w:rsidP="007B4860">
      <w:pPr>
        <w:tabs>
          <w:tab w:val="left" w:pos="-426"/>
        </w:tabs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="00E05447" w:rsidRPr="00F47550">
        <w:rPr>
          <w:rFonts w:ascii="Times New Roman" w:hAnsi="Times New Roman" w:cs="Times New Roman"/>
          <w:sz w:val="26"/>
          <w:szCs w:val="26"/>
        </w:rPr>
        <w:t>Управление</w:t>
      </w:r>
      <w:r w:rsidR="00841786" w:rsidRPr="00F47550">
        <w:rPr>
          <w:rFonts w:ascii="Times New Roman" w:hAnsi="Times New Roman" w:cs="Times New Roman"/>
          <w:sz w:val="26"/>
          <w:szCs w:val="26"/>
        </w:rPr>
        <w:t xml:space="preserve"> в течение 7 рабочих дней  со дня регистрации заявления и документов, необходимых для предоставления </w:t>
      </w:r>
      <w:r w:rsidR="00077D3D" w:rsidRPr="00F47550">
        <w:rPr>
          <w:rFonts w:ascii="Times New Roman" w:hAnsi="Times New Roman" w:cs="Times New Roman"/>
          <w:sz w:val="26"/>
          <w:szCs w:val="26"/>
        </w:rPr>
        <w:t>муниципальной</w:t>
      </w:r>
      <w:r w:rsidR="00E05447" w:rsidRPr="00F47550">
        <w:rPr>
          <w:rFonts w:ascii="Times New Roman" w:hAnsi="Times New Roman" w:cs="Times New Roman"/>
          <w:sz w:val="26"/>
          <w:szCs w:val="26"/>
        </w:rPr>
        <w:t xml:space="preserve"> услуги, в Управлении</w:t>
      </w:r>
      <w:r w:rsidR="00841786" w:rsidRPr="00F47550">
        <w:rPr>
          <w:rFonts w:ascii="Times New Roman" w:hAnsi="Times New Roman" w:cs="Times New Roman"/>
          <w:sz w:val="26"/>
          <w:szCs w:val="26"/>
        </w:rPr>
        <w:t xml:space="preserve">, направляет </w:t>
      </w:r>
      <w:r w:rsidR="00DD2027">
        <w:rPr>
          <w:rFonts w:ascii="Times New Roman" w:hAnsi="Times New Roman" w:cs="Times New Roman"/>
          <w:sz w:val="26"/>
          <w:szCs w:val="26"/>
        </w:rPr>
        <w:t>З</w:t>
      </w:r>
      <w:r w:rsidR="00841786" w:rsidRPr="00F47550">
        <w:rPr>
          <w:rFonts w:ascii="Times New Roman" w:hAnsi="Times New Roman" w:cs="Times New Roman"/>
          <w:sz w:val="26"/>
          <w:szCs w:val="26"/>
        </w:rPr>
        <w:t>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2.5.1 или 2.5.3 Административного регламента.</w:t>
      </w:r>
      <w:proofErr w:type="gramEnd"/>
    </w:p>
    <w:p w14:paraId="0F9E5E21" w14:textId="05883BF9" w:rsidR="007F2840" w:rsidRPr="00303F6F" w:rsidRDefault="00841786" w:rsidP="007B4860">
      <w:pPr>
        <w:pStyle w:val="af3"/>
        <w:tabs>
          <w:tab w:val="left" w:pos="0"/>
        </w:tabs>
        <w:autoSpaceDE w:val="0"/>
        <w:autoSpaceDN w:val="0"/>
        <w:adjustRightInd w:val="0"/>
        <w:ind w:left="-426" w:right="-1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Уп</w:t>
      </w:r>
      <w:r w:rsidR="0084327B">
        <w:rPr>
          <w:rFonts w:ascii="Times New Roman" w:hAnsi="Times New Roman" w:cs="Times New Roman"/>
          <w:sz w:val="26"/>
          <w:szCs w:val="26"/>
        </w:rPr>
        <w:t>равление</w:t>
      </w:r>
      <w:r w:rsidRPr="003A3F96">
        <w:rPr>
          <w:rFonts w:ascii="Times New Roman" w:hAnsi="Times New Roman" w:cs="Times New Roman"/>
          <w:sz w:val="26"/>
          <w:szCs w:val="26"/>
        </w:rPr>
        <w:t xml:space="preserve"> в течение 1 дня со дня утверждения документа о предоставлении места в </w:t>
      </w:r>
      <w:r w:rsidR="00303F6F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 xml:space="preserve">рганизации с учетом желаемой даты приема, указанной в заявлении, направляет </w:t>
      </w:r>
      <w:r w:rsidR="00DD2027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аявителю результат, указанный в пункте 2.5.2 Административного регламента.</w:t>
      </w:r>
    </w:p>
    <w:p w14:paraId="796E68DB" w14:textId="77777777" w:rsidR="00BD0051" w:rsidRPr="0084327B" w:rsidRDefault="00BD0051" w:rsidP="003A3F96">
      <w:pPr>
        <w:autoSpaceDE w:val="0"/>
        <w:autoSpaceDN w:val="0"/>
        <w:adjustRightInd w:val="0"/>
        <w:ind w:left="-426" w:right="-143" w:firstLine="568"/>
        <w:rPr>
          <w:rFonts w:ascii="Times New Roman" w:hAnsi="Times New Roman" w:cs="Times New Roman"/>
          <w:b/>
          <w:bCs/>
          <w:sz w:val="6"/>
          <w:szCs w:val="26"/>
        </w:rPr>
      </w:pPr>
    </w:p>
    <w:p w14:paraId="3346B8F1" w14:textId="77777777" w:rsidR="0084327B" w:rsidRDefault="001C60AC" w:rsidP="00303F6F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 xml:space="preserve">Нормативные правовые акты, регулирующие предоставление </w:t>
      </w:r>
    </w:p>
    <w:p w14:paraId="5B9037B6" w14:textId="3B31C593" w:rsidR="00095251" w:rsidRPr="003A3F96" w:rsidRDefault="00E931F1" w:rsidP="00303F6F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1C60AC" w:rsidRPr="003A3F96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4FE43CA7" w14:textId="77777777" w:rsidR="00D076C4" w:rsidRPr="0084327B" w:rsidRDefault="00D076C4" w:rsidP="003A3F96">
      <w:pPr>
        <w:ind w:left="-426" w:right="-143" w:firstLine="568"/>
        <w:jc w:val="center"/>
        <w:rPr>
          <w:rFonts w:ascii="Times New Roman" w:hAnsi="Times New Roman" w:cs="Times New Roman"/>
          <w:sz w:val="6"/>
          <w:szCs w:val="26"/>
        </w:rPr>
      </w:pPr>
    </w:p>
    <w:p w14:paraId="2A658D0F" w14:textId="0DD192C2" w:rsidR="007F6A6F" w:rsidRPr="00174908" w:rsidRDefault="008D15F6" w:rsidP="00174908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74908">
        <w:rPr>
          <w:rFonts w:ascii="Times New Roman" w:hAnsi="Times New Roman" w:cs="Times New Roman"/>
          <w:sz w:val="26"/>
          <w:szCs w:val="26"/>
        </w:rPr>
        <w:lastRenderedPageBreak/>
        <w:t xml:space="preserve">2.7. </w:t>
      </w:r>
      <w:r w:rsidR="007F6A6F" w:rsidRPr="00174908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 нормативными правовыми актами, размещенным</w:t>
      </w:r>
      <w:r w:rsidR="00174908" w:rsidRPr="00174908">
        <w:rPr>
          <w:rFonts w:ascii="Times New Roman" w:hAnsi="Times New Roman" w:cs="Times New Roman"/>
          <w:sz w:val="26"/>
          <w:szCs w:val="26"/>
        </w:rPr>
        <w:t xml:space="preserve">и на сайте Управления: </w:t>
      </w:r>
      <w:hyperlink r:id="rId17" w:history="1">
        <w:r w:rsidR="00174908" w:rsidRPr="0017490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w.w.w.</w:t>
        </w:r>
        <w:proofErr w:type="spellStart"/>
        <w:r w:rsidR="00174908" w:rsidRPr="00174908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obrmagdagachi</w:t>
        </w:r>
        <w:proofErr w:type="spellEnd"/>
        <w:r w:rsidR="00174908" w:rsidRPr="0017490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74908" w:rsidRPr="00174908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narod</w:t>
        </w:r>
        <w:r w:rsidR="00174908" w:rsidRPr="00174908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.ru.</w:t>
        </w:r>
      </w:hyperlink>
    </w:p>
    <w:p w14:paraId="009EB4F2" w14:textId="77777777" w:rsidR="00EC11B2" w:rsidRPr="00EC11B2" w:rsidRDefault="00EC11B2" w:rsidP="008D15F6">
      <w:pPr>
        <w:autoSpaceDE w:val="0"/>
        <w:autoSpaceDN w:val="0"/>
        <w:adjustRightInd w:val="0"/>
        <w:ind w:left="-426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0B33471B" w14:textId="77777777" w:rsidR="00EC11B2" w:rsidRPr="00EC11B2" w:rsidRDefault="00EC11B2" w:rsidP="00EC11B2">
      <w:pPr>
        <w:pStyle w:val="af3"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C11B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</w:p>
    <w:p w14:paraId="493B875D" w14:textId="77777777" w:rsidR="00EC11B2" w:rsidRPr="00EC11B2" w:rsidRDefault="00EC11B2" w:rsidP="00EC11B2">
      <w:pPr>
        <w:pStyle w:val="af3"/>
        <w:autoSpaceDE w:val="0"/>
        <w:autoSpaceDN w:val="0"/>
        <w:adjustRightInd w:val="0"/>
        <w:ind w:left="-426" w:firstLine="568"/>
        <w:jc w:val="center"/>
        <w:rPr>
          <w:rFonts w:ascii="Times New Roman" w:hAnsi="Times New Roman" w:cs="Times New Roman"/>
          <w:b/>
          <w:bCs/>
          <w:sz w:val="6"/>
          <w:szCs w:val="26"/>
        </w:rPr>
      </w:pPr>
    </w:p>
    <w:p w14:paraId="0BC4C93D" w14:textId="39B4A483" w:rsidR="00EC11B2" w:rsidRPr="00EC11B2" w:rsidRDefault="00EC11B2" w:rsidP="007B4860">
      <w:pPr>
        <w:pStyle w:val="Default"/>
        <w:ind w:left="-426" w:firstLine="426"/>
        <w:jc w:val="both"/>
        <w:rPr>
          <w:color w:val="auto"/>
          <w:sz w:val="26"/>
          <w:szCs w:val="26"/>
        </w:rPr>
      </w:pPr>
      <w:r w:rsidRPr="00EC11B2">
        <w:rPr>
          <w:color w:val="auto"/>
          <w:sz w:val="26"/>
          <w:szCs w:val="26"/>
        </w:rPr>
        <w:t xml:space="preserve">2.8. Для получения муниципальной услуги </w:t>
      </w:r>
      <w:r w:rsidR="00057DAB">
        <w:rPr>
          <w:color w:val="auto"/>
          <w:sz w:val="26"/>
          <w:szCs w:val="26"/>
        </w:rPr>
        <w:t>З</w:t>
      </w:r>
      <w:r w:rsidRPr="00EC11B2">
        <w:rPr>
          <w:color w:val="auto"/>
          <w:sz w:val="26"/>
          <w:szCs w:val="26"/>
        </w:rPr>
        <w:t>аявитель представляет</w:t>
      </w:r>
      <w:r w:rsidR="00057DAB">
        <w:rPr>
          <w:color w:val="auto"/>
          <w:sz w:val="26"/>
          <w:szCs w:val="26"/>
        </w:rPr>
        <w:t xml:space="preserve"> заявление</w:t>
      </w:r>
      <w:r w:rsidR="009C44D3" w:rsidRPr="009C44D3">
        <w:rPr>
          <w:color w:val="auto"/>
          <w:sz w:val="26"/>
          <w:szCs w:val="26"/>
        </w:rPr>
        <w:t xml:space="preserve"> </w:t>
      </w:r>
      <w:r w:rsidR="009C44D3" w:rsidRPr="00EC11B2">
        <w:rPr>
          <w:color w:val="auto"/>
          <w:sz w:val="26"/>
          <w:szCs w:val="26"/>
        </w:rPr>
        <w:t xml:space="preserve">о предоставлении муниципальной услуги в электронном виде или на бумажном носителе согласно Приложению № </w:t>
      </w:r>
      <w:r w:rsidR="009C44D3">
        <w:rPr>
          <w:color w:val="auto"/>
          <w:sz w:val="26"/>
          <w:szCs w:val="26"/>
        </w:rPr>
        <w:t>1</w:t>
      </w:r>
      <w:r w:rsidR="009C44D3" w:rsidRPr="00EC11B2">
        <w:rPr>
          <w:color w:val="auto"/>
          <w:sz w:val="26"/>
          <w:szCs w:val="26"/>
        </w:rPr>
        <w:t xml:space="preserve"> к настоящему Административному регламенту</w:t>
      </w:r>
      <w:r w:rsidR="00C461EE" w:rsidRPr="00C461EE">
        <w:rPr>
          <w:color w:val="auto"/>
          <w:sz w:val="26"/>
          <w:szCs w:val="26"/>
        </w:rPr>
        <w:t xml:space="preserve"> </w:t>
      </w:r>
      <w:r w:rsidR="00C461EE" w:rsidRPr="00EC11B2">
        <w:rPr>
          <w:color w:val="auto"/>
          <w:sz w:val="26"/>
          <w:szCs w:val="26"/>
        </w:rPr>
        <w:t xml:space="preserve">и документы в соответствии с пунктами </w:t>
      </w:r>
      <w:r w:rsidR="009F5C16" w:rsidRPr="009F5C16">
        <w:rPr>
          <w:color w:val="auto"/>
          <w:sz w:val="26"/>
          <w:szCs w:val="26"/>
        </w:rPr>
        <w:t>2.8.2-2.8.3</w:t>
      </w:r>
      <w:r w:rsidR="00C461EE" w:rsidRPr="009F5C16">
        <w:rPr>
          <w:color w:val="auto"/>
          <w:sz w:val="26"/>
          <w:szCs w:val="26"/>
        </w:rPr>
        <w:t xml:space="preserve"> </w:t>
      </w:r>
      <w:r w:rsidR="00C461EE" w:rsidRPr="00EC11B2">
        <w:rPr>
          <w:color w:val="auto"/>
          <w:sz w:val="26"/>
          <w:szCs w:val="26"/>
        </w:rPr>
        <w:t>настоящего Административного регламента</w:t>
      </w:r>
      <w:r w:rsidRPr="00EC11B2">
        <w:rPr>
          <w:color w:val="auto"/>
          <w:sz w:val="26"/>
          <w:szCs w:val="26"/>
        </w:rPr>
        <w:t xml:space="preserve">: </w:t>
      </w:r>
    </w:p>
    <w:p w14:paraId="43234B19" w14:textId="77777777" w:rsidR="0053289C" w:rsidRDefault="00EC11B2" w:rsidP="007B4860">
      <w:pPr>
        <w:pStyle w:val="Default"/>
        <w:ind w:left="-426" w:firstLine="426"/>
        <w:jc w:val="both"/>
        <w:rPr>
          <w:color w:val="auto"/>
          <w:sz w:val="26"/>
          <w:szCs w:val="26"/>
        </w:rPr>
      </w:pPr>
      <w:r w:rsidRPr="00EC11B2">
        <w:rPr>
          <w:color w:val="auto"/>
          <w:sz w:val="26"/>
          <w:szCs w:val="26"/>
        </w:rPr>
        <w:t xml:space="preserve">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 </w:t>
      </w:r>
    </w:p>
    <w:p w14:paraId="2DEABF1F" w14:textId="59A0A901" w:rsidR="00EC11B2" w:rsidRDefault="0053289C" w:rsidP="007B4860">
      <w:pPr>
        <w:pStyle w:val="Default"/>
        <w:ind w:left="-426" w:firstLine="426"/>
        <w:jc w:val="both"/>
        <w:rPr>
          <w:color w:val="auto"/>
          <w:sz w:val="26"/>
          <w:szCs w:val="26"/>
        </w:rPr>
      </w:pPr>
      <w:r w:rsidRPr="00EC11B2">
        <w:rPr>
          <w:color w:val="auto"/>
          <w:sz w:val="26"/>
          <w:szCs w:val="26"/>
        </w:rPr>
        <w:t xml:space="preserve">При направлении заявления посредством ЕПГУ и/ или РПГУ передаются те данные о документе, удостоверяющем личность </w:t>
      </w:r>
      <w:r w:rsidR="00DD2027">
        <w:rPr>
          <w:color w:val="auto"/>
          <w:sz w:val="26"/>
          <w:szCs w:val="26"/>
        </w:rPr>
        <w:t>З</w:t>
      </w:r>
      <w:r w:rsidRPr="00EC11B2">
        <w:rPr>
          <w:color w:val="auto"/>
          <w:sz w:val="26"/>
          <w:szCs w:val="26"/>
        </w:rPr>
        <w:t xml:space="preserve">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</w:t>
      </w:r>
      <w:r>
        <w:rPr>
          <w:color w:val="auto"/>
          <w:sz w:val="26"/>
          <w:szCs w:val="26"/>
        </w:rPr>
        <w:t xml:space="preserve">запроса с использованием СМЭВ. </w:t>
      </w:r>
    </w:p>
    <w:p w14:paraId="79B7D527" w14:textId="13F9E3CD" w:rsidR="001E1ED1" w:rsidRPr="003363F8" w:rsidRDefault="00C461EE" w:rsidP="007B4860">
      <w:pPr>
        <w:pStyle w:val="Default"/>
        <w:ind w:left="-426" w:firstLine="426"/>
        <w:jc w:val="both"/>
        <w:rPr>
          <w:color w:val="auto"/>
          <w:sz w:val="26"/>
          <w:szCs w:val="26"/>
        </w:rPr>
      </w:pPr>
      <w:r w:rsidRPr="003363F8">
        <w:rPr>
          <w:color w:val="auto"/>
          <w:sz w:val="26"/>
          <w:szCs w:val="26"/>
        </w:rPr>
        <w:t xml:space="preserve">2.8.1. </w:t>
      </w:r>
      <w:r w:rsidR="001E1ED1" w:rsidRPr="003363F8">
        <w:rPr>
          <w:sz w:val="26"/>
          <w:szCs w:val="26"/>
        </w:rPr>
        <w:t xml:space="preserve">В заявлении для направления и (или) приема </w:t>
      </w:r>
      <w:r w:rsidR="00B34C1B" w:rsidRPr="003363F8">
        <w:rPr>
          <w:sz w:val="26"/>
          <w:szCs w:val="26"/>
        </w:rPr>
        <w:t xml:space="preserve">Заявителем </w:t>
      </w:r>
      <w:r w:rsidR="001E1ED1" w:rsidRPr="003363F8">
        <w:rPr>
          <w:sz w:val="26"/>
          <w:szCs w:val="26"/>
        </w:rPr>
        <w:t>указываются следующие сведения:</w:t>
      </w:r>
    </w:p>
    <w:p w14:paraId="1C7930AE" w14:textId="5EEDCEFB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фамилия, имя, отчество (последнее - при наличии) ребенка;</w:t>
      </w:r>
    </w:p>
    <w:p w14:paraId="704D5242" w14:textId="495B3EEA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дата рождения ребенка;</w:t>
      </w:r>
    </w:p>
    <w:p w14:paraId="6159A004" w14:textId="68D29014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реквизиты свидетельства о рождении ребенка;</w:t>
      </w:r>
    </w:p>
    <w:p w14:paraId="465CA4FA" w14:textId="236D6CCF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адрес места жительства (места пребывания, места фактического проживания) ребенка;</w:t>
      </w:r>
    </w:p>
    <w:p w14:paraId="6B31D765" w14:textId="62CDA1AC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фамилия, имя, отчество (последнее - при наличии)</w:t>
      </w:r>
      <w:r w:rsidRPr="003363F8">
        <w:rPr>
          <w:sz w:val="26"/>
          <w:szCs w:val="26"/>
        </w:rPr>
        <w:t xml:space="preserve"> Заявителей</w:t>
      </w:r>
      <w:r w:rsidR="001E1ED1" w:rsidRPr="003363F8">
        <w:rPr>
          <w:sz w:val="26"/>
          <w:szCs w:val="26"/>
        </w:rPr>
        <w:t>;</w:t>
      </w:r>
    </w:p>
    <w:p w14:paraId="72212FF4" w14:textId="348A2F4C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>-</w:t>
      </w:r>
      <w:r w:rsidR="001E1ED1" w:rsidRPr="003363F8">
        <w:rPr>
          <w:sz w:val="26"/>
          <w:szCs w:val="26"/>
        </w:rPr>
        <w:t xml:space="preserve"> реквизиты документа, удостоверяющего личность</w:t>
      </w:r>
      <w:r w:rsidRPr="003363F8">
        <w:rPr>
          <w:sz w:val="26"/>
          <w:szCs w:val="26"/>
        </w:rPr>
        <w:t xml:space="preserve"> Заявителя</w:t>
      </w:r>
      <w:r w:rsidR="001E1ED1" w:rsidRPr="003363F8">
        <w:rPr>
          <w:sz w:val="26"/>
          <w:szCs w:val="26"/>
        </w:rPr>
        <w:t>;</w:t>
      </w:r>
    </w:p>
    <w:p w14:paraId="7E39A3FD" w14:textId="504040F1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реквизиты документа, подтверждающего установление опеки (при наличии);</w:t>
      </w:r>
    </w:p>
    <w:p w14:paraId="045526F6" w14:textId="3E686C2F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адрес электронной почты, номер телефона (при наличии)</w:t>
      </w:r>
      <w:r w:rsidRPr="003363F8">
        <w:rPr>
          <w:sz w:val="26"/>
          <w:szCs w:val="26"/>
        </w:rPr>
        <w:t xml:space="preserve"> Заявителей</w:t>
      </w:r>
      <w:r w:rsidR="001E1ED1" w:rsidRPr="003363F8">
        <w:rPr>
          <w:sz w:val="26"/>
          <w:szCs w:val="26"/>
        </w:rPr>
        <w:t>;</w:t>
      </w:r>
    </w:p>
    <w:p w14:paraId="51C45D32" w14:textId="0CBD0BBF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753818FC" w14:textId="56B9C4A5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042362E1" w14:textId="30CD7C8C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о направленности дошкольной группы;</w:t>
      </w:r>
    </w:p>
    <w:p w14:paraId="5C94F16E" w14:textId="1E40C6CC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о необходимом режиме пребывания ребенка;</w:t>
      </w:r>
    </w:p>
    <w:p w14:paraId="58FF02CB" w14:textId="529CC8D7" w:rsidR="001E1ED1" w:rsidRPr="003363F8" w:rsidRDefault="00B34C1B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о ж</w:t>
      </w:r>
      <w:r w:rsidR="00F37CAD" w:rsidRPr="003363F8">
        <w:rPr>
          <w:sz w:val="26"/>
          <w:szCs w:val="26"/>
        </w:rPr>
        <w:t>елаемой дате приема на обучение;</w:t>
      </w:r>
    </w:p>
    <w:p w14:paraId="57EF2342" w14:textId="77777777" w:rsidR="00F37CAD" w:rsidRPr="003363F8" w:rsidRDefault="00F37CAD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>- сведения об О</w:t>
      </w:r>
      <w:r w:rsidR="001E1ED1" w:rsidRPr="003363F8">
        <w:rPr>
          <w:sz w:val="26"/>
          <w:szCs w:val="26"/>
        </w:rPr>
        <w:t>рг</w:t>
      </w:r>
      <w:r w:rsidRPr="003363F8">
        <w:rPr>
          <w:sz w:val="26"/>
          <w:szCs w:val="26"/>
        </w:rPr>
        <w:t>анизациях, выбранных для приема;</w:t>
      </w:r>
    </w:p>
    <w:p w14:paraId="72DCCC79" w14:textId="77777777" w:rsidR="00F618ED" w:rsidRPr="003363F8" w:rsidRDefault="00F37CAD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о наличии права на специальные меры поддержки (гарантии) отдельных категорий граждан</w:t>
      </w:r>
      <w:r w:rsidR="00C81A55" w:rsidRPr="003363F8">
        <w:rPr>
          <w:sz w:val="26"/>
          <w:szCs w:val="26"/>
        </w:rPr>
        <w:t xml:space="preserve"> и их семей (при необходимости);</w:t>
      </w:r>
      <w:r w:rsidR="00F618ED" w:rsidRPr="003363F8">
        <w:rPr>
          <w:sz w:val="26"/>
          <w:szCs w:val="26"/>
        </w:rPr>
        <w:t xml:space="preserve"> </w:t>
      </w:r>
    </w:p>
    <w:p w14:paraId="4A1B0CEC" w14:textId="3FDE8A9D" w:rsidR="001E1ED1" w:rsidRPr="003363F8" w:rsidRDefault="00F618ED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>- при наличии у ребенка братьев и (или) сестер, проживающих в одной с ним семье и имеющих общее с ним место жительства, обучающихся в Организации, выбранной Заявителем для приема ребенка, Заявитель дополнительно в заявлении для направления указывает фамили</w:t>
      </w:r>
      <w:proofErr w:type="gramStart"/>
      <w:r w:rsidRPr="003363F8">
        <w:rPr>
          <w:sz w:val="26"/>
          <w:szCs w:val="26"/>
        </w:rPr>
        <w:t>ю(</w:t>
      </w:r>
      <w:proofErr w:type="gramEnd"/>
      <w:r w:rsidRPr="003363F8">
        <w:rPr>
          <w:sz w:val="26"/>
          <w:szCs w:val="26"/>
        </w:rPr>
        <w:t>-</w:t>
      </w:r>
      <w:proofErr w:type="spellStart"/>
      <w:r w:rsidRPr="003363F8">
        <w:rPr>
          <w:sz w:val="26"/>
          <w:szCs w:val="26"/>
        </w:rPr>
        <w:t>ии</w:t>
      </w:r>
      <w:proofErr w:type="spellEnd"/>
      <w:r w:rsidRPr="003363F8">
        <w:rPr>
          <w:sz w:val="26"/>
          <w:szCs w:val="26"/>
        </w:rPr>
        <w:t xml:space="preserve">), имя (имена), отчество(-а) (последнее - при </w:t>
      </w:r>
      <w:r w:rsidR="00B4419F" w:rsidRPr="003363F8">
        <w:rPr>
          <w:sz w:val="26"/>
          <w:szCs w:val="26"/>
        </w:rPr>
        <w:t>наличии) братьев и (или) сестер;</w:t>
      </w:r>
    </w:p>
    <w:p w14:paraId="6761B539" w14:textId="7B570499" w:rsidR="00C81A55" w:rsidRPr="003363F8" w:rsidRDefault="00C81A55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63F8">
        <w:rPr>
          <w:rFonts w:ascii="Times New Roman" w:hAnsi="Times New Roman" w:cs="Times New Roman"/>
          <w:sz w:val="26"/>
          <w:szCs w:val="26"/>
        </w:rPr>
        <w:t xml:space="preserve">- факт ознакомления Заявителя с уставом, </w:t>
      </w:r>
      <w:r w:rsidRPr="003363F8">
        <w:rPr>
          <w:rFonts w:ascii="Times New Roman" w:hAnsi="Times New Roman" w:cs="Times New Roman"/>
          <w:sz w:val="26"/>
          <w:szCs w:val="26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3363F8">
        <w:rPr>
          <w:rFonts w:ascii="Times New Roman" w:hAnsi="Times New Roman" w:cs="Times New Roman"/>
          <w:sz w:val="26"/>
          <w:szCs w:val="26"/>
        </w:rPr>
        <w:t xml:space="preserve">, со свидетельством о государственной аккредитации, с общеобразовательными </w:t>
      </w:r>
      <w:r w:rsidRPr="003363F8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363F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F618ED" w:rsidRPr="003363F8">
        <w:rPr>
          <w:rFonts w:ascii="Times New Roman" w:hAnsi="Times New Roman" w:cs="Times New Roman"/>
          <w:sz w:val="26"/>
          <w:szCs w:val="26"/>
        </w:rPr>
        <w:t>;</w:t>
      </w:r>
    </w:p>
    <w:p w14:paraId="355B0BFC" w14:textId="75CA5A08" w:rsidR="005F2A98" w:rsidRPr="003363F8" w:rsidRDefault="00F618ED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63F8">
        <w:rPr>
          <w:rFonts w:ascii="Times New Roman" w:hAnsi="Times New Roman" w:cs="Times New Roman"/>
          <w:sz w:val="26"/>
          <w:szCs w:val="26"/>
        </w:rPr>
        <w:t>- согласие на хранение и обработку своих персональных данных и персональных данных ребёнка в соответствии с требованиями, установленными законодательством Российской Федерации в области обработки персональных данных.</w:t>
      </w:r>
    </w:p>
    <w:p w14:paraId="273E6F8E" w14:textId="77777777" w:rsidR="00C103CF" w:rsidRPr="003363F8" w:rsidRDefault="00C103CF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63F8">
        <w:rPr>
          <w:rFonts w:ascii="Times New Roman" w:hAnsi="Times New Roman" w:cs="Times New Roman"/>
          <w:bCs/>
          <w:sz w:val="26"/>
          <w:szCs w:val="26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14:paraId="214A69F0" w14:textId="577889D7" w:rsidR="00C103CF" w:rsidRPr="003363F8" w:rsidRDefault="00B4419F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63F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103CF" w:rsidRPr="003363F8">
        <w:rPr>
          <w:rFonts w:ascii="Times New Roman" w:hAnsi="Times New Roman" w:cs="Times New Roman"/>
          <w:bCs/>
          <w:sz w:val="26"/>
          <w:szCs w:val="26"/>
        </w:rPr>
        <w:t>в форме уведомления по телефону, электронной почте;</w:t>
      </w:r>
    </w:p>
    <w:p w14:paraId="1A6BC32A" w14:textId="465815F9" w:rsidR="00B4419F" w:rsidRPr="003363F8" w:rsidRDefault="00B4419F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63F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103CF" w:rsidRPr="003363F8">
        <w:rPr>
          <w:rFonts w:ascii="Times New Roman" w:hAnsi="Times New Roman" w:cs="Times New Roman"/>
          <w:bCs/>
          <w:sz w:val="26"/>
          <w:szCs w:val="26"/>
        </w:rPr>
        <w:t xml:space="preserve">на бумажном носителе в виде распечатанного экземпляра электронного документа в </w:t>
      </w:r>
      <w:r w:rsidR="00C103CF" w:rsidRPr="003363F8">
        <w:rPr>
          <w:rFonts w:ascii="Times New Roman" w:hAnsi="Times New Roman" w:cs="Times New Roman"/>
          <w:sz w:val="26"/>
          <w:szCs w:val="26"/>
        </w:rPr>
        <w:t>Уп</w:t>
      </w:r>
      <w:r w:rsidRPr="003363F8">
        <w:rPr>
          <w:rFonts w:ascii="Times New Roman" w:hAnsi="Times New Roman" w:cs="Times New Roman"/>
          <w:sz w:val="26"/>
          <w:szCs w:val="26"/>
        </w:rPr>
        <w:t>равлении</w:t>
      </w:r>
      <w:r w:rsidR="00C103CF" w:rsidRPr="003363F8">
        <w:rPr>
          <w:rFonts w:ascii="Times New Roman" w:hAnsi="Times New Roman" w:cs="Times New Roman"/>
          <w:bCs/>
          <w:sz w:val="26"/>
          <w:szCs w:val="26"/>
        </w:rPr>
        <w:t>, МФЦ</w:t>
      </w:r>
      <w:r w:rsidR="004367D9" w:rsidRPr="003363F8">
        <w:rPr>
          <w:rFonts w:ascii="Times New Roman" w:hAnsi="Times New Roman" w:cs="Times New Roman"/>
          <w:bCs/>
          <w:sz w:val="26"/>
          <w:szCs w:val="26"/>
        </w:rPr>
        <w:t>;</w:t>
      </w:r>
      <w:r w:rsidR="00C103CF" w:rsidRPr="003363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F4C2543" w14:textId="300A85A1" w:rsidR="00C103CF" w:rsidRPr="003363F8" w:rsidRDefault="00B4419F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63F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103CF" w:rsidRPr="003363F8">
        <w:rPr>
          <w:rFonts w:ascii="Times New Roman" w:hAnsi="Times New Roman" w:cs="Times New Roman"/>
          <w:bCs/>
          <w:sz w:val="26"/>
          <w:szCs w:val="26"/>
        </w:rPr>
        <w:t>по почтовому ад</w:t>
      </w:r>
      <w:r w:rsidR="004367D9" w:rsidRPr="003363F8">
        <w:rPr>
          <w:rFonts w:ascii="Times New Roman" w:hAnsi="Times New Roman" w:cs="Times New Roman"/>
          <w:bCs/>
          <w:sz w:val="26"/>
          <w:szCs w:val="26"/>
        </w:rPr>
        <w:t>ресу, указанному в заявлении.</w:t>
      </w:r>
    </w:p>
    <w:p w14:paraId="3236C4A7" w14:textId="0A4E5FF2" w:rsidR="009F5C16" w:rsidRPr="003363F8" w:rsidRDefault="009F5C16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63F8">
        <w:rPr>
          <w:rFonts w:ascii="Times New Roman" w:hAnsi="Times New Roman" w:cs="Times New Roman"/>
          <w:bCs/>
          <w:sz w:val="26"/>
          <w:szCs w:val="26"/>
        </w:rPr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14:paraId="3F989830" w14:textId="63492A06" w:rsidR="001E1ED1" w:rsidRPr="003363F8" w:rsidRDefault="002B6A5E" w:rsidP="007B4860">
      <w:pPr>
        <w:pStyle w:val="Default"/>
        <w:ind w:left="-426" w:firstLine="426"/>
        <w:jc w:val="both"/>
        <w:rPr>
          <w:color w:val="auto"/>
          <w:sz w:val="26"/>
          <w:szCs w:val="26"/>
        </w:rPr>
      </w:pPr>
      <w:r w:rsidRPr="003363F8">
        <w:rPr>
          <w:sz w:val="26"/>
          <w:szCs w:val="26"/>
        </w:rPr>
        <w:t>2.8</w:t>
      </w:r>
      <w:r w:rsidR="00F37CAD" w:rsidRPr="003363F8">
        <w:rPr>
          <w:sz w:val="26"/>
          <w:szCs w:val="26"/>
        </w:rPr>
        <w:t>.</w:t>
      </w:r>
      <w:r w:rsidRPr="003363F8">
        <w:rPr>
          <w:sz w:val="26"/>
          <w:szCs w:val="26"/>
        </w:rPr>
        <w:t>2.</w:t>
      </w:r>
      <w:r w:rsidR="00F37CAD" w:rsidRPr="003363F8">
        <w:rPr>
          <w:sz w:val="26"/>
          <w:szCs w:val="26"/>
        </w:rPr>
        <w:t xml:space="preserve"> </w:t>
      </w:r>
      <w:r w:rsidR="001E1ED1" w:rsidRPr="003363F8">
        <w:rPr>
          <w:sz w:val="26"/>
          <w:szCs w:val="26"/>
        </w:rPr>
        <w:t xml:space="preserve">Для направления и/или приема в </w:t>
      </w:r>
      <w:r w:rsidRPr="003363F8">
        <w:rPr>
          <w:sz w:val="26"/>
          <w:szCs w:val="26"/>
        </w:rPr>
        <w:t>О</w:t>
      </w:r>
      <w:r w:rsidR="001E1ED1" w:rsidRPr="003363F8">
        <w:rPr>
          <w:sz w:val="26"/>
          <w:szCs w:val="26"/>
        </w:rPr>
        <w:t xml:space="preserve">рганизацию </w:t>
      </w:r>
      <w:r w:rsidRPr="003363F8">
        <w:rPr>
          <w:sz w:val="26"/>
          <w:szCs w:val="26"/>
        </w:rPr>
        <w:t>Заявители</w:t>
      </w:r>
      <w:r w:rsidR="00196F6F">
        <w:rPr>
          <w:sz w:val="26"/>
          <w:szCs w:val="26"/>
        </w:rPr>
        <w:t xml:space="preserve"> </w:t>
      </w:r>
      <w:r w:rsidR="001E1ED1" w:rsidRPr="003363F8">
        <w:rPr>
          <w:sz w:val="26"/>
          <w:szCs w:val="26"/>
        </w:rPr>
        <w:t xml:space="preserve">предъявляют </w:t>
      </w:r>
      <w:r w:rsidR="00196F6F">
        <w:rPr>
          <w:sz w:val="26"/>
          <w:szCs w:val="26"/>
        </w:rPr>
        <w:t>к заявлению</w:t>
      </w:r>
      <w:r w:rsidR="00196F6F" w:rsidRPr="003363F8">
        <w:rPr>
          <w:sz w:val="26"/>
          <w:szCs w:val="26"/>
        </w:rPr>
        <w:t xml:space="preserve"> </w:t>
      </w:r>
      <w:r w:rsidR="001E1ED1" w:rsidRPr="003363F8">
        <w:rPr>
          <w:sz w:val="26"/>
          <w:szCs w:val="26"/>
        </w:rPr>
        <w:t>следующие документы</w:t>
      </w:r>
      <w:r w:rsidR="00C461EE" w:rsidRPr="003363F8">
        <w:rPr>
          <w:color w:val="auto"/>
          <w:sz w:val="26"/>
          <w:szCs w:val="26"/>
        </w:rPr>
        <w:t xml:space="preserve"> (в том числе в виде прилагаемых к заявлению электронных документов)</w:t>
      </w:r>
      <w:r w:rsidR="001E1ED1" w:rsidRPr="003363F8">
        <w:rPr>
          <w:sz w:val="26"/>
          <w:szCs w:val="26"/>
        </w:rPr>
        <w:t>:</w:t>
      </w:r>
    </w:p>
    <w:p w14:paraId="5C132D9F" w14:textId="23D88BA0" w:rsidR="001E1ED1" w:rsidRPr="003363F8" w:rsidRDefault="002B6A5E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 xml:space="preserve">документ, удостоверяющий личность </w:t>
      </w:r>
      <w:r w:rsidRPr="003363F8">
        <w:rPr>
          <w:sz w:val="26"/>
          <w:szCs w:val="26"/>
        </w:rPr>
        <w:t>Заявителя</w:t>
      </w:r>
      <w:r w:rsidR="001E1ED1" w:rsidRPr="003363F8">
        <w:rPr>
          <w:sz w:val="26"/>
          <w:szCs w:val="26"/>
        </w:rPr>
        <w:t>, либо документ, удостоверяющий личность иностранного гражданина или лица без гражданства в Российской Федерации;</w:t>
      </w:r>
    </w:p>
    <w:p w14:paraId="711B4037" w14:textId="45714208" w:rsidR="001E1ED1" w:rsidRPr="003363F8" w:rsidRDefault="002B6A5E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документ, подтверждающий установление опеки (при необходимости);     </w:t>
      </w:r>
    </w:p>
    <w:p w14:paraId="44ECAB19" w14:textId="24FEFCA2" w:rsidR="001E1ED1" w:rsidRPr="003363F8" w:rsidRDefault="002B6A5E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документ психолого-медико-педагогической комиссии (при необходимости);</w:t>
      </w:r>
    </w:p>
    <w:p w14:paraId="466CB9A5" w14:textId="652E9084" w:rsidR="001E1ED1" w:rsidRPr="003363F8" w:rsidRDefault="002B6A5E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5054062A" w14:textId="77777777" w:rsidR="00475DAA" w:rsidRPr="003363F8" w:rsidRDefault="001E1ED1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Для направления </w:t>
      </w:r>
      <w:r w:rsidR="00475DAA" w:rsidRPr="003363F8">
        <w:rPr>
          <w:sz w:val="26"/>
          <w:szCs w:val="26"/>
        </w:rPr>
        <w:t xml:space="preserve">Заявители </w:t>
      </w:r>
      <w:r w:rsidRPr="003363F8">
        <w:rPr>
          <w:sz w:val="26"/>
          <w:szCs w:val="26"/>
        </w:rPr>
        <w:t>дополнительно предъявляют</w:t>
      </w:r>
      <w:r w:rsidR="00475DAA" w:rsidRPr="003363F8">
        <w:rPr>
          <w:sz w:val="26"/>
          <w:szCs w:val="26"/>
        </w:rPr>
        <w:t>:</w:t>
      </w:r>
      <w:r w:rsidRPr="003363F8">
        <w:rPr>
          <w:sz w:val="26"/>
          <w:szCs w:val="26"/>
        </w:rPr>
        <w:t xml:space="preserve"> </w:t>
      </w:r>
    </w:p>
    <w:p w14:paraId="142B4110" w14:textId="77777777" w:rsidR="00475DAA" w:rsidRPr="003363F8" w:rsidRDefault="00475DAA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</w:t>
      </w:r>
      <w:r w:rsidR="001E1ED1" w:rsidRPr="003363F8">
        <w:rPr>
          <w:sz w:val="26"/>
          <w:szCs w:val="26"/>
        </w:rPr>
        <w:t xml:space="preserve">документ, подтверждающий наличие права на специальные меры поддержки (гарантии) отдельных категорий граждан и их семей (при необходимости), </w:t>
      </w:r>
    </w:p>
    <w:p w14:paraId="195C67E0" w14:textId="2BA8CDD6" w:rsidR="001E1ED1" w:rsidRPr="003363F8" w:rsidRDefault="00475DAA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3363F8">
        <w:rPr>
          <w:sz w:val="26"/>
          <w:szCs w:val="26"/>
        </w:rPr>
        <w:t xml:space="preserve">- по собственной инициативе - </w:t>
      </w:r>
      <w:r w:rsidR="001E1ED1" w:rsidRPr="003363F8">
        <w:rPr>
          <w:sz w:val="26"/>
          <w:szCs w:val="26"/>
        </w:rPr>
        <w:t xml:space="preserve">свидетельство о рождении ребенка, выданное на </w:t>
      </w:r>
      <w:r w:rsidRPr="003363F8">
        <w:rPr>
          <w:sz w:val="26"/>
          <w:szCs w:val="26"/>
        </w:rPr>
        <w:t>территории Российской Федерации и</w:t>
      </w:r>
      <w:r w:rsidR="001E1ED1" w:rsidRPr="003363F8">
        <w:rPr>
          <w:sz w:val="26"/>
          <w:szCs w:val="26"/>
        </w:rPr>
        <w:t xml:space="preserve"> свидетельство о регистрации ребенка по месту жительства или по месту пребывания на закрепленной территории. При отсутствии свидетельства о регистрации ребенка по месту жительства или по месту пребывания на закрепленной территории </w:t>
      </w:r>
      <w:r w:rsidRPr="003363F8">
        <w:rPr>
          <w:sz w:val="26"/>
          <w:szCs w:val="26"/>
        </w:rPr>
        <w:t xml:space="preserve">Заявитель </w:t>
      </w:r>
      <w:r w:rsidR="001E1ED1" w:rsidRPr="003363F8">
        <w:rPr>
          <w:sz w:val="26"/>
          <w:szCs w:val="26"/>
        </w:rPr>
        <w:t>предъявляет документ, содержащий сведения о месте пребывания, месте фактического проживания ребенка.</w:t>
      </w:r>
    </w:p>
    <w:p w14:paraId="61967054" w14:textId="1992386D" w:rsidR="00C81A55" w:rsidRPr="007B4860" w:rsidRDefault="00475DAA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7B4860">
        <w:rPr>
          <w:sz w:val="26"/>
          <w:szCs w:val="26"/>
        </w:rPr>
        <w:t>Заявители</w:t>
      </w:r>
      <w:r w:rsidR="001E1ED1" w:rsidRPr="007B4860">
        <w:rPr>
          <w:sz w:val="26"/>
          <w:szCs w:val="26"/>
        </w:rPr>
        <w:t>, являющиеся иностранными гражданами или лицами без гражданства, дополнительно предъявляют докумен</w:t>
      </w:r>
      <w:proofErr w:type="gramStart"/>
      <w:r w:rsidR="001E1ED1" w:rsidRPr="007B4860">
        <w:rPr>
          <w:sz w:val="26"/>
          <w:szCs w:val="26"/>
        </w:rPr>
        <w:t>т(</w:t>
      </w:r>
      <w:proofErr w:type="gramEnd"/>
      <w:r w:rsidR="001E1ED1" w:rsidRPr="007B4860">
        <w:rPr>
          <w:sz w:val="26"/>
          <w:szCs w:val="26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</w:t>
      </w:r>
      <w:r w:rsidRPr="007B4860">
        <w:rPr>
          <w:sz w:val="26"/>
          <w:szCs w:val="26"/>
        </w:rPr>
        <w:t>З</w:t>
      </w:r>
      <w:r w:rsidR="001E1ED1" w:rsidRPr="007B4860">
        <w:rPr>
          <w:sz w:val="26"/>
          <w:szCs w:val="26"/>
        </w:rPr>
        <w:t>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30C96C68" w14:textId="7315CDA6" w:rsidR="000A4932" w:rsidRPr="007B4860" w:rsidRDefault="00A057C7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7B4860">
        <w:rPr>
          <w:sz w:val="26"/>
          <w:szCs w:val="26"/>
        </w:rPr>
        <w:t xml:space="preserve">2.8.3. </w:t>
      </w:r>
      <w:r w:rsidR="000A4932" w:rsidRPr="007B4860">
        <w:rPr>
          <w:sz w:val="26"/>
          <w:szCs w:val="26"/>
        </w:rPr>
        <w:t xml:space="preserve">Для приема </w:t>
      </w:r>
      <w:r w:rsidRPr="007B4860">
        <w:rPr>
          <w:sz w:val="26"/>
          <w:szCs w:val="26"/>
        </w:rPr>
        <w:t xml:space="preserve">Заявители </w:t>
      </w:r>
      <w:r w:rsidR="000A4932" w:rsidRPr="007B4860">
        <w:rPr>
          <w:sz w:val="26"/>
          <w:szCs w:val="26"/>
        </w:rPr>
        <w:t xml:space="preserve">дополнительно предъявляют в </w:t>
      </w:r>
      <w:r w:rsidRPr="007B4860">
        <w:rPr>
          <w:sz w:val="26"/>
          <w:szCs w:val="26"/>
        </w:rPr>
        <w:t>О</w:t>
      </w:r>
      <w:r w:rsidR="000A4932" w:rsidRPr="007B4860">
        <w:rPr>
          <w:sz w:val="26"/>
          <w:szCs w:val="26"/>
        </w:rPr>
        <w:t>рганизацию:</w:t>
      </w:r>
    </w:p>
    <w:p w14:paraId="440E41D9" w14:textId="537CB072" w:rsidR="000A4932" w:rsidRPr="007B4860" w:rsidRDefault="00A057C7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7B4860">
        <w:rPr>
          <w:sz w:val="26"/>
          <w:szCs w:val="26"/>
        </w:rPr>
        <w:t xml:space="preserve">- </w:t>
      </w:r>
      <w:r w:rsidR="000A4932" w:rsidRPr="007B4860">
        <w:rPr>
          <w:sz w:val="26"/>
          <w:szCs w:val="26"/>
        </w:rPr>
        <w:t xml:space="preserve">свидетельство о рождении ребенка (для </w:t>
      </w:r>
      <w:r w:rsidRPr="007B4860">
        <w:rPr>
          <w:sz w:val="26"/>
          <w:szCs w:val="26"/>
        </w:rPr>
        <w:t xml:space="preserve">Заявителей </w:t>
      </w:r>
      <w:r w:rsidR="000A4932" w:rsidRPr="007B4860">
        <w:rPr>
          <w:sz w:val="26"/>
          <w:szCs w:val="26"/>
        </w:rPr>
        <w:t xml:space="preserve">- граждан Российской Федерации), </w:t>
      </w:r>
    </w:p>
    <w:p w14:paraId="29D811C3" w14:textId="5015E039" w:rsidR="000A4932" w:rsidRPr="007B4860" w:rsidRDefault="00A057C7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7B4860">
        <w:rPr>
          <w:sz w:val="26"/>
          <w:szCs w:val="26"/>
        </w:rPr>
        <w:t xml:space="preserve">- </w:t>
      </w:r>
      <w:r w:rsidR="000A4932" w:rsidRPr="007B4860">
        <w:rPr>
          <w:sz w:val="26"/>
          <w:szCs w:val="26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</w:t>
      </w:r>
    </w:p>
    <w:p w14:paraId="5C6C6F41" w14:textId="27B25B95" w:rsidR="00E14F77" w:rsidRPr="007B4860" w:rsidRDefault="000A4932" w:rsidP="007B4860">
      <w:pPr>
        <w:pStyle w:val="formattext"/>
        <w:spacing w:before="0" w:beforeAutospacing="0" w:after="0" w:afterAutospacing="0"/>
        <w:ind w:left="-426" w:right="-143" w:firstLine="426"/>
        <w:jc w:val="both"/>
        <w:textAlignment w:val="baseline"/>
        <w:rPr>
          <w:sz w:val="26"/>
          <w:szCs w:val="26"/>
        </w:rPr>
      </w:pPr>
      <w:r w:rsidRPr="007B4860">
        <w:rPr>
          <w:sz w:val="26"/>
          <w:szCs w:val="26"/>
        </w:rPr>
        <w:t>медицинское заключ</w:t>
      </w:r>
      <w:r w:rsidR="00C103CF" w:rsidRPr="007B4860">
        <w:rPr>
          <w:sz w:val="26"/>
          <w:szCs w:val="26"/>
        </w:rPr>
        <w:t>ение;</w:t>
      </w:r>
    </w:p>
    <w:p w14:paraId="42B78AB0" w14:textId="68819A12" w:rsidR="00EC11B2" w:rsidRPr="00EC11B2" w:rsidRDefault="00C103CF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EC11B2" w:rsidRPr="00EC11B2">
        <w:rPr>
          <w:rFonts w:ascii="Times New Roman" w:hAnsi="Times New Roman" w:cs="Times New Roman"/>
          <w:sz w:val="26"/>
          <w:szCs w:val="26"/>
        </w:rPr>
        <w:t>исьменное согласие на хранение и обработку своих персональных данных и персональных данных ребёнка в соответствии с требованиями, установленными законодательством Российской Федерации в области обработки персональных данных.</w:t>
      </w:r>
    </w:p>
    <w:p w14:paraId="4A790F17" w14:textId="01E7E3E6" w:rsidR="0073420F" w:rsidRDefault="00795F50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2.9. </w:t>
      </w:r>
      <w:r w:rsidR="0073420F" w:rsidRPr="0073420F">
        <w:rPr>
          <w:rFonts w:ascii="Times New Roman" w:hAnsi="Times New Roman" w:cs="Times New Roman"/>
          <w:bCs/>
          <w:sz w:val="26"/>
          <w:szCs w:val="26"/>
        </w:rPr>
        <w:t xml:space="preserve">Дополнительно </w:t>
      </w:r>
      <w:r w:rsidR="00366A6B">
        <w:rPr>
          <w:rFonts w:ascii="Times New Roman" w:hAnsi="Times New Roman" w:cs="Times New Roman"/>
          <w:bCs/>
          <w:sz w:val="26"/>
          <w:szCs w:val="26"/>
        </w:rPr>
        <w:t>З</w:t>
      </w:r>
      <w:r w:rsidR="0073420F" w:rsidRPr="0073420F">
        <w:rPr>
          <w:rFonts w:ascii="Times New Roman" w:hAnsi="Times New Roman" w:cs="Times New Roman"/>
          <w:bCs/>
          <w:sz w:val="26"/>
          <w:szCs w:val="26"/>
        </w:rPr>
        <w:t>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14:paraId="7313EB73" w14:textId="2144CEA2" w:rsidR="00EC11B2" w:rsidRDefault="00EC11B2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1B2">
        <w:rPr>
          <w:rFonts w:ascii="Times New Roman" w:hAnsi="Times New Roman" w:cs="Times New Roman"/>
          <w:sz w:val="26"/>
          <w:szCs w:val="26"/>
        </w:rPr>
        <w:t>Регистрация детей дошкольного возраста (от рождения до 8 лет), нуждающихся в предоставлении места в Организации, производится Уп</w:t>
      </w:r>
      <w:r w:rsidR="009F5C16">
        <w:rPr>
          <w:rFonts w:ascii="Times New Roman" w:hAnsi="Times New Roman" w:cs="Times New Roman"/>
          <w:sz w:val="26"/>
          <w:szCs w:val="26"/>
        </w:rPr>
        <w:t xml:space="preserve">равлением </w:t>
      </w:r>
      <w:r w:rsidRPr="00EC11B2">
        <w:rPr>
          <w:rFonts w:ascii="Times New Roman" w:hAnsi="Times New Roman" w:cs="Times New Roman"/>
          <w:sz w:val="26"/>
          <w:szCs w:val="26"/>
        </w:rPr>
        <w:t>в региональной информационной системе «Образование Амурской области» (модуль «Е</w:t>
      </w:r>
      <w:r w:rsidRPr="00EC11B2">
        <w:rPr>
          <w:rFonts w:ascii="Times New Roman" w:hAnsi="Times New Roman" w:cs="Times New Roman"/>
          <w:sz w:val="26"/>
          <w:szCs w:val="26"/>
        </w:rPr>
        <w:noBreakHyphen/>
        <w:t>услуги.</w:t>
      </w:r>
      <w:proofErr w:type="gramEnd"/>
      <w:r w:rsidRPr="00EC11B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11B2">
        <w:rPr>
          <w:rFonts w:ascii="Times New Roman" w:hAnsi="Times New Roman" w:cs="Times New Roman"/>
          <w:sz w:val="26"/>
          <w:szCs w:val="26"/>
        </w:rPr>
        <w:t>Образование»).</w:t>
      </w:r>
      <w:proofErr w:type="gramEnd"/>
    </w:p>
    <w:p w14:paraId="4165F0CE" w14:textId="77777777" w:rsidR="00795F50" w:rsidRPr="00971BD3" w:rsidRDefault="00795F50" w:rsidP="00971BD3">
      <w:pPr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71BD3">
        <w:rPr>
          <w:rFonts w:ascii="Times New Roman" w:hAnsi="Times New Roman" w:cs="Times New Roman"/>
          <w:sz w:val="26"/>
          <w:szCs w:val="26"/>
        </w:rPr>
        <w:t>При регистрации заявления Заявитель в обязательном порядке указывает:</w:t>
      </w:r>
    </w:p>
    <w:p w14:paraId="576C862D" w14:textId="77777777" w:rsidR="00971BD3" w:rsidRDefault="00971BD3" w:rsidP="00971BD3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персональные сведения о Заявителе (фамилию, имя, отчество (при наличии), реквизиты документа, удостоверяющего личность родителя (законного представителя) и второго родителя (при наличии) ребенка, реквизиты документа, подтверждающего установление опеки (при наличии), (скан</w:t>
      </w:r>
      <w:r>
        <w:rPr>
          <w:rFonts w:ascii="Times New Roman" w:hAnsi="Times New Roman" w:cs="Times New Roman"/>
          <w:sz w:val="26"/>
          <w:szCs w:val="26"/>
        </w:rPr>
        <w:t>-копии подгружаются в систему);</w:t>
      </w:r>
      <w:proofErr w:type="gramEnd"/>
    </w:p>
    <w:p w14:paraId="7A1FC73D" w14:textId="77777777" w:rsidR="00971BD3" w:rsidRDefault="00971BD3" w:rsidP="00971BD3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персональные сведения о ребенке (фамилию, имя, отчество (при наличии) ребенка, дату рождения, реквизиты свидетельства о рождении ребенка, адрес места жительства (места пребывания, места фактического проживания) ребенка (</w:t>
      </w:r>
      <w:proofErr w:type="gramStart"/>
      <w:r w:rsidR="00795F50" w:rsidRPr="00971BD3">
        <w:rPr>
          <w:rFonts w:ascii="Times New Roman" w:hAnsi="Times New Roman" w:cs="Times New Roman"/>
          <w:sz w:val="26"/>
          <w:szCs w:val="26"/>
        </w:rPr>
        <w:t>скан</w:t>
      </w:r>
      <w:r>
        <w:rPr>
          <w:rFonts w:ascii="Times New Roman" w:hAnsi="Times New Roman" w:cs="Times New Roman"/>
          <w:sz w:val="26"/>
          <w:szCs w:val="26"/>
        </w:rPr>
        <w:t>-копии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подгружаются в систему);</w:t>
      </w:r>
    </w:p>
    <w:p w14:paraId="3D7D9534" w14:textId="0F1F6028" w:rsidR="00795F50" w:rsidRPr="00971BD3" w:rsidRDefault="00971BD3" w:rsidP="00971BD3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выбор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15D1BC37" w14:textId="41B896BA" w:rsidR="00795F50" w:rsidRPr="00971BD3" w:rsidRDefault="00971BD3" w:rsidP="00971BD3">
      <w:pPr>
        <w:pStyle w:val="af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вид реализуемой образовательной программы;</w:t>
      </w:r>
    </w:p>
    <w:p w14:paraId="2A2E5908" w14:textId="617B4040" w:rsidR="00795F50" w:rsidRPr="00971BD3" w:rsidRDefault="00971BD3" w:rsidP="00971BD3">
      <w:pPr>
        <w:pStyle w:val="af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вид заявления (</w:t>
      </w:r>
      <w:proofErr w:type="gramStart"/>
      <w:r w:rsidR="00795F50" w:rsidRPr="00971BD3">
        <w:rPr>
          <w:rFonts w:ascii="Times New Roman" w:hAnsi="Times New Roman" w:cs="Times New Roman"/>
          <w:sz w:val="26"/>
          <w:szCs w:val="26"/>
        </w:rPr>
        <w:t>первичное</w:t>
      </w:r>
      <w:proofErr w:type="gramEnd"/>
      <w:r w:rsidR="00795F50" w:rsidRPr="00971BD3">
        <w:rPr>
          <w:rFonts w:ascii="Times New Roman" w:hAnsi="Times New Roman" w:cs="Times New Roman"/>
          <w:sz w:val="26"/>
          <w:szCs w:val="26"/>
        </w:rPr>
        <w:t>, перевод);</w:t>
      </w:r>
    </w:p>
    <w:p w14:paraId="4F1A5395" w14:textId="505CB98E" w:rsidR="00795F50" w:rsidRPr="00971BD3" w:rsidRDefault="00971BD3" w:rsidP="00971BD3">
      <w:pPr>
        <w:pStyle w:val="af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необходимый режим пребывания ребенка;</w:t>
      </w:r>
    </w:p>
    <w:p w14:paraId="4AA0342C" w14:textId="77777777" w:rsidR="00971BD3" w:rsidRDefault="00971BD3" w:rsidP="00971BD3">
      <w:pPr>
        <w:pStyle w:val="af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потребность в специально</w:t>
      </w:r>
      <w:r>
        <w:rPr>
          <w:rFonts w:ascii="Times New Roman" w:hAnsi="Times New Roman" w:cs="Times New Roman"/>
          <w:sz w:val="26"/>
          <w:szCs w:val="26"/>
        </w:rPr>
        <w:t>й группе по состоянию здоровья;</w:t>
      </w:r>
    </w:p>
    <w:p w14:paraId="2A3A2181" w14:textId="7DDED4F1" w:rsidR="00795F50" w:rsidRPr="00971BD3" w:rsidRDefault="00971BD3" w:rsidP="00971BD3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13242603" w14:textId="689C21C0" w:rsidR="00795F50" w:rsidRPr="00971BD3" w:rsidRDefault="00971BD3" w:rsidP="00971BD3">
      <w:pPr>
        <w:pStyle w:val="af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направленность дошкольной группы;</w:t>
      </w:r>
    </w:p>
    <w:p w14:paraId="6CD2F3E4" w14:textId="48C7BADC" w:rsidR="00795F50" w:rsidRPr="00971BD3" w:rsidRDefault="00971BD3" w:rsidP="00971BD3">
      <w:pPr>
        <w:pStyle w:val="af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07AB" w:rsidRPr="00971BD3">
        <w:rPr>
          <w:rFonts w:ascii="Times New Roman" w:hAnsi="Times New Roman" w:cs="Times New Roman"/>
          <w:sz w:val="26"/>
          <w:szCs w:val="26"/>
        </w:rPr>
        <w:t>до 2</w:t>
      </w:r>
      <w:r w:rsidR="00795F50" w:rsidRPr="00971BD3">
        <w:rPr>
          <w:rFonts w:ascii="Times New Roman" w:hAnsi="Times New Roman" w:cs="Times New Roman"/>
          <w:sz w:val="26"/>
          <w:szCs w:val="26"/>
        </w:rPr>
        <w:t>-х О</w:t>
      </w:r>
      <w:r w:rsidRPr="00971BD3">
        <w:rPr>
          <w:rFonts w:ascii="Times New Roman" w:hAnsi="Times New Roman" w:cs="Times New Roman"/>
          <w:sz w:val="26"/>
          <w:szCs w:val="26"/>
        </w:rPr>
        <w:t>рганизаций</w:t>
      </w:r>
      <w:r w:rsidR="00795F50" w:rsidRPr="00971BD3">
        <w:rPr>
          <w:rFonts w:ascii="Times New Roman" w:hAnsi="Times New Roman" w:cs="Times New Roman"/>
          <w:sz w:val="26"/>
          <w:szCs w:val="26"/>
        </w:rPr>
        <w:t xml:space="preserve"> в порядке приоритета;</w:t>
      </w:r>
    </w:p>
    <w:p w14:paraId="73E35182" w14:textId="31586A48" w:rsidR="00795F50" w:rsidRPr="00971BD3" w:rsidRDefault="00971BD3" w:rsidP="00971BD3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наличие преимущественного права, льготных оснований получения места во внеочередном или первоочередном порядке в соответствии с действующим законодательством Российской Федерации (при условии предоставления документов, подтверждающих наличие льготных оснований для получения места в Организации);</w:t>
      </w:r>
    </w:p>
    <w:p w14:paraId="72BAE6C7" w14:textId="27F21643" w:rsidR="00795F50" w:rsidRPr="00971BD3" w:rsidRDefault="00971BD3" w:rsidP="00971BD3">
      <w:pPr>
        <w:pStyle w:val="af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желаемую дату поступления в Организацию;</w:t>
      </w:r>
    </w:p>
    <w:p w14:paraId="0734588F" w14:textId="0D4CD478" w:rsidR="00795F50" w:rsidRPr="00971BD3" w:rsidRDefault="00971BD3" w:rsidP="00971BD3">
      <w:pPr>
        <w:pStyle w:val="af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способ связи (телефон, адрес электронной почты);</w:t>
      </w:r>
    </w:p>
    <w:p w14:paraId="01E5D652" w14:textId="3170BF11" w:rsidR="00795F50" w:rsidRPr="00196F6F" w:rsidRDefault="00A4704A" w:rsidP="00196F6F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5F50" w:rsidRPr="00971BD3">
        <w:rPr>
          <w:rFonts w:ascii="Times New Roman" w:hAnsi="Times New Roman" w:cs="Times New Roman"/>
          <w:sz w:val="26"/>
          <w:szCs w:val="26"/>
        </w:rPr>
        <w:t>дополнительно в заявлении для направления указывают фамили</w:t>
      </w:r>
      <w:proofErr w:type="gramStart"/>
      <w:r w:rsidR="00795F50" w:rsidRPr="00971BD3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="00795F50" w:rsidRPr="00971BD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95F50" w:rsidRPr="00971BD3">
        <w:rPr>
          <w:rFonts w:ascii="Times New Roman" w:hAnsi="Times New Roman" w:cs="Times New Roman"/>
          <w:sz w:val="26"/>
          <w:szCs w:val="26"/>
        </w:rPr>
        <w:t>ии</w:t>
      </w:r>
      <w:proofErr w:type="spellEnd"/>
      <w:r w:rsidR="00795F50" w:rsidRPr="00971BD3">
        <w:rPr>
          <w:rFonts w:ascii="Times New Roman" w:hAnsi="Times New Roman" w:cs="Times New Roman"/>
          <w:sz w:val="26"/>
          <w:szCs w:val="26"/>
        </w:rPr>
        <w:t>), имя (имена), отчество(-а) (последнее - при наличии) братьев и (или) сестер.</w:t>
      </w:r>
    </w:p>
    <w:p w14:paraId="29E800C1" w14:textId="77777777" w:rsidR="00EC11B2" w:rsidRPr="00EC11B2" w:rsidRDefault="00EC11B2" w:rsidP="007B4860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B2">
        <w:rPr>
          <w:rFonts w:ascii="Times New Roman" w:hAnsi="Times New Roman" w:cs="Times New Roman"/>
          <w:bCs/>
          <w:sz w:val="26"/>
          <w:szCs w:val="26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 </w:t>
      </w:r>
    </w:p>
    <w:p w14:paraId="789C08E6" w14:textId="7E8EF3F1" w:rsidR="00795F50" w:rsidRPr="0073420F" w:rsidRDefault="00EC11B2" w:rsidP="0073420F">
      <w:pPr>
        <w:pStyle w:val="af3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B2">
        <w:rPr>
          <w:rFonts w:ascii="Times New Roman" w:hAnsi="Times New Roman" w:cs="Times New Roman"/>
          <w:bCs/>
          <w:sz w:val="26"/>
          <w:szCs w:val="26"/>
        </w:rPr>
        <w:t xml:space="preserve">Требование представления иных документов для приема детей в </w:t>
      </w:r>
      <w:r w:rsidR="00136BC6">
        <w:rPr>
          <w:rFonts w:ascii="Times New Roman" w:hAnsi="Times New Roman" w:cs="Times New Roman"/>
          <w:bCs/>
          <w:sz w:val="26"/>
          <w:szCs w:val="26"/>
        </w:rPr>
        <w:t>О</w:t>
      </w:r>
      <w:r w:rsidRPr="00EC11B2">
        <w:rPr>
          <w:rFonts w:ascii="Times New Roman" w:hAnsi="Times New Roman" w:cs="Times New Roman"/>
          <w:bCs/>
          <w:sz w:val="26"/>
          <w:szCs w:val="26"/>
        </w:rPr>
        <w:t>рганизации в части, не урегулированной законодательством об образовании, не допускается.</w:t>
      </w:r>
    </w:p>
    <w:p w14:paraId="32F2AB2C" w14:textId="77777777" w:rsidR="008D15F6" w:rsidRPr="00523EDC" w:rsidRDefault="008D15F6" w:rsidP="00523EDC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sz w:val="10"/>
          <w:szCs w:val="26"/>
        </w:rPr>
      </w:pPr>
    </w:p>
    <w:p w14:paraId="58624EE7" w14:textId="77777777" w:rsidR="000413DC" w:rsidRDefault="00715575" w:rsidP="000413DC">
      <w:pPr>
        <w:pStyle w:val="af3"/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в соответствии </w:t>
      </w:r>
    </w:p>
    <w:p w14:paraId="657B2A4B" w14:textId="4E79E369" w:rsidR="00715575" w:rsidRPr="003A3F96" w:rsidRDefault="00715575" w:rsidP="000413DC">
      <w:pPr>
        <w:pStyle w:val="af3"/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14:paraId="41127256" w14:textId="77777777" w:rsidR="00715575" w:rsidRPr="000413DC" w:rsidRDefault="00715575" w:rsidP="003A3F96">
      <w:pPr>
        <w:pStyle w:val="af3"/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Cs/>
          <w:sz w:val="6"/>
          <w:szCs w:val="26"/>
        </w:rPr>
      </w:pPr>
    </w:p>
    <w:p w14:paraId="4C698C9D" w14:textId="5C73F376" w:rsidR="00715575" w:rsidRPr="003A3F96" w:rsidRDefault="0071557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2.10. Перечень документов и сведений, необходимых в соответствии с нормативными правовыми актами для предоставления муниципальной услуги, которые </w:t>
      </w:r>
      <w:r w:rsidRPr="003A3F96">
        <w:rPr>
          <w:color w:val="auto"/>
          <w:sz w:val="26"/>
          <w:szCs w:val="26"/>
        </w:rPr>
        <w:lastRenderedPageBreak/>
        <w:t xml:space="preserve">находятся в распоряжении государственных органов, </w:t>
      </w:r>
      <w:r w:rsidR="00DC3383" w:rsidRPr="003A3F96">
        <w:rPr>
          <w:color w:val="auto"/>
          <w:sz w:val="26"/>
          <w:szCs w:val="26"/>
        </w:rPr>
        <w:t>У</w:t>
      </w:r>
      <w:r w:rsidR="000413DC">
        <w:rPr>
          <w:color w:val="auto"/>
          <w:sz w:val="26"/>
          <w:szCs w:val="26"/>
        </w:rPr>
        <w:t>правления</w:t>
      </w:r>
      <w:r w:rsidRPr="003A3F96">
        <w:rPr>
          <w:color w:val="auto"/>
          <w:sz w:val="26"/>
          <w:szCs w:val="26"/>
        </w:rPr>
        <w:t xml:space="preserve"> и иных органов и организаций, участвующих в предоставлении муниципаль</w:t>
      </w:r>
      <w:r w:rsidR="005948AD" w:rsidRPr="003A3F96">
        <w:rPr>
          <w:color w:val="auto"/>
          <w:sz w:val="26"/>
          <w:szCs w:val="26"/>
        </w:rPr>
        <w:t>ной</w:t>
      </w:r>
      <w:r w:rsidRPr="003A3F96">
        <w:rPr>
          <w:color w:val="auto"/>
          <w:sz w:val="26"/>
          <w:szCs w:val="26"/>
        </w:rPr>
        <w:t xml:space="preserve"> услуг</w:t>
      </w:r>
      <w:r w:rsidR="005948AD" w:rsidRPr="003A3F96">
        <w:rPr>
          <w:color w:val="auto"/>
          <w:sz w:val="26"/>
          <w:szCs w:val="26"/>
        </w:rPr>
        <w:t>и</w:t>
      </w:r>
      <w:r w:rsidR="00D745AF" w:rsidRPr="003A3F96">
        <w:rPr>
          <w:color w:val="auto"/>
          <w:sz w:val="26"/>
          <w:szCs w:val="26"/>
        </w:rPr>
        <w:t>,</w:t>
      </w:r>
      <w:r w:rsidRPr="003A3F96">
        <w:rPr>
          <w:color w:val="auto"/>
          <w:sz w:val="26"/>
          <w:szCs w:val="26"/>
        </w:rPr>
        <w:t xml:space="preserve"> в случае обращения: </w:t>
      </w:r>
    </w:p>
    <w:p w14:paraId="08445288" w14:textId="77777777" w:rsidR="00715575" w:rsidRPr="003A3F96" w:rsidRDefault="0071557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- свидетельство о рождении ребенка, выданное на территории Российской Федерации; </w:t>
      </w:r>
    </w:p>
    <w:p w14:paraId="401EE9AC" w14:textId="77777777" w:rsidR="00715575" w:rsidRPr="003A3F96" w:rsidRDefault="0071557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 </w:t>
      </w:r>
    </w:p>
    <w:p w14:paraId="24C45BD9" w14:textId="6B84114F" w:rsidR="00715575" w:rsidRPr="003A3F96" w:rsidRDefault="00715575" w:rsidP="003A3F96">
      <w:pPr>
        <w:pStyle w:val="af3"/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2.11. При </w:t>
      </w:r>
      <w:r w:rsidR="00013997" w:rsidRPr="003A3F96">
        <w:rPr>
          <w:rFonts w:ascii="Times New Roman" w:hAnsi="Times New Roman" w:cs="Times New Roman"/>
          <w:sz w:val="26"/>
          <w:szCs w:val="26"/>
        </w:rPr>
        <w:t>предоставлении 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запрещается требовать от </w:t>
      </w:r>
      <w:r w:rsidR="00FE1117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аявителя:</w:t>
      </w:r>
    </w:p>
    <w:p w14:paraId="5873593B" w14:textId="26A870EE" w:rsidR="00D745AF" w:rsidRPr="003A3F96" w:rsidRDefault="00013997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F96">
        <w:rPr>
          <w:rFonts w:ascii="Times New Roman" w:hAnsi="Times New Roman" w:cs="Times New Roman"/>
          <w:bCs/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EA58334" w14:textId="6EAD4D4E" w:rsidR="00013997" w:rsidRPr="003A3F96" w:rsidRDefault="00013997" w:rsidP="003A3F96">
      <w:pPr>
        <w:pStyle w:val="af3"/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F96">
        <w:rPr>
          <w:rFonts w:ascii="Times New Roman" w:hAnsi="Times New Roman" w:cs="Times New Roman"/>
          <w:bCs/>
          <w:sz w:val="26"/>
          <w:szCs w:val="26"/>
        </w:rPr>
        <w:t xml:space="preserve">2.11.2. </w:t>
      </w:r>
      <w:proofErr w:type="gramStart"/>
      <w:r w:rsidRPr="003A3F96">
        <w:rPr>
          <w:rFonts w:ascii="Times New Roman" w:hAnsi="Times New Roman" w:cs="Times New Roman"/>
          <w:bCs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</w:t>
      </w:r>
      <w:r w:rsidR="00166211">
        <w:rPr>
          <w:rFonts w:ascii="Times New Roman" w:hAnsi="Times New Roman" w:cs="Times New Roman"/>
          <w:bCs/>
          <w:sz w:val="26"/>
          <w:szCs w:val="26"/>
        </w:rPr>
        <w:t>, Амурской области,</w:t>
      </w:r>
      <w:r w:rsidRPr="003A3F96">
        <w:rPr>
          <w:rFonts w:ascii="Times New Roman" w:hAnsi="Times New Roman" w:cs="Times New Roman"/>
          <w:bCs/>
          <w:sz w:val="26"/>
          <w:szCs w:val="26"/>
        </w:rPr>
        <w:t xml:space="preserve"> муниципальными правовыми актами </w:t>
      </w:r>
      <w:r w:rsidR="00166211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Магдагачинского муниципального района </w:t>
      </w:r>
      <w:r w:rsidRPr="003A3F96">
        <w:rPr>
          <w:rFonts w:ascii="Times New Roman" w:hAnsi="Times New Roman" w:cs="Times New Roman"/>
          <w:bCs/>
          <w:sz w:val="26"/>
          <w:szCs w:val="26"/>
        </w:rPr>
        <w:t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3A3F96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27</w:t>
      </w:r>
      <w:r w:rsidR="00D745AF" w:rsidRPr="003A3F96">
        <w:rPr>
          <w:rFonts w:ascii="Times New Roman" w:hAnsi="Times New Roman" w:cs="Times New Roman"/>
          <w:bCs/>
          <w:sz w:val="26"/>
          <w:szCs w:val="26"/>
        </w:rPr>
        <w:t>.07.2010</w:t>
      </w:r>
      <w:r w:rsidRPr="003A3F96">
        <w:rPr>
          <w:rFonts w:ascii="Times New Roman" w:hAnsi="Times New Roman" w:cs="Times New Roman"/>
          <w:bCs/>
          <w:sz w:val="26"/>
          <w:szCs w:val="26"/>
        </w:rPr>
        <w:t xml:space="preserve"> № 210-ФЗ «Об организации предоставления государственных и муниципальных услуг» (далее – Федеральный закон № 210-ФЗ).</w:t>
      </w:r>
    </w:p>
    <w:p w14:paraId="73DF19BB" w14:textId="77773666" w:rsidR="00013997" w:rsidRPr="003A3F96" w:rsidRDefault="00013997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0EB173D" w14:textId="771FECF7" w:rsidR="00013997" w:rsidRPr="003A3F96" w:rsidRDefault="000807A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3997" w:rsidRPr="003A3F96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E7662F" w14:textId="3B014038" w:rsidR="00013997" w:rsidRPr="003A3F96" w:rsidRDefault="000807A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муниципальной услуги и документах, поданных </w:t>
      </w:r>
      <w:r w:rsidR="00FE1117">
        <w:rPr>
          <w:rFonts w:ascii="Times New Roman" w:hAnsi="Times New Roman" w:cs="Times New Roman"/>
          <w:sz w:val="26"/>
          <w:szCs w:val="26"/>
        </w:rPr>
        <w:t>З</w:t>
      </w:r>
      <w:r w:rsidR="00013997" w:rsidRPr="003A3F96">
        <w:rPr>
          <w:rFonts w:ascii="Times New Roman" w:hAnsi="Times New Roman" w:cs="Times New Roman"/>
          <w:sz w:val="26"/>
          <w:szCs w:val="26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9480FE8" w14:textId="541B0F95" w:rsidR="00013997" w:rsidRPr="003A3F96" w:rsidRDefault="00FA470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A1191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 услуги, либо в </w:t>
      </w:r>
      <w:r w:rsidR="008A1191" w:rsidRPr="003A3F96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</w:t>
      </w:r>
      <w:r w:rsidR="00013997" w:rsidRPr="003A3F96">
        <w:rPr>
          <w:rFonts w:ascii="Times New Roman" w:hAnsi="Times New Roman" w:cs="Times New Roman"/>
          <w:sz w:val="26"/>
          <w:szCs w:val="26"/>
        </w:rPr>
        <w:t>услуги;</w:t>
      </w:r>
    </w:p>
    <w:p w14:paraId="5E2593AA" w14:textId="166EE2F3" w:rsidR="00563926" w:rsidRPr="003A3F96" w:rsidRDefault="00FA470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03991" w:rsidRPr="003A3F9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равления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, служащего, работника </w:t>
      </w:r>
      <w:r w:rsidR="00CB160E" w:rsidRPr="003A3F96">
        <w:rPr>
          <w:rFonts w:ascii="Times New Roman" w:hAnsi="Times New Roman" w:cs="Times New Roman"/>
          <w:sz w:val="26"/>
          <w:szCs w:val="26"/>
        </w:rPr>
        <w:t>МФЦ</w:t>
      </w:r>
      <w:r>
        <w:rPr>
          <w:rFonts w:ascii="Times New Roman" w:hAnsi="Times New Roman" w:cs="Times New Roman"/>
          <w:sz w:val="26"/>
          <w:szCs w:val="26"/>
        </w:rPr>
        <w:t>, работника О</w:t>
      </w:r>
      <w:r w:rsidR="00013997" w:rsidRPr="003A3F96">
        <w:rPr>
          <w:rFonts w:ascii="Times New Roman" w:hAnsi="Times New Roman" w:cs="Times New Roman"/>
          <w:sz w:val="26"/>
          <w:szCs w:val="26"/>
        </w:rPr>
        <w:t>рганизации, предусмотренно</w:t>
      </w:r>
      <w:r w:rsidR="00151816" w:rsidRPr="003A3F96">
        <w:rPr>
          <w:rFonts w:ascii="Times New Roman" w:hAnsi="Times New Roman" w:cs="Times New Roman"/>
          <w:sz w:val="26"/>
          <w:szCs w:val="26"/>
        </w:rPr>
        <w:t>го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 частью 1.1 статьи 16 Федерального закона №</w:t>
      </w:r>
      <w:r w:rsidR="00F03DFC" w:rsidRPr="003A3F96">
        <w:rPr>
          <w:rFonts w:ascii="Times New Roman" w:hAnsi="Times New Roman" w:cs="Times New Roman"/>
          <w:sz w:val="26"/>
          <w:szCs w:val="26"/>
        </w:rPr>
        <w:t> 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210-ФЗ, при первоначальном отказе в приеме документов, необходимых для предоставления </w:t>
      </w:r>
      <w:r w:rsidR="00CB160E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 услуги, либо в предоставлении </w:t>
      </w:r>
      <w:r w:rsidR="00CB160E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 услуги, о чем в письменном виде за подписью руководителя </w:t>
      </w:r>
      <w:r w:rsidR="00803991" w:rsidRPr="003A3F9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равления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, руководителя </w:t>
      </w:r>
      <w:r w:rsidR="00CB160E" w:rsidRPr="003A3F96">
        <w:rPr>
          <w:rFonts w:ascii="Times New Roman" w:hAnsi="Times New Roman" w:cs="Times New Roman"/>
          <w:sz w:val="26"/>
          <w:szCs w:val="26"/>
        </w:rPr>
        <w:t>МФЦ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</w:t>
      </w:r>
      <w:proofErr w:type="gramEnd"/>
      <w:r w:rsidR="00013997" w:rsidRPr="003A3F96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CB160E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услуги, либо руководителя О</w:t>
      </w:r>
      <w:r w:rsidR="00013997" w:rsidRPr="003A3F96">
        <w:rPr>
          <w:rFonts w:ascii="Times New Roman" w:hAnsi="Times New Roman" w:cs="Times New Roman"/>
          <w:sz w:val="26"/>
          <w:szCs w:val="26"/>
        </w:rPr>
        <w:t>рганизации, предусмотренной ча</w:t>
      </w:r>
      <w:r w:rsidR="00563926" w:rsidRPr="003A3F96">
        <w:rPr>
          <w:rFonts w:ascii="Times New Roman" w:hAnsi="Times New Roman" w:cs="Times New Roman"/>
          <w:sz w:val="26"/>
          <w:szCs w:val="26"/>
        </w:rPr>
        <w:t xml:space="preserve">стью 1.1 статьи 16 Федерального </w:t>
      </w:r>
      <w:r w:rsidR="00013997" w:rsidRPr="003A3F96">
        <w:rPr>
          <w:rFonts w:ascii="Times New Roman" w:hAnsi="Times New Roman" w:cs="Times New Roman"/>
          <w:sz w:val="26"/>
          <w:szCs w:val="26"/>
        </w:rPr>
        <w:t xml:space="preserve">закона № 210-ФЗ, уведомляется </w:t>
      </w:r>
      <w:r w:rsidR="00FE1117">
        <w:rPr>
          <w:rFonts w:ascii="Times New Roman" w:hAnsi="Times New Roman" w:cs="Times New Roman"/>
          <w:sz w:val="26"/>
          <w:szCs w:val="26"/>
        </w:rPr>
        <w:t>З</w:t>
      </w:r>
      <w:r w:rsidR="00013997" w:rsidRPr="003A3F96">
        <w:rPr>
          <w:rFonts w:ascii="Times New Roman" w:hAnsi="Times New Roman" w:cs="Times New Roman"/>
          <w:sz w:val="26"/>
          <w:szCs w:val="26"/>
        </w:rPr>
        <w:t>аявитель, а также приносятся извинения за доставленные неудобства.</w:t>
      </w:r>
    </w:p>
    <w:p w14:paraId="01B66B3C" w14:textId="77777777" w:rsidR="00563926" w:rsidRPr="00FA470F" w:rsidRDefault="00563926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68E50BD2" w14:textId="6D3C902B" w:rsidR="00383AB1" w:rsidRPr="003A3F96" w:rsidRDefault="00383AB1" w:rsidP="00FA470F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14:paraId="338E75A2" w14:textId="77777777" w:rsidR="00383AB1" w:rsidRPr="00FA470F" w:rsidRDefault="00383AB1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36035B9E" w14:textId="0ED88969" w:rsidR="00383AB1" w:rsidRPr="003A3F96" w:rsidRDefault="00383AB1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3A3F96">
        <w:rPr>
          <w:rFonts w:ascii="Times New Roman" w:hAnsi="Times New Roman" w:cs="Times New Roman"/>
          <w:sz w:val="26"/>
          <w:szCs w:val="26"/>
        </w:rPr>
        <w:t>При предоставлении заявления на бумажном носителе основаниями для отказа в приеме к рассмотрению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являются:</w:t>
      </w:r>
    </w:p>
    <w:p w14:paraId="39DE9E8E" w14:textId="584B36D0" w:rsidR="00383AB1" w:rsidRPr="003A3F96" w:rsidRDefault="00383AB1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- предоставление неполной информации (комплект документов от </w:t>
      </w:r>
      <w:r w:rsidR="00FE1117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аявителя) согласно пункту 2.8. настоящего Административного регламента с учетом сроков исправления недостатков со стороны </w:t>
      </w:r>
      <w:r w:rsidR="00FE1117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аявителя;</w:t>
      </w:r>
    </w:p>
    <w:p w14:paraId="4E3C9FDB" w14:textId="26E8D669" w:rsidR="00563926" w:rsidRPr="003A3F96" w:rsidRDefault="00383AB1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- представленные </w:t>
      </w:r>
      <w:r w:rsidR="00FE1117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14:paraId="211EF2C4" w14:textId="77777777" w:rsidR="008D25FF" w:rsidRPr="00FA470F" w:rsidRDefault="008D25FF" w:rsidP="003A3F96">
      <w:pPr>
        <w:ind w:left="-426" w:right="-143" w:firstLine="568"/>
        <w:rPr>
          <w:rFonts w:ascii="Times New Roman" w:hAnsi="Times New Roman" w:cs="Times New Roman"/>
          <w:b/>
          <w:sz w:val="6"/>
          <w:szCs w:val="26"/>
        </w:rPr>
      </w:pPr>
    </w:p>
    <w:p w14:paraId="49E28CE3" w14:textId="77777777" w:rsidR="00FA470F" w:rsidRDefault="00383AB1" w:rsidP="00FA470F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</w:t>
      </w:r>
      <w:r w:rsidR="00D93D19" w:rsidRPr="003A3F96">
        <w:rPr>
          <w:rFonts w:ascii="Times New Roman" w:hAnsi="Times New Roman" w:cs="Times New Roman"/>
          <w:b/>
          <w:sz w:val="26"/>
          <w:szCs w:val="26"/>
        </w:rPr>
        <w:t xml:space="preserve">ия или отказа </w:t>
      </w:r>
    </w:p>
    <w:p w14:paraId="3512657E" w14:textId="1343BA15" w:rsidR="00383AB1" w:rsidRPr="003A3F96" w:rsidRDefault="00D93D19" w:rsidP="00FA470F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 xml:space="preserve">в предоставлении муниципальной </w:t>
      </w:r>
      <w:r w:rsidR="00383AB1" w:rsidRPr="003A3F96">
        <w:rPr>
          <w:rFonts w:ascii="Times New Roman" w:hAnsi="Times New Roman" w:cs="Times New Roman"/>
          <w:b/>
          <w:sz w:val="26"/>
          <w:szCs w:val="26"/>
        </w:rPr>
        <w:t>услуги</w:t>
      </w:r>
    </w:p>
    <w:p w14:paraId="6F797B68" w14:textId="77777777" w:rsidR="001A1684" w:rsidRPr="00FA470F" w:rsidRDefault="001A168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sz w:val="6"/>
          <w:szCs w:val="26"/>
        </w:rPr>
      </w:pPr>
    </w:p>
    <w:p w14:paraId="77FD922C" w14:textId="17F13580" w:rsidR="001A1684" w:rsidRPr="003A3F96" w:rsidRDefault="001A168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 не предусмотрено.</w:t>
      </w:r>
    </w:p>
    <w:p w14:paraId="55DD9C0B" w14:textId="4C9DE1AA" w:rsidR="001A1684" w:rsidRPr="003A3F96" w:rsidRDefault="001A168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2.14. Основания для отказа в предоставлении муниципальной услуги в части промежуточного результата – прием заявления, постановка на учет:</w:t>
      </w:r>
    </w:p>
    <w:p w14:paraId="31B827CA" w14:textId="4D27F73F" w:rsidR="001A1684" w:rsidRPr="003A3F96" w:rsidRDefault="001A168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- </w:t>
      </w:r>
      <w:r w:rsidR="00FE1117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аявитель не соответствует категории лиц, имеющих право на предоставление услуги;</w:t>
      </w:r>
    </w:p>
    <w:p w14:paraId="00DB4967" w14:textId="77777777" w:rsidR="001A1684" w:rsidRPr="003A3F96" w:rsidRDefault="001A168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- предоставление недостоверной информации согласно пункту 2.8. настоящего Административного регламента;</w:t>
      </w:r>
    </w:p>
    <w:p w14:paraId="779B9FCC" w14:textId="22804525" w:rsidR="001A1684" w:rsidRPr="003A3F96" w:rsidRDefault="001A168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- представленные документы или сведения утратили силу на момент обращения за услугой (документ, удостоверяющий полномочия представителя </w:t>
      </w:r>
      <w:r w:rsidR="00FE1117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аявителя, в случае обращения за предоставлением услуги указанным лицом);</w:t>
      </w:r>
    </w:p>
    <w:p w14:paraId="284E5BD5" w14:textId="77777777" w:rsidR="001A1684" w:rsidRPr="003A3F96" w:rsidRDefault="001A168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14:paraId="6125D005" w14:textId="77777777" w:rsidR="001A1684" w:rsidRPr="003A3F96" w:rsidRDefault="001A168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- предоставление неполной информации, в том числе неполного комплекта документов (при подаче заявления в электронном виде);</w:t>
      </w:r>
    </w:p>
    <w:p w14:paraId="1D10D804" w14:textId="79FD6703" w:rsidR="003852CF" w:rsidRPr="003A3F96" w:rsidRDefault="001A1684" w:rsidP="003A3F96">
      <w:pPr>
        <w:pStyle w:val="af3"/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- заявление о</w:t>
      </w:r>
      <w:r w:rsidR="00E63ED5" w:rsidRPr="003A3F96">
        <w:rPr>
          <w:rFonts w:ascii="Times New Roman" w:hAnsi="Times New Roman" w:cs="Times New Roman"/>
          <w:sz w:val="26"/>
          <w:szCs w:val="26"/>
        </w:rPr>
        <w:t xml:space="preserve"> предоставлении услуги подано в</w:t>
      </w:r>
      <w:r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="00E870B1" w:rsidRPr="003A3F96">
        <w:rPr>
          <w:rFonts w:ascii="Times New Roman" w:hAnsi="Times New Roman" w:cs="Times New Roman"/>
          <w:sz w:val="26"/>
          <w:szCs w:val="26"/>
        </w:rPr>
        <w:t>Уп</w:t>
      </w:r>
      <w:r w:rsidR="00A17ADB">
        <w:rPr>
          <w:rFonts w:ascii="Times New Roman" w:hAnsi="Times New Roman" w:cs="Times New Roman"/>
          <w:sz w:val="26"/>
          <w:szCs w:val="26"/>
        </w:rPr>
        <w:t xml:space="preserve">равление </w:t>
      </w:r>
      <w:r w:rsidR="00740AC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740ACE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="00740ACE"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Pr="003A3F96">
        <w:rPr>
          <w:rFonts w:ascii="Times New Roman" w:hAnsi="Times New Roman" w:cs="Times New Roman"/>
          <w:sz w:val="26"/>
          <w:szCs w:val="26"/>
        </w:rPr>
        <w:t xml:space="preserve"> не входит предоставление услуги (при подаче </w:t>
      </w:r>
      <w:r w:rsidR="004817F5" w:rsidRPr="003A3F96">
        <w:rPr>
          <w:rFonts w:ascii="Times New Roman" w:hAnsi="Times New Roman" w:cs="Times New Roman"/>
          <w:sz w:val="26"/>
          <w:szCs w:val="26"/>
        </w:rPr>
        <w:t>заявления на бумажном носителе);</w:t>
      </w:r>
    </w:p>
    <w:p w14:paraId="1349B868" w14:textId="03A30A3F" w:rsidR="003852CF" w:rsidRPr="003A3F96" w:rsidRDefault="003852CF" w:rsidP="003A3F96">
      <w:pPr>
        <w:pStyle w:val="af3"/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- возраст ребёнка не соответствует возрастным категориям, в отношении которых реализуется постановка на учёт и зачисление детей в </w:t>
      </w:r>
      <w:r w:rsidR="00A17ADB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 xml:space="preserve">рганизацию, реализующую основную образовательную программу </w:t>
      </w:r>
      <w:proofErr w:type="gramStart"/>
      <w:r w:rsidRPr="003A3F96">
        <w:rPr>
          <w:rFonts w:ascii="Times New Roman" w:hAnsi="Times New Roman" w:cs="Times New Roman"/>
          <w:sz w:val="26"/>
          <w:szCs w:val="26"/>
        </w:rPr>
        <w:t>дошкольного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14:paraId="02AA4143" w14:textId="68C08807" w:rsidR="001A1684" w:rsidRPr="003A3F96" w:rsidRDefault="003852C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- отсутствие свободных мест в Организации, указанной Заявителем в заявлении при регистрации ребёнка в модуле региональной информационной системе «Е-услуги. Образование» при определении в </w:t>
      </w:r>
      <w:r w:rsidR="00A17ADB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>рганизацию, реализующую основную образовательную программу дошкольного образования, на желаемую дату зачисления</w:t>
      </w:r>
      <w:r w:rsidR="004817F5" w:rsidRPr="003A3F96">
        <w:rPr>
          <w:rFonts w:ascii="Times New Roman" w:hAnsi="Times New Roman" w:cs="Times New Roman"/>
          <w:b/>
          <w:sz w:val="26"/>
          <w:szCs w:val="26"/>
        </w:rPr>
        <w:t>;</w:t>
      </w:r>
    </w:p>
    <w:p w14:paraId="09CD702F" w14:textId="1B2C0D74" w:rsidR="00637B45" w:rsidRPr="003A3F96" w:rsidRDefault="00637B45" w:rsidP="003A3F96">
      <w:pPr>
        <w:pStyle w:val="af3"/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- выезд на постоянное место жительств</w:t>
      </w:r>
      <w:r w:rsidR="00740ACE">
        <w:rPr>
          <w:rFonts w:ascii="Times New Roman" w:hAnsi="Times New Roman" w:cs="Times New Roman"/>
          <w:sz w:val="26"/>
          <w:szCs w:val="26"/>
        </w:rPr>
        <w:t>а за пределы муниципального района;</w:t>
      </w:r>
    </w:p>
    <w:p w14:paraId="5DD49E46" w14:textId="77777777" w:rsidR="00637B45" w:rsidRPr="003A3F96" w:rsidRDefault="00637B45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- отсутствие заключения, выданного ПМПК, при постановке ребенка на учет или переводе из одного детского сада (из одной группы детского сада) в другую группу комбинированной, компенсирующей направленности;</w:t>
      </w:r>
    </w:p>
    <w:p w14:paraId="4912C7A5" w14:textId="77777777" w:rsidR="0022126C" w:rsidRPr="003A3F96" w:rsidRDefault="00637B45" w:rsidP="003A3F96">
      <w:pPr>
        <w:pStyle w:val="af3"/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- наличие медицинского заключения о состоянии здоровья ребёнка, препятствующего его пребыванию в Организации;</w:t>
      </w:r>
    </w:p>
    <w:p w14:paraId="74D7AD17" w14:textId="4401B6DA" w:rsidR="0022126C" w:rsidRPr="003A3F96" w:rsidRDefault="0022126C" w:rsidP="003A3F96">
      <w:pPr>
        <w:pStyle w:val="af3"/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- налич</w:t>
      </w:r>
      <w:r w:rsidR="004E4926" w:rsidRPr="003A3F96">
        <w:rPr>
          <w:rFonts w:ascii="Times New Roman" w:hAnsi="Times New Roman" w:cs="Times New Roman"/>
          <w:sz w:val="26"/>
          <w:szCs w:val="26"/>
        </w:rPr>
        <w:t>ие отзыва заявления Заявителем;</w:t>
      </w:r>
    </w:p>
    <w:p w14:paraId="3329F8EB" w14:textId="7C817C7F" w:rsidR="00BD0051" w:rsidRPr="003A3F96" w:rsidRDefault="0022126C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- </w:t>
      </w:r>
      <w:r w:rsidR="009E1AD4" w:rsidRPr="003A3F96">
        <w:rPr>
          <w:rFonts w:ascii="Times New Roman" w:hAnsi="Times New Roman" w:cs="Times New Roman"/>
          <w:sz w:val="26"/>
          <w:szCs w:val="26"/>
        </w:rPr>
        <w:t xml:space="preserve">нарушение Заявителем сроков исполнения административной процедуры (неполучение путевки, неявка на комплектование в установленные сроки, неявка в </w:t>
      </w:r>
      <w:r w:rsidR="00740ACE">
        <w:rPr>
          <w:rFonts w:ascii="Times New Roman" w:hAnsi="Times New Roman" w:cs="Times New Roman"/>
          <w:sz w:val="26"/>
          <w:szCs w:val="26"/>
        </w:rPr>
        <w:t>О</w:t>
      </w:r>
      <w:r w:rsidR="009E1AD4" w:rsidRPr="003A3F96">
        <w:rPr>
          <w:rFonts w:ascii="Times New Roman" w:hAnsi="Times New Roman" w:cs="Times New Roman"/>
          <w:sz w:val="26"/>
          <w:szCs w:val="26"/>
        </w:rPr>
        <w:t xml:space="preserve">рганизацию с направлением </w:t>
      </w:r>
      <w:r w:rsidRPr="003A3F96">
        <w:rPr>
          <w:rFonts w:ascii="Times New Roman" w:hAnsi="Times New Roman" w:cs="Times New Roman"/>
          <w:sz w:val="26"/>
          <w:szCs w:val="26"/>
        </w:rPr>
        <w:t>в течение установленного срока).</w:t>
      </w:r>
    </w:p>
    <w:p w14:paraId="3E355DEE" w14:textId="77777777" w:rsidR="001F7133" w:rsidRPr="003A3F96" w:rsidRDefault="001F7133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lastRenderedPageBreak/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14:paraId="552A122A" w14:textId="77777777" w:rsidR="00791824" w:rsidRPr="00A17ADB" w:rsidRDefault="0079182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bCs/>
          <w:sz w:val="10"/>
          <w:szCs w:val="26"/>
        </w:rPr>
      </w:pPr>
    </w:p>
    <w:p w14:paraId="140168E9" w14:textId="4C5C5356" w:rsidR="001A0F76" w:rsidRPr="003A3F96" w:rsidRDefault="001A0F76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14:paraId="234906C5" w14:textId="77777777" w:rsidR="001A0F76" w:rsidRPr="00A17ADB" w:rsidRDefault="001A0F76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sz w:val="6"/>
          <w:szCs w:val="26"/>
        </w:rPr>
      </w:pPr>
    </w:p>
    <w:p w14:paraId="15225C4F" w14:textId="342F234E" w:rsidR="001A0F76" w:rsidRPr="003A3F96" w:rsidRDefault="001A0F76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2.15. Услуги, необходимые и обязательные для предоставления </w:t>
      </w:r>
      <w:r w:rsidR="00E21742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14:paraId="0F6A497F" w14:textId="77777777" w:rsidR="00E21742" w:rsidRPr="00A17ADB" w:rsidRDefault="00E21742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623BF5E0" w14:textId="4A2A0165" w:rsidR="001A0F76" w:rsidRPr="003A3F96" w:rsidRDefault="001A0F76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E21742" w:rsidRPr="003A3F9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48845A48" w14:textId="77777777" w:rsidR="00E21742" w:rsidRPr="00A17ADB" w:rsidRDefault="00E21742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31546E8A" w14:textId="6A6FC3C9" w:rsidR="001A0F76" w:rsidRPr="003A3F96" w:rsidRDefault="00625CD3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2.16. Предоставление</w:t>
      </w:r>
      <w:r w:rsidR="001A0F76" w:rsidRPr="003A3F96">
        <w:rPr>
          <w:rFonts w:ascii="Times New Roman" w:hAnsi="Times New Roman" w:cs="Times New Roman"/>
          <w:sz w:val="26"/>
          <w:szCs w:val="26"/>
        </w:rPr>
        <w:t xml:space="preserve"> муниципальной услуги осуществляется бесплатно.</w:t>
      </w:r>
    </w:p>
    <w:p w14:paraId="6811550C" w14:textId="77777777" w:rsidR="00C70BAF" w:rsidRPr="00A17ADB" w:rsidRDefault="00C70BA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0F2167A6" w14:textId="5C33FD3C" w:rsidR="001A0F76" w:rsidRPr="003A3F96" w:rsidRDefault="001A0F76" w:rsidP="00A17ADB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70BAF" w:rsidRPr="003A3F9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3A3F96">
        <w:rPr>
          <w:rFonts w:ascii="Times New Roman" w:hAnsi="Times New Roman" w:cs="Times New Roman"/>
          <w:b/>
          <w:sz w:val="26"/>
          <w:szCs w:val="26"/>
        </w:rPr>
        <w:t>услуги, включая информацию о методике расчета размера такой платы</w:t>
      </w:r>
    </w:p>
    <w:p w14:paraId="7BF8A7F0" w14:textId="77777777" w:rsidR="00C70BAF" w:rsidRPr="00A17ADB" w:rsidRDefault="00C70BA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6"/>
          <w:szCs w:val="26"/>
        </w:rPr>
      </w:pPr>
    </w:p>
    <w:p w14:paraId="0F91F1AC" w14:textId="28E788B3" w:rsidR="001A0F76" w:rsidRPr="003A3F96" w:rsidRDefault="001A0F76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2.17. Услуги, необходимые и обязательные для предоставления </w:t>
      </w:r>
      <w:r w:rsidR="00C70BAF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услуги, отсутствуют.</w:t>
      </w:r>
    </w:p>
    <w:p w14:paraId="3F8EED13" w14:textId="791D0601" w:rsidR="00C70BAF" w:rsidRPr="003A3F96" w:rsidRDefault="00562F4A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Информация на ЕПГУ и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</w:t>
      </w:r>
      <w:r w:rsidR="00BD258B">
        <w:rPr>
          <w:rFonts w:ascii="Times New Roman" w:eastAsia="SimSun" w:hAnsi="Times New Roman" w:cs="Times New Roman"/>
          <w:sz w:val="26"/>
          <w:szCs w:val="26"/>
          <w:lang w:eastAsia="ru-RU"/>
        </w:rPr>
        <w:t>З</w:t>
      </w:r>
      <w:r w:rsidRPr="003A3F96">
        <w:rPr>
          <w:rFonts w:ascii="Times New Roman" w:eastAsia="SimSun" w:hAnsi="Times New Roman" w:cs="Times New Roman"/>
          <w:sz w:val="26"/>
          <w:szCs w:val="26"/>
          <w:lang w:eastAsia="ru-RU"/>
        </w:rPr>
        <w:t>аявителю бесплатно.</w:t>
      </w:r>
    </w:p>
    <w:p w14:paraId="5CDFC4A6" w14:textId="77777777" w:rsidR="00562F4A" w:rsidRPr="00A17ADB" w:rsidRDefault="00562F4A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6CF106F5" w14:textId="0A31C20B" w:rsidR="001A0F76" w:rsidRPr="003A3F96" w:rsidRDefault="001A0F76" w:rsidP="00A17ADB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C70BAF" w:rsidRPr="003A3F9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b/>
          <w:sz w:val="26"/>
          <w:szCs w:val="26"/>
        </w:rPr>
        <w:t xml:space="preserve"> услуги и при получении результата предоставления </w:t>
      </w:r>
      <w:r w:rsidR="00C70BAF" w:rsidRPr="003A3F9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b/>
          <w:sz w:val="26"/>
          <w:szCs w:val="26"/>
        </w:rPr>
        <w:t xml:space="preserve"> услуги при предоставлении заявления на бумажном носителе</w:t>
      </w:r>
    </w:p>
    <w:p w14:paraId="31EDE95A" w14:textId="77777777" w:rsidR="00C70BAF" w:rsidRPr="00484806" w:rsidRDefault="00C70BA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6"/>
          <w:szCs w:val="26"/>
        </w:rPr>
      </w:pPr>
    </w:p>
    <w:p w14:paraId="4632000D" w14:textId="22CF9087" w:rsidR="00BD0051" w:rsidRPr="003A3F96" w:rsidRDefault="001A0F76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2.18. Максимальный срок ожидания в очереди при подаче запроса о предоставлении </w:t>
      </w:r>
      <w:r w:rsidR="00532D35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и при получении промежуточного результата предоставления </w:t>
      </w:r>
      <w:r w:rsidR="00532D35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892BCB" w:rsidRPr="003A3F96">
        <w:rPr>
          <w:rFonts w:ascii="Times New Roman" w:hAnsi="Times New Roman" w:cs="Times New Roman"/>
          <w:sz w:val="26"/>
          <w:szCs w:val="26"/>
        </w:rPr>
        <w:t>Уп</w:t>
      </w:r>
      <w:r w:rsidR="00484806">
        <w:rPr>
          <w:rFonts w:ascii="Times New Roman" w:hAnsi="Times New Roman" w:cs="Times New Roman"/>
          <w:sz w:val="26"/>
          <w:szCs w:val="26"/>
        </w:rPr>
        <w:t>равлении</w:t>
      </w:r>
      <w:r w:rsidRPr="003A3F96">
        <w:rPr>
          <w:rFonts w:ascii="Times New Roman" w:hAnsi="Times New Roman" w:cs="Times New Roman"/>
          <w:sz w:val="26"/>
          <w:szCs w:val="26"/>
        </w:rPr>
        <w:t xml:space="preserve"> или </w:t>
      </w:r>
      <w:r w:rsidR="00532D35" w:rsidRPr="003A3F96">
        <w:rPr>
          <w:rFonts w:ascii="Times New Roman" w:hAnsi="Times New Roman" w:cs="Times New Roman"/>
          <w:sz w:val="26"/>
          <w:szCs w:val="26"/>
        </w:rPr>
        <w:t xml:space="preserve">МФЦ </w:t>
      </w:r>
      <w:r w:rsidRPr="003A3F96">
        <w:rPr>
          <w:rFonts w:ascii="Times New Roman" w:hAnsi="Times New Roman" w:cs="Times New Roman"/>
          <w:sz w:val="26"/>
          <w:szCs w:val="26"/>
        </w:rPr>
        <w:t xml:space="preserve"> составляет не более 15 минут.</w:t>
      </w:r>
    </w:p>
    <w:p w14:paraId="76EFFFD5" w14:textId="77777777" w:rsidR="008D25FF" w:rsidRPr="00484806" w:rsidRDefault="008D25FF" w:rsidP="003A3F96">
      <w:pPr>
        <w:ind w:left="-426" w:right="-143" w:firstLine="568"/>
        <w:rPr>
          <w:rFonts w:ascii="Times New Roman" w:hAnsi="Times New Roman" w:cs="Times New Roman"/>
          <w:b/>
          <w:sz w:val="6"/>
          <w:szCs w:val="26"/>
        </w:rPr>
      </w:pPr>
    </w:p>
    <w:p w14:paraId="0FE84E1B" w14:textId="77777777" w:rsidR="00484806" w:rsidRDefault="00FF542D" w:rsidP="00484806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 xml:space="preserve">Срок и порядок регистрации заявления о предоставлении муниципальной </w:t>
      </w:r>
    </w:p>
    <w:p w14:paraId="46CD92A8" w14:textId="5E092B16" w:rsidR="007B607A" w:rsidRPr="003A3F96" w:rsidRDefault="00FF542D" w:rsidP="00484806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услуги, в том числе в электронной форме</w:t>
      </w:r>
    </w:p>
    <w:p w14:paraId="4D25D573" w14:textId="77777777" w:rsidR="00106573" w:rsidRPr="00484806" w:rsidRDefault="00106573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6"/>
          <w:szCs w:val="26"/>
        </w:rPr>
      </w:pPr>
    </w:p>
    <w:p w14:paraId="2AA90DE2" w14:textId="4C2C5E79" w:rsidR="00FF542D" w:rsidRPr="003A3F96" w:rsidRDefault="00FF542D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2.19. Заявления о предоставлении </w:t>
      </w:r>
      <w:r w:rsidR="00E931F1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подлежат рег</w:t>
      </w:r>
      <w:r w:rsidR="00484806">
        <w:rPr>
          <w:rFonts w:ascii="Times New Roman" w:hAnsi="Times New Roman" w:cs="Times New Roman"/>
          <w:sz w:val="26"/>
          <w:szCs w:val="26"/>
        </w:rPr>
        <w:t>истрации в Управлении</w:t>
      </w:r>
      <w:r w:rsidRPr="003A3F96">
        <w:rPr>
          <w:rFonts w:ascii="Times New Roman" w:hAnsi="Times New Roman" w:cs="Times New Roman"/>
          <w:sz w:val="26"/>
          <w:szCs w:val="26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14:paraId="5AF9FABE" w14:textId="5F412D64" w:rsidR="00FF542D" w:rsidRPr="003A3F96" w:rsidRDefault="00FF542D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</w:t>
      </w:r>
      <w:r w:rsidR="002C7C98" w:rsidRPr="003A3F96">
        <w:rPr>
          <w:rFonts w:ascii="Times New Roman" w:hAnsi="Times New Roman" w:cs="Times New Roman"/>
          <w:sz w:val="26"/>
          <w:szCs w:val="26"/>
        </w:rPr>
        <w:t>,</w:t>
      </w:r>
      <w:r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="00484806">
        <w:rPr>
          <w:rFonts w:ascii="Times New Roman" w:hAnsi="Times New Roman" w:cs="Times New Roman"/>
          <w:sz w:val="26"/>
          <w:szCs w:val="26"/>
        </w:rPr>
        <w:t>Управление</w:t>
      </w:r>
      <w:r w:rsidRPr="003A3F96">
        <w:rPr>
          <w:rFonts w:ascii="Times New Roman" w:hAnsi="Times New Roman" w:cs="Times New Roman"/>
          <w:sz w:val="26"/>
          <w:szCs w:val="26"/>
        </w:rPr>
        <w:t xml:space="preserve"> не позднее одного рабочего дня, следующего за последним днем, установленным для исправления недостатков, направляет </w:t>
      </w:r>
      <w:r w:rsidR="00BD258B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аявителю решение об отказе в приеме документов, необходимых для предоставления муниципальной услуги.</w:t>
      </w:r>
      <w:proofErr w:type="gramEnd"/>
    </w:p>
    <w:p w14:paraId="47C6B02A" w14:textId="77777777" w:rsidR="007C6EA1" w:rsidRPr="00484806" w:rsidRDefault="007C6EA1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sz w:val="10"/>
          <w:szCs w:val="26"/>
        </w:rPr>
      </w:pPr>
    </w:p>
    <w:p w14:paraId="1CD77BF6" w14:textId="643AEF76" w:rsidR="00FF542D" w:rsidRPr="003A3F96" w:rsidRDefault="007C6EA1" w:rsidP="00484806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</w:t>
      </w:r>
    </w:p>
    <w:p w14:paraId="11E9941B" w14:textId="77777777" w:rsidR="00BD0051" w:rsidRPr="00FE156F" w:rsidRDefault="00BD0051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6"/>
          <w:szCs w:val="26"/>
        </w:rPr>
      </w:pPr>
    </w:p>
    <w:p w14:paraId="7925C3BC" w14:textId="47706D7D" w:rsidR="007C6EA1" w:rsidRPr="003A3F96" w:rsidRDefault="007C6EA1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2.20.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14:paraId="780AA324" w14:textId="6AE8D53C" w:rsidR="00F9574F" w:rsidRPr="003A3F96" w:rsidRDefault="007C6EA1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lastRenderedPageBreak/>
        <w:t>В случае</w:t>
      </w:r>
      <w:proofErr w:type="gramStart"/>
      <w:r w:rsidR="008403AB" w:rsidRPr="003A3F9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результатов </w:t>
      </w:r>
      <w:r w:rsidR="00F9574F" w:rsidRPr="003A3F9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услуги, организовывается стоянка (парковка) для личного автомобильного транспорта </w:t>
      </w:r>
      <w:r w:rsidR="0008009E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аявителей. За пользование стоянкой (парковкой) с </w:t>
      </w:r>
      <w:r w:rsidR="0008009E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аявителей плата не взимается.</w:t>
      </w:r>
    </w:p>
    <w:p w14:paraId="5967197D" w14:textId="50939152" w:rsidR="00F9574F" w:rsidRPr="003A3F96" w:rsidRDefault="007C6EA1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</w:t>
      </w:r>
      <w:r w:rsidR="005A5F91"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Pr="003A3F96">
        <w:rPr>
          <w:rFonts w:ascii="Times New Roman" w:hAnsi="Times New Roman" w:cs="Times New Roman"/>
          <w:sz w:val="26"/>
          <w:szCs w:val="26"/>
        </w:rPr>
        <w:t xml:space="preserve"> I, II групп, а также инвалидами III группы</w:t>
      </w:r>
      <w:r w:rsidR="005A5F91" w:rsidRPr="003A3F96">
        <w:rPr>
          <w:rFonts w:ascii="Times New Roman" w:hAnsi="Times New Roman" w:cs="Times New Roman"/>
          <w:sz w:val="26"/>
          <w:szCs w:val="26"/>
        </w:rPr>
        <w:t>,</w:t>
      </w:r>
      <w:r w:rsidRPr="003A3F96">
        <w:rPr>
          <w:rFonts w:ascii="Times New Roman" w:hAnsi="Times New Roman" w:cs="Times New Roman"/>
          <w:sz w:val="26"/>
          <w:szCs w:val="26"/>
        </w:rPr>
        <w:t xml:space="preserve"> в порядке, установленном Правительством Российской Федерации, и транспортных средств, перевозящих таких инв</w:t>
      </w:r>
      <w:r w:rsidR="00F9574F" w:rsidRPr="003A3F96">
        <w:rPr>
          <w:rFonts w:ascii="Times New Roman" w:hAnsi="Times New Roman" w:cs="Times New Roman"/>
          <w:sz w:val="26"/>
          <w:szCs w:val="26"/>
        </w:rPr>
        <w:t>алидов и (или) детей-инвалидов.</w:t>
      </w:r>
    </w:p>
    <w:p w14:paraId="78830BFD" w14:textId="71E62D56" w:rsidR="00F9574F" w:rsidRPr="003A3F96" w:rsidRDefault="007C6EA1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</w:t>
      </w:r>
      <w:r w:rsidR="0008009E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аявителей, в том числе передвигающихся на инвалидных колясках, вход в здание и помещения, в которых п</w:t>
      </w:r>
      <w:r w:rsidR="00F9574F" w:rsidRPr="003A3F96">
        <w:rPr>
          <w:rFonts w:ascii="Times New Roman" w:hAnsi="Times New Roman" w:cs="Times New Roman"/>
          <w:sz w:val="26"/>
          <w:szCs w:val="26"/>
        </w:rPr>
        <w:t>редоставляется муниципальная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90D54F8" w14:textId="2D4B6DEF" w:rsidR="00F9574F" w:rsidRPr="003A3F96" w:rsidRDefault="00F9574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FE156F">
        <w:rPr>
          <w:rFonts w:ascii="Times New Roman" w:hAnsi="Times New Roman" w:cs="Times New Roman"/>
          <w:sz w:val="26"/>
          <w:szCs w:val="26"/>
        </w:rPr>
        <w:t>Управления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информацию: </w:t>
      </w:r>
    </w:p>
    <w:p w14:paraId="0F81A6F5" w14:textId="41C522C5" w:rsidR="00F9574F" w:rsidRPr="003A3F96" w:rsidRDefault="00FE156F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F9574F" w:rsidRPr="003A3F96">
        <w:rPr>
          <w:color w:val="auto"/>
          <w:sz w:val="26"/>
          <w:szCs w:val="26"/>
        </w:rPr>
        <w:t xml:space="preserve">наименование; </w:t>
      </w:r>
    </w:p>
    <w:p w14:paraId="7BEEB807" w14:textId="42D3BB34" w:rsidR="00F9574F" w:rsidRPr="003A3F96" w:rsidRDefault="00FE156F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F9574F" w:rsidRPr="003A3F96">
        <w:rPr>
          <w:color w:val="auto"/>
          <w:sz w:val="26"/>
          <w:szCs w:val="26"/>
        </w:rPr>
        <w:t xml:space="preserve">местонахождение и юридический адрес; </w:t>
      </w:r>
    </w:p>
    <w:p w14:paraId="1016D922" w14:textId="4FC19959" w:rsidR="00F9574F" w:rsidRPr="003A3F96" w:rsidRDefault="00FE156F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F9574F" w:rsidRPr="003A3F96">
        <w:rPr>
          <w:color w:val="auto"/>
          <w:sz w:val="26"/>
          <w:szCs w:val="26"/>
        </w:rPr>
        <w:t xml:space="preserve">режим работы; </w:t>
      </w:r>
    </w:p>
    <w:p w14:paraId="5794B91A" w14:textId="5124D4E8" w:rsidR="00F9574F" w:rsidRPr="003A3F96" w:rsidRDefault="00FE156F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F9574F" w:rsidRPr="003A3F96">
        <w:rPr>
          <w:color w:val="auto"/>
          <w:sz w:val="26"/>
          <w:szCs w:val="26"/>
        </w:rPr>
        <w:t xml:space="preserve">график приема; </w:t>
      </w:r>
    </w:p>
    <w:p w14:paraId="7F8E0CC8" w14:textId="0D089F80" w:rsidR="00F9574F" w:rsidRPr="003A3F96" w:rsidRDefault="00FE156F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F9574F" w:rsidRPr="003A3F96">
        <w:rPr>
          <w:color w:val="auto"/>
          <w:sz w:val="26"/>
          <w:szCs w:val="26"/>
        </w:rPr>
        <w:t xml:space="preserve">номера телефонов для справок. </w:t>
      </w:r>
    </w:p>
    <w:p w14:paraId="0024D82C" w14:textId="7E33EBF0" w:rsidR="00F9574F" w:rsidRPr="003A3F96" w:rsidRDefault="00F9574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085B9DF" w14:textId="78C731C0" w:rsidR="00F9574F" w:rsidRPr="003A3F96" w:rsidRDefault="00F9574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45386818" w14:textId="1EDBB576" w:rsidR="00F9574F" w:rsidRPr="003A3F96" w:rsidRDefault="00FE156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1FFE3EE8" w14:textId="6DCD400A" w:rsidR="00F9574F" w:rsidRPr="003A3F96" w:rsidRDefault="00FE156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77C00A1E" w14:textId="761EA71B" w:rsidR="00F9574F" w:rsidRPr="003A3F96" w:rsidRDefault="00FE156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1D5117D0" w14:textId="10FDB12B" w:rsidR="00F9574F" w:rsidRPr="003A3F96" w:rsidRDefault="00FE156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4B0B443A" w14:textId="757AA599" w:rsidR="00F9574F" w:rsidRPr="003A3F96" w:rsidRDefault="009C4E88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Зал ожидания З</w:t>
      </w:r>
      <w:r w:rsidR="00F9574F" w:rsidRPr="003A3F96">
        <w:rPr>
          <w:rFonts w:ascii="Times New Roman" w:hAnsi="Times New Roman" w:cs="Times New Roman"/>
          <w:sz w:val="26"/>
          <w:szCs w:val="26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A4551B8" w14:textId="77777777" w:rsidR="00F9574F" w:rsidRPr="003A3F96" w:rsidRDefault="00F9574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5CC1DC" w14:textId="77777777" w:rsidR="00F9574F" w:rsidRPr="003A3F96" w:rsidRDefault="00F9574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185C960" w14:textId="4A3785F0" w:rsidR="00F9574F" w:rsidRPr="003A3F96" w:rsidRDefault="0008009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приема З</w:t>
      </w:r>
      <w:r w:rsidR="00F9574F" w:rsidRPr="003A3F96">
        <w:rPr>
          <w:rFonts w:ascii="Times New Roman" w:hAnsi="Times New Roman" w:cs="Times New Roman"/>
          <w:sz w:val="26"/>
          <w:szCs w:val="26"/>
        </w:rPr>
        <w:t>аявителей оборудуются информационными табличками (вывесками) с указанием:</w:t>
      </w:r>
    </w:p>
    <w:p w14:paraId="248B210C" w14:textId="6F8289EC" w:rsidR="00F9574F" w:rsidRPr="003A3F96" w:rsidRDefault="00FE156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087F938B" w14:textId="7DF211A0" w:rsidR="00F9574F" w:rsidRPr="003A3F96" w:rsidRDefault="00FE156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214BE83B" w14:textId="66286E90" w:rsidR="00F9574F" w:rsidRPr="003A3F96" w:rsidRDefault="00FE156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4E88">
        <w:rPr>
          <w:rFonts w:ascii="Times New Roman" w:hAnsi="Times New Roman" w:cs="Times New Roman"/>
          <w:sz w:val="26"/>
          <w:szCs w:val="26"/>
        </w:rPr>
        <w:t>графика приема З</w:t>
      </w:r>
      <w:r w:rsidR="00F9574F" w:rsidRPr="003A3F96">
        <w:rPr>
          <w:rFonts w:ascii="Times New Roman" w:hAnsi="Times New Roman" w:cs="Times New Roman"/>
          <w:sz w:val="26"/>
          <w:szCs w:val="26"/>
        </w:rPr>
        <w:t>аявителей.</w:t>
      </w:r>
    </w:p>
    <w:p w14:paraId="7818E3C4" w14:textId="50E30300" w:rsidR="00F9574F" w:rsidRPr="003A3F96" w:rsidRDefault="00F9574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Рабочее место каждого ответстве</w:t>
      </w:r>
      <w:r w:rsidR="00F414B4" w:rsidRPr="003A3F96">
        <w:rPr>
          <w:rFonts w:ascii="Times New Roman" w:hAnsi="Times New Roman" w:cs="Times New Roman"/>
          <w:sz w:val="26"/>
          <w:szCs w:val="26"/>
        </w:rPr>
        <w:t xml:space="preserve">нного лица за прием документов </w:t>
      </w:r>
      <w:r w:rsidRPr="003A3F96">
        <w:rPr>
          <w:rFonts w:ascii="Times New Roman" w:hAnsi="Times New Roman" w:cs="Times New Roman"/>
          <w:sz w:val="26"/>
          <w:szCs w:val="26"/>
        </w:rPr>
        <w:t xml:space="preserve">должно быть оборудовано персональным компьютером с возможностью доступа к необходимым </w:t>
      </w:r>
      <w:r w:rsidRPr="003A3F96">
        <w:rPr>
          <w:rFonts w:ascii="Times New Roman" w:hAnsi="Times New Roman" w:cs="Times New Roman"/>
          <w:sz w:val="26"/>
          <w:szCs w:val="26"/>
        </w:rPr>
        <w:lastRenderedPageBreak/>
        <w:t>информационным базам данных, печатающим устройств</w:t>
      </w:r>
      <w:r w:rsidR="00F414B4" w:rsidRPr="003A3F96">
        <w:rPr>
          <w:rFonts w:ascii="Times New Roman" w:hAnsi="Times New Roman" w:cs="Times New Roman"/>
          <w:sz w:val="26"/>
          <w:szCs w:val="26"/>
        </w:rPr>
        <w:t>а</w:t>
      </w:r>
      <w:r w:rsidRPr="003A3F96">
        <w:rPr>
          <w:rFonts w:ascii="Times New Roman" w:hAnsi="Times New Roman" w:cs="Times New Roman"/>
          <w:sz w:val="26"/>
          <w:szCs w:val="26"/>
        </w:rPr>
        <w:t xml:space="preserve"> (принтер</w:t>
      </w:r>
      <w:r w:rsidR="00F414B4" w:rsidRPr="003A3F96">
        <w:rPr>
          <w:rFonts w:ascii="Times New Roman" w:hAnsi="Times New Roman" w:cs="Times New Roman"/>
          <w:sz w:val="26"/>
          <w:szCs w:val="26"/>
        </w:rPr>
        <w:t>а</w:t>
      </w:r>
      <w:r w:rsidRPr="003A3F96">
        <w:rPr>
          <w:rFonts w:ascii="Times New Roman" w:hAnsi="Times New Roman" w:cs="Times New Roman"/>
          <w:sz w:val="26"/>
          <w:szCs w:val="26"/>
        </w:rPr>
        <w:t>) и копирующим устройств</w:t>
      </w:r>
      <w:r w:rsidR="00F414B4" w:rsidRPr="003A3F96">
        <w:rPr>
          <w:rFonts w:ascii="Times New Roman" w:hAnsi="Times New Roman" w:cs="Times New Roman"/>
          <w:sz w:val="26"/>
          <w:szCs w:val="26"/>
        </w:rPr>
        <w:t>а</w:t>
      </w:r>
      <w:r w:rsidRPr="003A3F96">
        <w:rPr>
          <w:rFonts w:ascii="Times New Roman" w:hAnsi="Times New Roman" w:cs="Times New Roman"/>
          <w:sz w:val="26"/>
          <w:szCs w:val="26"/>
        </w:rPr>
        <w:t>.</w:t>
      </w:r>
    </w:p>
    <w:p w14:paraId="6DE6C937" w14:textId="77777777" w:rsidR="00F9574F" w:rsidRPr="003A3F96" w:rsidRDefault="00F9574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9C23C4A" w14:textId="7D6224DD" w:rsidR="00F9574F" w:rsidRPr="003A3F96" w:rsidRDefault="00F9574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3B8FBFB8" w14:textId="14CA5806" w:rsidR="00F9574F" w:rsidRPr="003A3F96" w:rsidRDefault="00FE156F" w:rsidP="00297297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4BAD1B5" w14:textId="319FA18B" w:rsidR="00F9574F" w:rsidRPr="003A3F96" w:rsidRDefault="00297297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</w:t>
      </w:r>
      <w:r w:rsidR="0009538D" w:rsidRPr="003A3F96">
        <w:rPr>
          <w:rFonts w:ascii="Times New Roman" w:hAnsi="Times New Roman" w:cs="Times New Roman"/>
          <w:sz w:val="26"/>
          <w:szCs w:val="26"/>
        </w:rPr>
        <w:t xml:space="preserve"> с расположенными на ней зданиями и помещениями</w:t>
      </w:r>
      <w:r w:rsidR="00F9574F" w:rsidRPr="003A3F96">
        <w:rPr>
          <w:rFonts w:ascii="Times New Roman" w:hAnsi="Times New Roman" w:cs="Times New Roman"/>
          <w:sz w:val="26"/>
          <w:szCs w:val="26"/>
        </w:rPr>
        <w:t xml:space="preserve">, в которых предоставляется </w:t>
      </w:r>
      <w:r w:rsidR="0009538D" w:rsidRPr="003A3F96">
        <w:rPr>
          <w:rFonts w:ascii="Times New Roman" w:hAnsi="Times New Roman" w:cs="Times New Roman"/>
          <w:sz w:val="26"/>
          <w:szCs w:val="26"/>
        </w:rPr>
        <w:t>муниципальная</w:t>
      </w:r>
      <w:r w:rsidR="00F9574F" w:rsidRPr="003A3F96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E0BDAC1" w14:textId="54051EA7" w:rsidR="00F9574F" w:rsidRPr="003A3F96" w:rsidRDefault="00297297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1EBDFC89" w14:textId="6375D1D2" w:rsidR="00F9574F" w:rsidRPr="003A3F96" w:rsidRDefault="00297297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</w:t>
      </w:r>
      <w:r w:rsidR="007B50E9" w:rsidRPr="003A3F96">
        <w:rPr>
          <w:rFonts w:ascii="Times New Roman" w:hAnsi="Times New Roman" w:cs="Times New Roman"/>
          <w:sz w:val="26"/>
          <w:szCs w:val="26"/>
        </w:rPr>
        <w:t>,</w:t>
      </w:r>
      <w:r w:rsidR="00F9574F" w:rsidRPr="003A3F96">
        <w:rPr>
          <w:rFonts w:ascii="Times New Roman" w:hAnsi="Times New Roman" w:cs="Times New Roman"/>
          <w:sz w:val="26"/>
          <w:szCs w:val="26"/>
        </w:rPr>
        <w:t xml:space="preserve"> с учетом ограничений их жизнедеятельности;</w:t>
      </w:r>
    </w:p>
    <w:p w14:paraId="798DCC7D" w14:textId="39FF475F" w:rsidR="00F9574F" w:rsidRPr="003A3F96" w:rsidRDefault="00297297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EAC481" w14:textId="1161D870" w:rsidR="00F9574F" w:rsidRPr="003A3F96" w:rsidRDefault="00297297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="00F9574F" w:rsidRPr="003A3F96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="00F9574F" w:rsidRPr="003A3F9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9574F" w:rsidRPr="003A3F96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="00F9574F" w:rsidRPr="003A3F96">
        <w:rPr>
          <w:rFonts w:ascii="Times New Roman" w:hAnsi="Times New Roman" w:cs="Times New Roman"/>
          <w:sz w:val="26"/>
          <w:szCs w:val="26"/>
        </w:rPr>
        <w:t>;</w:t>
      </w:r>
    </w:p>
    <w:p w14:paraId="7C8174AF" w14:textId="71B8FAC1" w:rsidR="00F9574F" w:rsidRPr="003A3F96" w:rsidRDefault="00297297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2415FE" w:rsidRPr="003A3F96">
        <w:rPr>
          <w:rFonts w:ascii="Times New Roman" w:hAnsi="Times New Roman" w:cs="Times New Roman"/>
          <w:sz w:val="26"/>
          <w:szCs w:val="26"/>
        </w:rPr>
        <w:t>муниципальная</w:t>
      </w:r>
      <w:proofErr w:type="gramEnd"/>
      <w:r w:rsidR="00F9574F" w:rsidRPr="003A3F96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A25727E" w14:textId="666A2201" w:rsidR="00F9574F" w:rsidRPr="003A3F96" w:rsidRDefault="00297297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574F" w:rsidRPr="003A3F96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</w:t>
      </w:r>
      <w:r>
        <w:rPr>
          <w:rFonts w:ascii="Times New Roman" w:hAnsi="Times New Roman" w:cs="Times New Roman"/>
          <w:sz w:val="26"/>
          <w:szCs w:val="26"/>
        </w:rPr>
        <w:t xml:space="preserve"> получению ими муниципальных </w:t>
      </w:r>
      <w:r w:rsidR="0039177D" w:rsidRPr="003A3F96">
        <w:rPr>
          <w:rFonts w:ascii="Times New Roman" w:hAnsi="Times New Roman" w:cs="Times New Roman"/>
          <w:sz w:val="26"/>
          <w:szCs w:val="26"/>
        </w:rPr>
        <w:t>услуг наравне с другими лицами.</w:t>
      </w:r>
    </w:p>
    <w:p w14:paraId="1C66AFE4" w14:textId="77777777" w:rsidR="002415FE" w:rsidRPr="00297297" w:rsidRDefault="002415F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58FEB620" w14:textId="0D057795" w:rsidR="00650EC5" w:rsidRPr="003A3F96" w:rsidRDefault="00650EC5" w:rsidP="00297297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14:paraId="25C93E43" w14:textId="77777777" w:rsidR="00650EC5" w:rsidRPr="00297297" w:rsidRDefault="00650EC5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34397010" w14:textId="292684BD" w:rsidR="00650EC5" w:rsidRPr="003A3F96" w:rsidRDefault="00650EC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2.21. Основными показателями доступности предоставления муниципальной услуги являются: </w:t>
      </w:r>
    </w:p>
    <w:p w14:paraId="1A8CD368" w14:textId="10A7673E" w:rsidR="00650EC5" w:rsidRPr="003A3F96" w:rsidRDefault="00297297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650EC5" w:rsidRPr="003A3F96">
        <w:rPr>
          <w:color w:val="auto"/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14:paraId="2796FC19" w14:textId="01307810" w:rsidR="00650EC5" w:rsidRPr="003A3F96" w:rsidRDefault="00297297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650EC5" w:rsidRPr="003A3F96">
        <w:rPr>
          <w:color w:val="auto"/>
          <w:sz w:val="26"/>
          <w:szCs w:val="26"/>
        </w:rPr>
        <w:t xml:space="preserve">возможность получения информации о ходе предоставления муниципальной услуги, в том числе с использованием ЕПГУ и/или РПГУ; </w:t>
      </w:r>
    </w:p>
    <w:p w14:paraId="66521137" w14:textId="36FEF9C2" w:rsidR="00650EC5" w:rsidRPr="003A3F96" w:rsidRDefault="00297297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650EC5" w:rsidRPr="003A3F96">
        <w:rPr>
          <w:color w:val="auto"/>
          <w:sz w:val="26"/>
          <w:szCs w:val="26"/>
        </w:rPr>
        <w:t xml:space="preserve">возможность получения </w:t>
      </w:r>
      <w:r w:rsidR="009C4E88">
        <w:rPr>
          <w:color w:val="auto"/>
          <w:sz w:val="26"/>
          <w:szCs w:val="26"/>
        </w:rPr>
        <w:t>З</w:t>
      </w:r>
      <w:r w:rsidR="00650EC5" w:rsidRPr="003A3F96">
        <w:rPr>
          <w:color w:val="auto"/>
          <w:sz w:val="26"/>
          <w:szCs w:val="26"/>
        </w:rPr>
        <w:t xml:space="preserve">аявителем информации о последовательности предоставления места в </w:t>
      </w:r>
      <w:r w:rsidR="007474F4">
        <w:rPr>
          <w:color w:val="auto"/>
          <w:sz w:val="26"/>
          <w:szCs w:val="26"/>
        </w:rPr>
        <w:t>О</w:t>
      </w:r>
      <w:r w:rsidR="00650EC5" w:rsidRPr="003A3F96">
        <w:rPr>
          <w:color w:val="auto"/>
          <w:sz w:val="26"/>
          <w:szCs w:val="26"/>
        </w:rPr>
        <w:t xml:space="preserve">рганизации, в том числе с использованием ЕПГУ и/или РПГУ. </w:t>
      </w:r>
    </w:p>
    <w:p w14:paraId="756B456A" w14:textId="4B044170" w:rsidR="00650EC5" w:rsidRPr="003A3F96" w:rsidRDefault="00650EC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2.22. Основными показателями качества предоставления муниципальной услуги являются: </w:t>
      </w:r>
    </w:p>
    <w:p w14:paraId="2F52FCED" w14:textId="6EA521E5" w:rsidR="00650EC5" w:rsidRPr="003A3F96" w:rsidRDefault="00297297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650EC5" w:rsidRPr="003A3F96">
        <w:rPr>
          <w:color w:val="auto"/>
          <w:sz w:val="26"/>
          <w:szCs w:val="26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14:paraId="1DBDEF09" w14:textId="50124CD2" w:rsidR="00650EC5" w:rsidRPr="003A3F96" w:rsidRDefault="00297297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650EC5" w:rsidRPr="003A3F96">
        <w:rPr>
          <w:color w:val="auto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 услуги; </w:t>
      </w:r>
    </w:p>
    <w:p w14:paraId="1A87E511" w14:textId="291488A7" w:rsidR="00650EC5" w:rsidRPr="003A3F96" w:rsidRDefault="00297297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650EC5" w:rsidRPr="003A3F96">
        <w:rPr>
          <w:color w:val="auto"/>
          <w:sz w:val="26"/>
          <w:szCs w:val="26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7474F4">
        <w:rPr>
          <w:color w:val="auto"/>
          <w:sz w:val="26"/>
          <w:szCs w:val="26"/>
        </w:rPr>
        <w:t>З</w:t>
      </w:r>
      <w:r w:rsidR="00650EC5" w:rsidRPr="003A3F96">
        <w:rPr>
          <w:color w:val="auto"/>
          <w:sz w:val="26"/>
          <w:szCs w:val="26"/>
        </w:rPr>
        <w:t xml:space="preserve">аявителям; </w:t>
      </w:r>
    </w:p>
    <w:p w14:paraId="6A6B8AE0" w14:textId="4E5689C7" w:rsidR="00650EC5" w:rsidRPr="003A3F96" w:rsidRDefault="00297297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650EC5" w:rsidRPr="003A3F96">
        <w:rPr>
          <w:color w:val="auto"/>
          <w:sz w:val="26"/>
          <w:szCs w:val="26"/>
        </w:rPr>
        <w:t xml:space="preserve">отсутствие нарушений со стороны </w:t>
      </w:r>
      <w:r w:rsidR="00E852B9" w:rsidRPr="003A3F96">
        <w:rPr>
          <w:color w:val="auto"/>
          <w:sz w:val="26"/>
          <w:szCs w:val="26"/>
        </w:rPr>
        <w:t>Уп</w:t>
      </w:r>
      <w:r>
        <w:rPr>
          <w:color w:val="auto"/>
          <w:sz w:val="26"/>
          <w:szCs w:val="26"/>
        </w:rPr>
        <w:t>равления</w:t>
      </w:r>
      <w:r w:rsidR="00650EC5" w:rsidRPr="003A3F96">
        <w:rPr>
          <w:color w:val="auto"/>
          <w:sz w:val="26"/>
          <w:szCs w:val="26"/>
        </w:rPr>
        <w:t xml:space="preserve"> установленных сроков в процессе предоставления муниципальной услуги; </w:t>
      </w:r>
    </w:p>
    <w:p w14:paraId="34664D7B" w14:textId="50BE317D" w:rsidR="00650EC5" w:rsidRPr="003A3F96" w:rsidRDefault="00297297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0EC5" w:rsidRPr="003A3F96">
        <w:rPr>
          <w:rFonts w:ascii="Times New Roman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E852B9" w:rsidRPr="003A3F9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равления</w:t>
      </w:r>
      <w:r w:rsidR="00650EC5" w:rsidRPr="003A3F96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</w:t>
      </w:r>
      <w:r w:rsidR="00650EC5" w:rsidRPr="003A3F9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услуги, по </w:t>
      </w:r>
      <w:proofErr w:type="gramStart"/>
      <w:r w:rsidR="00650EC5" w:rsidRPr="003A3F96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="00650EC5" w:rsidRPr="003A3F96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</w:t>
      </w:r>
      <w:r w:rsidR="00F91866">
        <w:rPr>
          <w:rFonts w:ascii="Times New Roman" w:hAnsi="Times New Roman" w:cs="Times New Roman"/>
          <w:sz w:val="26"/>
          <w:szCs w:val="26"/>
        </w:rPr>
        <w:t>З</w:t>
      </w:r>
      <w:r w:rsidR="00650EC5" w:rsidRPr="003A3F96">
        <w:rPr>
          <w:rFonts w:ascii="Times New Roman" w:hAnsi="Times New Roman" w:cs="Times New Roman"/>
          <w:sz w:val="26"/>
          <w:szCs w:val="26"/>
        </w:rPr>
        <w:t>аявителей.</w:t>
      </w:r>
    </w:p>
    <w:p w14:paraId="4A07B983" w14:textId="77777777" w:rsidR="00791824" w:rsidRPr="00297297" w:rsidRDefault="00791824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37843553" w14:textId="6DE143F4" w:rsidR="00650EC5" w:rsidRPr="003A3F96" w:rsidRDefault="00650EC5" w:rsidP="00297297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</w:t>
      </w:r>
      <w:r w:rsidR="00E56ED9" w:rsidRPr="003A3F96">
        <w:rPr>
          <w:rFonts w:ascii="Times New Roman" w:hAnsi="Times New Roman" w:cs="Times New Roman"/>
          <w:b/>
          <w:sz w:val="26"/>
          <w:szCs w:val="26"/>
        </w:rPr>
        <w:t>МФЦ</w:t>
      </w:r>
      <w:r w:rsidRPr="003A3F96">
        <w:rPr>
          <w:rFonts w:ascii="Times New Roman" w:hAnsi="Times New Roman" w:cs="Times New Roman"/>
          <w:b/>
          <w:sz w:val="26"/>
          <w:szCs w:val="26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5FE7AE1" w14:textId="77777777" w:rsidR="00650EC5" w:rsidRPr="00297297" w:rsidRDefault="00650EC5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sz w:val="6"/>
          <w:szCs w:val="26"/>
        </w:rPr>
      </w:pPr>
    </w:p>
    <w:p w14:paraId="7C9BEE5B" w14:textId="02191627" w:rsidR="00E56ED9" w:rsidRPr="003A3F96" w:rsidRDefault="00E56ED9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МФЦ. </w:t>
      </w:r>
    </w:p>
    <w:p w14:paraId="051408B5" w14:textId="127055E5" w:rsidR="00E56ED9" w:rsidRPr="003A3F96" w:rsidRDefault="00E56ED9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</w:t>
      </w:r>
      <w:r w:rsidR="00435D58" w:rsidRPr="003A3F96">
        <w:rPr>
          <w:color w:val="auto"/>
          <w:sz w:val="26"/>
          <w:szCs w:val="26"/>
        </w:rPr>
        <w:t>оставления муниципальной услуги</w:t>
      </w:r>
      <w:r w:rsidRPr="003A3F96">
        <w:rPr>
          <w:color w:val="auto"/>
          <w:sz w:val="26"/>
          <w:szCs w:val="26"/>
        </w:rPr>
        <w:t xml:space="preserve"> в электронном виде посредством ЕПГУ и/ или РПГУ. </w:t>
      </w:r>
    </w:p>
    <w:p w14:paraId="6C9EADBD" w14:textId="63A27B8F" w:rsidR="00E56ED9" w:rsidRPr="003A3F96" w:rsidRDefault="00E56ED9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Для </w:t>
      </w:r>
      <w:r w:rsidR="009C4E88">
        <w:rPr>
          <w:color w:val="auto"/>
          <w:sz w:val="26"/>
          <w:szCs w:val="26"/>
        </w:rPr>
        <w:t>получения муниципальной услуги З</w:t>
      </w:r>
      <w:r w:rsidRPr="003A3F96">
        <w:rPr>
          <w:color w:val="auto"/>
          <w:sz w:val="26"/>
          <w:szCs w:val="26"/>
        </w:rPr>
        <w:t xml:space="preserve">аявитель должен авторизоваться на ЕПГУ и/или РПГУ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 </w:t>
      </w:r>
    </w:p>
    <w:p w14:paraId="6EBCFFBF" w14:textId="41EEAC44" w:rsidR="00650EC5" w:rsidRPr="003A3F96" w:rsidRDefault="00E56ED9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Заявление подписывается простой электронной подписью </w:t>
      </w:r>
      <w:r w:rsidR="00102B9B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аявителя и направляется в </w:t>
      </w:r>
      <w:r w:rsidR="00183B59" w:rsidRPr="003A3F96">
        <w:rPr>
          <w:rFonts w:ascii="Times New Roman" w:hAnsi="Times New Roman" w:cs="Times New Roman"/>
          <w:sz w:val="26"/>
          <w:szCs w:val="26"/>
        </w:rPr>
        <w:t>Уп</w:t>
      </w:r>
      <w:r w:rsidR="001A77D2">
        <w:rPr>
          <w:rFonts w:ascii="Times New Roman" w:hAnsi="Times New Roman" w:cs="Times New Roman"/>
          <w:sz w:val="26"/>
          <w:szCs w:val="26"/>
        </w:rPr>
        <w:t>равление</w:t>
      </w:r>
      <w:r w:rsidR="00183B59"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Pr="003A3F96">
        <w:rPr>
          <w:rFonts w:ascii="Times New Roman" w:hAnsi="Times New Roman" w:cs="Times New Roman"/>
          <w:sz w:val="26"/>
          <w:szCs w:val="26"/>
        </w:rPr>
        <w:t xml:space="preserve">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2.8.3-2.8.8, заверенных усиленной квалифицированной электронной подписью </w:t>
      </w:r>
      <w:r w:rsidR="00A20481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3A3F96">
        <w:rPr>
          <w:rFonts w:ascii="Times New Roman" w:hAnsi="Times New Roman" w:cs="Times New Roman"/>
          <w:sz w:val="26"/>
          <w:szCs w:val="26"/>
        </w:rPr>
        <w:t>(</w:t>
      </w:r>
      <w:r w:rsidR="00A20481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>рганизации).</w:t>
      </w:r>
    </w:p>
    <w:p w14:paraId="12298EFA" w14:textId="2974AA28" w:rsidR="00E56ED9" w:rsidRPr="003A3F96" w:rsidRDefault="00E56ED9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</w:t>
      </w:r>
      <w:r w:rsidR="00102B9B">
        <w:rPr>
          <w:color w:val="auto"/>
          <w:sz w:val="26"/>
          <w:szCs w:val="26"/>
        </w:rPr>
        <w:t>З</w:t>
      </w:r>
      <w:r w:rsidRPr="003A3F96">
        <w:rPr>
          <w:color w:val="auto"/>
          <w:sz w:val="26"/>
          <w:szCs w:val="26"/>
        </w:rPr>
        <w:t xml:space="preserve">аявителю в личный кабинет на ЕПГУ и/или РПГУ в форме уведомлений по заявлению. </w:t>
      </w:r>
    </w:p>
    <w:p w14:paraId="5F5EC16B" w14:textId="3CCF31D8" w:rsidR="00E56ED9" w:rsidRPr="003A3F96" w:rsidRDefault="00E56ED9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В случае направления заявления посредством ЕПГУ и/или РПГУ результат предоставления муниципальной услуги также может быть выдан </w:t>
      </w:r>
      <w:r w:rsidR="00102B9B">
        <w:rPr>
          <w:color w:val="auto"/>
          <w:sz w:val="26"/>
          <w:szCs w:val="26"/>
        </w:rPr>
        <w:t>З</w:t>
      </w:r>
      <w:r w:rsidRPr="003A3F96">
        <w:rPr>
          <w:color w:val="auto"/>
          <w:sz w:val="26"/>
          <w:szCs w:val="26"/>
        </w:rPr>
        <w:t xml:space="preserve">аявителю на бумажном носителе в </w:t>
      </w:r>
      <w:r w:rsidR="00AF23E8" w:rsidRPr="003A3F96">
        <w:rPr>
          <w:color w:val="auto"/>
          <w:sz w:val="26"/>
          <w:szCs w:val="26"/>
        </w:rPr>
        <w:t>Уп</w:t>
      </w:r>
      <w:r w:rsidR="008A390A">
        <w:rPr>
          <w:color w:val="auto"/>
          <w:sz w:val="26"/>
          <w:szCs w:val="26"/>
        </w:rPr>
        <w:t>равлении</w:t>
      </w:r>
      <w:r w:rsidRPr="003A3F96">
        <w:rPr>
          <w:color w:val="auto"/>
          <w:sz w:val="26"/>
          <w:szCs w:val="26"/>
        </w:rPr>
        <w:t xml:space="preserve">, МФЦ. </w:t>
      </w:r>
    </w:p>
    <w:p w14:paraId="1605D8E9" w14:textId="53BB35B5" w:rsidR="00E56ED9" w:rsidRPr="003A3F96" w:rsidRDefault="00E56ED9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>2.25. При</w:t>
      </w:r>
      <w:r w:rsidR="00102B9B">
        <w:rPr>
          <w:color w:val="auto"/>
          <w:sz w:val="26"/>
          <w:szCs w:val="26"/>
        </w:rPr>
        <w:t xml:space="preserve"> подаче электронных документов </w:t>
      </w:r>
      <w:r w:rsidRPr="003A3F96">
        <w:rPr>
          <w:color w:val="auto"/>
          <w:sz w:val="26"/>
          <w:szCs w:val="26"/>
        </w:rPr>
        <w:t xml:space="preserve">через ЕПГУ, такие документы предоставляются в </w:t>
      </w:r>
      <w:r w:rsidR="00567548" w:rsidRPr="003A3F96">
        <w:rPr>
          <w:color w:val="auto"/>
          <w:sz w:val="26"/>
          <w:szCs w:val="26"/>
        </w:rPr>
        <w:t xml:space="preserve">форматах </w:t>
      </w:r>
      <w:proofErr w:type="spellStart"/>
      <w:r w:rsidR="00567548" w:rsidRPr="003A3F96">
        <w:rPr>
          <w:color w:val="auto"/>
          <w:sz w:val="26"/>
          <w:szCs w:val="26"/>
        </w:rPr>
        <w:t>pdf</w:t>
      </w:r>
      <w:proofErr w:type="spellEnd"/>
      <w:r w:rsidR="00567548" w:rsidRPr="003A3F96">
        <w:rPr>
          <w:color w:val="auto"/>
          <w:sz w:val="26"/>
          <w:szCs w:val="26"/>
        </w:rPr>
        <w:t xml:space="preserve">, </w:t>
      </w:r>
      <w:proofErr w:type="spellStart"/>
      <w:r w:rsidR="00567548" w:rsidRPr="003A3F96">
        <w:rPr>
          <w:color w:val="auto"/>
          <w:sz w:val="26"/>
          <w:szCs w:val="26"/>
        </w:rPr>
        <w:t>jpg</w:t>
      </w:r>
      <w:proofErr w:type="spellEnd"/>
      <w:r w:rsidR="00567548" w:rsidRPr="003A3F96">
        <w:rPr>
          <w:color w:val="auto"/>
          <w:sz w:val="26"/>
          <w:szCs w:val="26"/>
        </w:rPr>
        <w:t xml:space="preserve">, </w:t>
      </w:r>
      <w:proofErr w:type="spellStart"/>
      <w:r w:rsidR="00567548" w:rsidRPr="003A3F96">
        <w:rPr>
          <w:color w:val="auto"/>
          <w:sz w:val="26"/>
          <w:szCs w:val="26"/>
        </w:rPr>
        <w:t>jpeg</w:t>
      </w:r>
      <w:proofErr w:type="spellEnd"/>
      <w:r w:rsidR="00567548" w:rsidRPr="003A3F96">
        <w:rPr>
          <w:color w:val="auto"/>
          <w:sz w:val="26"/>
          <w:szCs w:val="26"/>
        </w:rPr>
        <w:t xml:space="preserve"> с </w:t>
      </w:r>
      <w:proofErr w:type="spellStart"/>
      <w:r w:rsidR="00567548" w:rsidRPr="003A3F96">
        <w:rPr>
          <w:color w:val="auto"/>
          <w:sz w:val="26"/>
          <w:szCs w:val="26"/>
        </w:rPr>
        <w:t>sig</w:t>
      </w:r>
      <w:proofErr w:type="spellEnd"/>
      <w:r w:rsidR="00567548" w:rsidRPr="003A3F96">
        <w:rPr>
          <w:color w:val="auto"/>
          <w:sz w:val="26"/>
          <w:szCs w:val="26"/>
        </w:rPr>
        <w:t xml:space="preserve">. </w:t>
      </w:r>
    </w:p>
    <w:p w14:paraId="795F101F" w14:textId="77777777" w:rsidR="00E56ED9" w:rsidRPr="003A3F96" w:rsidRDefault="00E56ED9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Электронные документы должны обеспечивать: </w:t>
      </w:r>
    </w:p>
    <w:p w14:paraId="03BBE22A" w14:textId="4EFA7F47" w:rsidR="00E56ED9" w:rsidRPr="003A3F96" w:rsidRDefault="00E56ED9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7E140A2A" w14:textId="06105266" w:rsidR="00E052A3" w:rsidRPr="00F463CB" w:rsidRDefault="00E56ED9" w:rsidP="00F463CB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</w:t>
      </w:r>
      <w:r w:rsidR="009D4714">
        <w:rPr>
          <w:rFonts w:ascii="Times New Roman" w:hAnsi="Times New Roman" w:cs="Times New Roman"/>
          <w:sz w:val="26"/>
          <w:szCs w:val="26"/>
        </w:rPr>
        <w:t>ся в тексте рисункам и таблицам.</w:t>
      </w:r>
    </w:p>
    <w:p w14:paraId="2369CD57" w14:textId="77777777" w:rsidR="008A390A" w:rsidRPr="008A390A" w:rsidRDefault="008A390A" w:rsidP="008A390A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3A8D1144" w14:textId="122E4F54" w:rsidR="00C717AE" w:rsidRPr="003A3F96" w:rsidRDefault="00C717AE" w:rsidP="008A390A">
      <w:pPr>
        <w:pStyle w:val="af3"/>
        <w:numPr>
          <w:ilvl w:val="0"/>
          <w:numId w:val="37"/>
        </w:numPr>
        <w:autoSpaceDE w:val="0"/>
        <w:autoSpaceDN w:val="0"/>
        <w:adjustRightInd w:val="0"/>
        <w:ind w:left="-426" w:right="-14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CC87B48" w14:textId="77777777" w:rsidR="00C717AE" w:rsidRPr="000904D3" w:rsidRDefault="00C717AE" w:rsidP="008A390A">
      <w:pPr>
        <w:pStyle w:val="af3"/>
        <w:autoSpaceDE w:val="0"/>
        <w:autoSpaceDN w:val="0"/>
        <w:adjustRightInd w:val="0"/>
        <w:ind w:left="-426" w:right="-143"/>
        <w:rPr>
          <w:rFonts w:ascii="Times New Roman" w:hAnsi="Times New Roman" w:cs="Times New Roman"/>
          <w:b/>
          <w:sz w:val="10"/>
          <w:szCs w:val="26"/>
        </w:rPr>
      </w:pPr>
    </w:p>
    <w:p w14:paraId="50DC221D" w14:textId="77777777" w:rsidR="00C717AE" w:rsidRPr="003A3F96" w:rsidRDefault="00C717AE" w:rsidP="008A390A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14:paraId="484C13E7" w14:textId="28158628" w:rsidR="00C717AE" w:rsidRPr="003A3F96" w:rsidRDefault="00C717AE" w:rsidP="008A390A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вне зависимости от формы</w:t>
      </w:r>
    </w:p>
    <w:p w14:paraId="29A45731" w14:textId="77777777" w:rsidR="00C717AE" w:rsidRPr="00C1797B" w:rsidRDefault="00C717AE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7BC672FC" w14:textId="721E33C1" w:rsidR="00C717AE" w:rsidRPr="003A3F96" w:rsidRDefault="00C717AE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07363552" w14:textId="6FC671C5" w:rsidR="00C717AE" w:rsidRPr="003A3F96" w:rsidRDefault="008A390A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C717AE" w:rsidRPr="003A3F96">
        <w:rPr>
          <w:color w:val="auto"/>
          <w:sz w:val="26"/>
          <w:szCs w:val="26"/>
        </w:rPr>
        <w:t xml:space="preserve">прием и регистрация заявления и иных документов, необходимых для предоставления </w:t>
      </w:r>
      <w:r w:rsidR="00E931F1" w:rsidRPr="003A3F96">
        <w:rPr>
          <w:color w:val="auto"/>
          <w:sz w:val="26"/>
          <w:szCs w:val="26"/>
        </w:rPr>
        <w:t>муниципальной</w:t>
      </w:r>
      <w:r w:rsidR="00C717AE" w:rsidRPr="003A3F96">
        <w:rPr>
          <w:color w:val="auto"/>
          <w:sz w:val="26"/>
          <w:szCs w:val="26"/>
        </w:rPr>
        <w:t xml:space="preserve"> услуги; </w:t>
      </w:r>
    </w:p>
    <w:p w14:paraId="45A8435C" w14:textId="2B077DF1" w:rsidR="00C717AE" w:rsidRPr="003A3F96" w:rsidRDefault="008A390A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C717AE" w:rsidRPr="003A3F96">
        <w:rPr>
          <w:color w:val="auto"/>
          <w:sz w:val="26"/>
          <w:szCs w:val="26"/>
        </w:rPr>
        <w:t xml:space="preserve">получение сведений посредством СМЭВ; </w:t>
      </w:r>
    </w:p>
    <w:p w14:paraId="632CFF94" w14:textId="59774544" w:rsidR="00C717AE" w:rsidRPr="003A3F96" w:rsidRDefault="008A390A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C717AE" w:rsidRPr="003A3F96">
        <w:rPr>
          <w:color w:val="auto"/>
          <w:sz w:val="26"/>
          <w:szCs w:val="26"/>
        </w:rPr>
        <w:t xml:space="preserve">рассмотрение документов и сведений; </w:t>
      </w:r>
    </w:p>
    <w:p w14:paraId="5055C4D4" w14:textId="4FA91CD1" w:rsidR="00C717AE" w:rsidRPr="003A3F96" w:rsidRDefault="008A390A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C717AE" w:rsidRPr="003A3F96">
        <w:rPr>
          <w:color w:val="auto"/>
          <w:sz w:val="26"/>
          <w:szCs w:val="26"/>
        </w:rPr>
        <w:t xml:space="preserve">принятие решения; </w:t>
      </w:r>
    </w:p>
    <w:p w14:paraId="74F27237" w14:textId="25C352F9" w:rsidR="00567548" w:rsidRPr="003A3F96" w:rsidRDefault="008A390A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C717AE" w:rsidRPr="003A3F96">
        <w:rPr>
          <w:color w:val="auto"/>
          <w:sz w:val="26"/>
          <w:szCs w:val="26"/>
        </w:rPr>
        <w:t>вы</w:t>
      </w:r>
      <w:r w:rsidR="00567548" w:rsidRPr="003A3F96">
        <w:rPr>
          <w:color w:val="auto"/>
          <w:sz w:val="26"/>
          <w:szCs w:val="26"/>
        </w:rPr>
        <w:t>дача промежуточного результата;</w:t>
      </w:r>
    </w:p>
    <w:p w14:paraId="3CF5B54E" w14:textId="78EA96F0" w:rsidR="00C717AE" w:rsidRPr="003A3F96" w:rsidRDefault="008A390A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</w:t>
      </w:r>
      <w:r w:rsidR="00575874">
        <w:rPr>
          <w:color w:val="auto"/>
          <w:sz w:val="26"/>
          <w:szCs w:val="26"/>
        </w:rPr>
        <w:t xml:space="preserve"> </w:t>
      </w:r>
      <w:r w:rsidR="00575874" w:rsidRPr="00575874">
        <w:rPr>
          <w:sz w:val="26"/>
          <w:szCs w:val="26"/>
        </w:rPr>
        <w:t xml:space="preserve">зачисление </w:t>
      </w:r>
      <w:r w:rsidR="00575874">
        <w:rPr>
          <w:sz w:val="26"/>
          <w:szCs w:val="26"/>
        </w:rPr>
        <w:t>ребенка в Организацию</w:t>
      </w:r>
      <w:r w:rsidR="00575874" w:rsidRPr="00575874">
        <w:rPr>
          <w:sz w:val="26"/>
          <w:szCs w:val="26"/>
        </w:rPr>
        <w:t xml:space="preserve"> на основании выданных путевок детям, претендующим на устройство в Организации</w:t>
      </w:r>
      <w:r w:rsidR="00C717AE" w:rsidRPr="00575874">
        <w:rPr>
          <w:color w:val="auto"/>
          <w:sz w:val="26"/>
          <w:szCs w:val="26"/>
        </w:rPr>
        <w:t>.</w:t>
      </w:r>
      <w:r w:rsidR="00C717AE" w:rsidRPr="003A3F96">
        <w:rPr>
          <w:color w:val="auto"/>
          <w:sz w:val="26"/>
          <w:szCs w:val="26"/>
        </w:rPr>
        <w:t xml:space="preserve"> </w:t>
      </w:r>
    </w:p>
    <w:p w14:paraId="43C028C2" w14:textId="77777777" w:rsidR="0060234E" w:rsidRPr="008A390A" w:rsidRDefault="0060234E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bCs/>
          <w:sz w:val="10"/>
          <w:szCs w:val="26"/>
        </w:rPr>
      </w:pPr>
    </w:p>
    <w:p w14:paraId="67049FD7" w14:textId="3B68AF4C" w:rsidR="00495DB3" w:rsidRPr="003A3F96" w:rsidRDefault="00495DB3" w:rsidP="008A390A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 через ЕПГУ и/или РПГУ</w:t>
      </w:r>
    </w:p>
    <w:p w14:paraId="3774DEE9" w14:textId="77777777" w:rsidR="00495DB3" w:rsidRPr="007A25BD" w:rsidRDefault="00495DB3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59378EF5" w14:textId="6C03B284" w:rsidR="00495DB3" w:rsidRPr="003A3F96" w:rsidRDefault="00495DB3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3.2. При предоставлении муниципальной услуги в электронной форме </w:t>
      </w:r>
      <w:r w:rsidR="00780385">
        <w:rPr>
          <w:color w:val="auto"/>
          <w:sz w:val="26"/>
          <w:szCs w:val="26"/>
        </w:rPr>
        <w:t>З</w:t>
      </w:r>
      <w:r w:rsidRPr="003A3F96">
        <w:rPr>
          <w:color w:val="auto"/>
          <w:sz w:val="26"/>
          <w:szCs w:val="26"/>
        </w:rPr>
        <w:t xml:space="preserve">аявителю дополнительно обеспечиваются: </w:t>
      </w:r>
    </w:p>
    <w:p w14:paraId="43742678" w14:textId="6A10F505" w:rsidR="00495DB3" w:rsidRPr="003A3F96" w:rsidRDefault="007A25BD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495DB3" w:rsidRPr="003A3F96">
        <w:rPr>
          <w:color w:val="auto"/>
          <w:sz w:val="26"/>
          <w:szCs w:val="26"/>
        </w:rPr>
        <w:t xml:space="preserve">получение информации о порядке и сроках предоставления муниципальной услуги в электронной форме; </w:t>
      </w:r>
    </w:p>
    <w:p w14:paraId="59F49EC9" w14:textId="2794B7F4" w:rsidR="00495DB3" w:rsidRPr="003A3F96" w:rsidRDefault="007A25BD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495DB3" w:rsidRPr="003A3F96">
        <w:rPr>
          <w:color w:val="auto"/>
          <w:sz w:val="26"/>
          <w:szCs w:val="26"/>
        </w:rPr>
        <w:t xml:space="preserve">формирование заявления в электронной форме; </w:t>
      </w:r>
    </w:p>
    <w:p w14:paraId="187C7304" w14:textId="0F61DE24" w:rsidR="00495DB3" w:rsidRPr="003A3F96" w:rsidRDefault="007A25BD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495DB3" w:rsidRPr="003A3F96">
        <w:rPr>
          <w:color w:val="auto"/>
          <w:sz w:val="26"/>
          <w:szCs w:val="26"/>
        </w:rPr>
        <w:t xml:space="preserve">получение сведений о ходе рассмотрения заявления в электронной форме; </w:t>
      </w:r>
    </w:p>
    <w:p w14:paraId="79552CCD" w14:textId="2A7AE02D" w:rsidR="00495DB3" w:rsidRPr="003A3F96" w:rsidRDefault="007A25BD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495DB3" w:rsidRPr="003A3F96">
        <w:rPr>
          <w:color w:val="auto"/>
          <w:sz w:val="26"/>
          <w:szCs w:val="26"/>
        </w:rPr>
        <w:t xml:space="preserve">возможность получения на ЕПГУ сведений о ходе рассмотрения заявления, поданного в иных формах, по запросу </w:t>
      </w:r>
      <w:r w:rsidR="00780385">
        <w:rPr>
          <w:color w:val="auto"/>
          <w:sz w:val="26"/>
          <w:szCs w:val="26"/>
        </w:rPr>
        <w:t>З</w:t>
      </w:r>
      <w:r w:rsidR="00495DB3" w:rsidRPr="003A3F96">
        <w:rPr>
          <w:color w:val="auto"/>
          <w:sz w:val="26"/>
          <w:szCs w:val="26"/>
        </w:rPr>
        <w:t xml:space="preserve">аявителя; </w:t>
      </w:r>
    </w:p>
    <w:p w14:paraId="53A4B832" w14:textId="16EE002A" w:rsidR="00495DB3" w:rsidRPr="003A3F96" w:rsidRDefault="007A25BD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495DB3" w:rsidRPr="003A3F96">
        <w:rPr>
          <w:color w:val="auto"/>
          <w:sz w:val="26"/>
          <w:szCs w:val="26"/>
        </w:rPr>
        <w:t xml:space="preserve">осуществление оценки качества предоставления муниципальной услуги; </w:t>
      </w:r>
    </w:p>
    <w:p w14:paraId="20B1B736" w14:textId="05A791CA" w:rsidR="00C717AE" w:rsidRPr="003A3F96" w:rsidRDefault="007A25BD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5DB3" w:rsidRPr="003A3F96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6B07F9" w:rsidRPr="003A3F9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равления</w:t>
      </w:r>
      <w:r w:rsidR="00495DB3" w:rsidRPr="003A3F96">
        <w:rPr>
          <w:rFonts w:ascii="Times New Roman" w:hAnsi="Times New Roman" w:cs="Times New Roman"/>
          <w:sz w:val="26"/>
          <w:szCs w:val="26"/>
        </w:rPr>
        <w:t xml:space="preserve"> либо действия (бездействи</w:t>
      </w:r>
      <w:r w:rsidR="005C53C3" w:rsidRPr="003A3F96">
        <w:rPr>
          <w:rFonts w:ascii="Times New Roman" w:hAnsi="Times New Roman" w:cs="Times New Roman"/>
          <w:sz w:val="26"/>
          <w:szCs w:val="26"/>
        </w:rPr>
        <w:t>я</w:t>
      </w:r>
      <w:r w:rsidR="00495DB3" w:rsidRPr="003A3F96">
        <w:rPr>
          <w:rFonts w:ascii="Times New Roman" w:hAnsi="Times New Roman" w:cs="Times New Roman"/>
          <w:sz w:val="26"/>
          <w:szCs w:val="26"/>
        </w:rPr>
        <w:t xml:space="preserve">) должностных лиц </w:t>
      </w:r>
      <w:r w:rsidRPr="003A3F96">
        <w:rPr>
          <w:rFonts w:ascii="Times New Roman" w:hAnsi="Times New Roman" w:cs="Times New Roman"/>
          <w:sz w:val="26"/>
          <w:szCs w:val="26"/>
        </w:rPr>
        <w:t>Уп</w:t>
      </w:r>
      <w:r>
        <w:rPr>
          <w:rFonts w:ascii="Times New Roman" w:hAnsi="Times New Roman" w:cs="Times New Roman"/>
          <w:sz w:val="26"/>
          <w:szCs w:val="26"/>
        </w:rPr>
        <w:t>равления</w:t>
      </w:r>
      <w:r w:rsidR="00495DB3" w:rsidRPr="003A3F96">
        <w:rPr>
          <w:rFonts w:ascii="Times New Roman" w:hAnsi="Times New Roman" w:cs="Times New Roman"/>
          <w:sz w:val="26"/>
          <w:szCs w:val="26"/>
        </w:rPr>
        <w:t>, предоставляю</w:t>
      </w:r>
      <w:r w:rsidR="00FC7A48">
        <w:rPr>
          <w:rFonts w:ascii="Times New Roman" w:hAnsi="Times New Roman" w:cs="Times New Roman"/>
          <w:sz w:val="26"/>
          <w:szCs w:val="26"/>
        </w:rPr>
        <w:t>щего муниципальную услугу</w:t>
      </w:r>
      <w:r w:rsidR="00495DB3" w:rsidRPr="003A3F96">
        <w:rPr>
          <w:rFonts w:ascii="Times New Roman" w:hAnsi="Times New Roman" w:cs="Times New Roman"/>
          <w:sz w:val="26"/>
          <w:szCs w:val="26"/>
        </w:rPr>
        <w:t>.</w:t>
      </w:r>
    </w:p>
    <w:p w14:paraId="6DC33C6B" w14:textId="77777777" w:rsidR="00254F01" w:rsidRPr="007A25BD" w:rsidRDefault="00254F01" w:rsidP="003A3F96">
      <w:pPr>
        <w:autoSpaceDE w:val="0"/>
        <w:autoSpaceDN w:val="0"/>
        <w:adjustRightInd w:val="0"/>
        <w:ind w:left="-426" w:right="-143" w:firstLine="568"/>
        <w:rPr>
          <w:rFonts w:ascii="Times New Roman" w:hAnsi="Times New Roman" w:cs="Times New Roman"/>
          <w:b/>
          <w:sz w:val="10"/>
          <w:szCs w:val="26"/>
        </w:rPr>
      </w:pPr>
    </w:p>
    <w:p w14:paraId="211608C3" w14:textId="77777777" w:rsidR="00495DB3" w:rsidRPr="003A3F96" w:rsidRDefault="00495DB3" w:rsidP="007A25BD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</w:p>
    <w:p w14:paraId="08905250" w14:textId="655AD91C" w:rsidR="00495DB3" w:rsidRPr="003A3F96" w:rsidRDefault="00495DB3" w:rsidP="007A25BD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вне зависимости от формы оказания услуги</w:t>
      </w:r>
    </w:p>
    <w:p w14:paraId="07EE867A" w14:textId="77777777" w:rsidR="00495DB3" w:rsidRPr="007A25BD" w:rsidRDefault="00495DB3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6"/>
          <w:szCs w:val="26"/>
        </w:rPr>
      </w:pPr>
    </w:p>
    <w:p w14:paraId="5D467F78" w14:textId="77777777" w:rsidR="00051F88" w:rsidRPr="003A3F96" w:rsidRDefault="00051F88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3.3. Формирование заявления.</w:t>
      </w:r>
    </w:p>
    <w:p w14:paraId="74951162" w14:textId="77777777" w:rsidR="00051F88" w:rsidRPr="003A3F96" w:rsidRDefault="00051F88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Заявление может быть сформировано в электронном виде на ЕПГУ и/или РПГУ или подано на бумажном носителе.</w:t>
      </w:r>
    </w:p>
    <w:p w14:paraId="15C8C0EF" w14:textId="77777777" w:rsidR="00051F88" w:rsidRPr="003A3F96" w:rsidRDefault="00051F88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Формирование заявления в электронной форме не требует дополнительной подачи заявления на бумажном носителе.</w:t>
      </w:r>
    </w:p>
    <w:p w14:paraId="64A9B628" w14:textId="428B4F5B" w:rsidR="00495DB3" w:rsidRPr="003A3F96" w:rsidRDefault="00051F88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При формировании заявления в электронной форме после заполнения </w:t>
      </w:r>
      <w:r w:rsidR="009D4714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</w:t>
      </w:r>
      <w:r w:rsidR="009D4714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9EA8A7D" w14:textId="690A7D55" w:rsidR="00051F88" w:rsidRPr="003A3F96" w:rsidRDefault="00051F88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При формировании заявления на ЕПГУ и/или РПГУ </w:t>
      </w:r>
      <w:r w:rsidR="009D4714">
        <w:rPr>
          <w:color w:val="auto"/>
          <w:sz w:val="26"/>
          <w:szCs w:val="26"/>
        </w:rPr>
        <w:t>З</w:t>
      </w:r>
      <w:r w:rsidRPr="003A3F96">
        <w:rPr>
          <w:color w:val="auto"/>
          <w:sz w:val="26"/>
          <w:szCs w:val="26"/>
        </w:rPr>
        <w:t xml:space="preserve">аявителю обеспечивается: </w:t>
      </w:r>
    </w:p>
    <w:p w14:paraId="05CF92C3" w14:textId="77777777" w:rsidR="00051F88" w:rsidRPr="003A3F96" w:rsidRDefault="00051F88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073E02E8" w14:textId="081E6D10" w:rsidR="00051F88" w:rsidRPr="003A3F96" w:rsidRDefault="00051F88" w:rsidP="007A25BD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>б) возможность автоматического заполнения полей электронной формы заявления на основании</w:t>
      </w:r>
      <w:r w:rsidR="009F3391">
        <w:rPr>
          <w:color w:val="auto"/>
          <w:sz w:val="26"/>
          <w:szCs w:val="26"/>
        </w:rPr>
        <w:t xml:space="preserve"> данных, размещенных в профиле З</w:t>
      </w:r>
      <w:r w:rsidRPr="003A3F96">
        <w:rPr>
          <w:color w:val="auto"/>
          <w:sz w:val="26"/>
          <w:szCs w:val="26"/>
        </w:rPr>
        <w:t xml:space="preserve">аявителя в ЕСИА; </w:t>
      </w:r>
    </w:p>
    <w:p w14:paraId="71023D5E" w14:textId="77777777" w:rsidR="00051F88" w:rsidRPr="003A3F96" w:rsidRDefault="00051F88" w:rsidP="007A25BD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3A3F96">
        <w:rPr>
          <w:color w:val="auto"/>
          <w:sz w:val="26"/>
          <w:szCs w:val="26"/>
        </w:rPr>
        <w:t>потери</w:t>
      </w:r>
      <w:proofErr w:type="gramEnd"/>
      <w:r w:rsidRPr="003A3F96">
        <w:rPr>
          <w:color w:val="auto"/>
          <w:sz w:val="26"/>
          <w:szCs w:val="26"/>
        </w:rPr>
        <w:t xml:space="preserve"> ранее введенной информации; </w:t>
      </w:r>
    </w:p>
    <w:p w14:paraId="7DF93D19" w14:textId="3D1166ED" w:rsidR="00051F88" w:rsidRPr="003A3F96" w:rsidRDefault="00051F88" w:rsidP="007A25BD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г) возможность доступа </w:t>
      </w:r>
      <w:r w:rsidR="009D4714">
        <w:rPr>
          <w:color w:val="auto"/>
          <w:sz w:val="26"/>
          <w:szCs w:val="26"/>
        </w:rPr>
        <w:t>З</w:t>
      </w:r>
      <w:r w:rsidRPr="003A3F96">
        <w:rPr>
          <w:color w:val="auto"/>
          <w:sz w:val="26"/>
          <w:szCs w:val="26"/>
        </w:rPr>
        <w:t xml:space="preserve">аявителя на ЕПГУ и/или РПГУ к заявлениям, ранее поданным им на ЕПГУ и/или РПГУ. </w:t>
      </w:r>
    </w:p>
    <w:p w14:paraId="40F10129" w14:textId="050CF5B3" w:rsidR="00051F88" w:rsidRPr="003A3F96" w:rsidRDefault="00051F88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Сформированное на ЕПГУ и/или РПГУ заявление направляется в </w:t>
      </w:r>
      <w:r w:rsidR="005107EC" w:rsidRPr="003A3F96">
        <w:rPr>
          <w:rFonts w:ascii="Times New Roman" w:hAnsi="Times New Roman" w:cs="Times New Roman"/>
          <w:sz w:val="26"/>
          <w:szCs w:val="26"/>
        </w:rPr>
        <w:t xml:space="preserve">региональную информационную систему «Образование в Амурской области» </w:t>
      </w:r>
      <w:r w:rsidRPr="003A3F96">
        <w:rPr>
          <w:rFonts w:ascii="Times New Roman" w:hAnsi="Times New Roman" w:cs="Times New Roman"/>
          <w:sz w:val="26"/>
          <w:szCs w:val="26"/>
        </w:rPr>
        <w:t>посредством СМЭВ.</w:t>
      </w:r>
    </w:p>
    <w:p w14:paraId="71986AC7" w14:textId="45ED1F21" w:rsidR="00051F88" w:rsidRPr="003A3F96" w:rsidRDefault="00051F88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3.4. После поступления в </w:t>
      </w:r>
      <w:r w:rsidR="005107EC" w:rsidRPr="003A3F96">
        <w:rPr>
          <w:color w:val="auto"/>
          <w:sz w:val="26"/>
          <w:szCs w:val="26"/>
        </w:rPr>
        <w:t xml:space="preserve">региональную информационную систему «Образование в Амурской области» </w:t>
      </w:r>
      <w:r w:rsidRPr="003A3F96">
        <w:rPr>
          <w:color w:val="auto"/>
          <w:sz w:val="26"/>
          <w:szCs w:val="26"/>
        </w:rPr>
        <w:t xml:space="preserve">электронное заявление становится доступным для должностного лица </w:t>
      </w:r>
      <w:r w:rsidR="006B07F9" w:rsidRPr="003A3F96">
        <w:rPr>
          <w:color w:val="auto"/>
          <w:sz w:val="26"/>
          <w:szCs w:val="26"/>
        </w:rPr>
        <w:t>Уп</w:t>
      </w:r>
      <w:r w:rsidR="007A25BD">
        <w:rPr>
          <w:color w:val="auto"/>
          <w:sz w:val="26"/>
          <w:szCs w:val="26"/>
        </w:rPr>
        <w:t>равления</w:t>
      </w:r>
      <w:r w:rsidRPr="003A3F96">
        <w:rPr>
          <w:color w:val="auto"/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лицо). При этом </w:t>
      </w:r>
      <w:r w:rsidR="009D4714">
        <w:rPr>
          <w:color w:val="auto"/>
          <w:sz w:val="26"/>
          <w:szCs w:val="26"/>
        </w:rPr>
        <w:t>З</w:t>
      </w:r>
      <w:r w:rsidRPr="003A3F96">
        <w:rPr>
          <w:color w:val="auto"/>
          <w:sz w:val="26"/>
          <w:szCs w:val="26"/>
        </w:rPr>
        <w:t xml:space="preserve">аявителю на ЕПГУ и/или РПГУ направляется уведомление «Заявление передано в региональную систему доступности </w:t>
      </w:r>
      <w:proofErr w:type="gramStart"/>
      <w:r w:rsidRPr="003A3F96">
        <w:rPr>
          <w:color w:val="auto"/>
          <w:sz w:val="26"/>
          <w:szCs w:val="26"/>
        </w:rPr>
        <w:t>дошкольного</w:t>
      </w:r>
      <w:proofErr w:type="gramEnd"/>
      <w:r w:rsidRPr="003A3F96">
        <w:rPr>
          <w:color w:val="auto"/>
          <w:sz w:val="26"/>
          <w:szCs w:val="26"/>
        </w:rPr>
        <w:t xml:space="preserve"> образования. </w:t>
      </w:r>
      <w:proofErr w:type="gramStart"/>
      <w:r w:rsidRPr="003A3F96">
        <w:rPr>
          <w:color w:val="auto"/>
          <w:sz w:val="26"/>
          <w:szCs w:val="26"/>
        </w:rPr>
        <w:t>Заявление з</w:t>
      </w:r>
      <w:r w:rsidR="006742BD">
        <w:rPr>
          <w:color w:val="auto"/>
          <w:sz w:val="26"/>
          <w:szCs w:val="26"/>
        </w:rPr>
        <w:t xml:space="preserve">арегистрировано </w:t>
      </w:r>
      <w:r w:rsidRPr="003A3F96">
        <w:rPr>
          <w:color w:val="auto"/>
          <w:sz w:val="26"/>
          <w:szCs w:val="26"/>
        </w:rPr>
        <w:t xml:space="preserve">(указывается дата и время </w:t>
      </w:r>
      <w:r w:rsidRPr="003A3F96">
        <w:rPr>
          <w:color w:val="auto"/>
          <w:sz w:val="26"/>
          <w:szCs w:val="26"/>
        </w:rPr>
        <w:lastRenderedPageBreak/>
        <w:t>регистрации заявления в формате:</w:t>
      </w:r>
      <w:proofErr w:type="gramEnd"/>
      <w:r w:rsidRPr="003A3F96">
        <w:rPr>
          <w:color w:val="auto"/>
          <w:sz w:val="26"/>
          <w:szCs w:val="26"/>
        </w:rPr>
        <w:t xml:space="preserve"> ДД.ММ</w:t>
      </w:r>
      <w:proofErr w:type="gramStart"/>
      <w:r w:rsidRPr="003A3F96">
        <w:rPr>
          <w:color w:val="auto"/>
          <w:sz w:val="26"/>
          <w:szCs w:val="26"/>
        </w:rPr>
        <w:t>.Г</w:t>
      </w:r>
      <w:proofErr w:type="gramEnd"/>
      <w:r w:rsidRPr="003A3F96">
        <w:rPr>
          <w:color w:val="auto"/>
          <w:sz w:val="26"/>
          <w:szCs w:val="26"/>
        </w:rPr>
        <w:t xml:space="preserve">ГГГ </w:t>
      </w:r>
      <w:proofErr w:type="spellStart"/>
      <w:r w:rsidRPr="003A3F96">
        <w:rPr>
          <w:color w:val="auto"/>
          <w:sz w:val="26"/>
          <w:szCs w:val="26"/>
        </w:rPr>
        <w:t>чч:мм</w:t>
      </w:r>
      <w:r w:rsidR="006742BD">
        <w:rPr>
          <w:color w:val="auto"/>
          <w:sz w:val="26"/>
          <w:szCs w:val="26"/>
        </w:rPr>
        <w:t>:сс</w:t>
      </w:r>
      <w:proofErr w:type="spellEnd"/>
      <w:r w:rsidR="006742BD">
        <w:rPr>
          <w:color w:val="auto"/>
          <w:sz w:val="26"/>
          <w:szCs w:val="26"/>
        </w:rPr>
        <w:t xml:space="preserve"> с номером</w:t>
      </w:r>
      <w:r w:rsidRPr="003A3F96">
        <w:rPr>
          <w:color w:val="auto"/>
          <w:sz w:val="26"/>
          <w:szCs w:val="26"/>
        </w:rPr>
        <w:t xml:space="preserve"> </w:t>
      </w:r>
      <w:r w:rsidRPr="003A3F96">
        <w:rPr>
          <w:i/>
          <w:iCs/>
          <w:color w:val="auto"/>
          <w:sz w:val="26"/>
          <w:szCs w:val="26"/>
        </w:rPr>
        <w:t>(указывается уникальный номер заявления в региональной информационной системе</w:t>
      </w:r>
      <w:r w:rsidR="006742BD">
        <w:rPr>
          <w:i/>
          <w:iCs/>
          <w:color w:val="auto"/>
          <w:sz w:val="26"/>
          <w:szCs w:val="26"/>
        </w:rPr>
        <w:t>)</w:t>
      </w:r>
      <w:r w:rsidRPr="003A3F96">
        <w:rPr>
          <w:i/>
          <w:iCs/>
          <w:color w:val="auto"/>
          <w:sz w:val="26"/>
          <w:szCs w:val="26"/>
        </w:rPr>
        <w:t>)</w:t>
      </w:r>
      <w:r w:rsidRPr="003A3F96">
        <w:rPr>
          <w:color w:val="auto"/>
          <w:sz w:val="26"/>
          <w:szCs w:val="26"/>
        </w:rPr>
        <w:t xml:space="preserve">. Ожидайте рассмотрения заявления в течение 7 дней». </w:t>
      </w:r>
    </w:p>
    <w:p w14:paraId="00FDFB78" w14:textId="5602B9ED" w:rsidR="00051F88" w:rsidRPr="003A3F96" w:rsidRDefault="00051F88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3.5. Ответственное должностное лицо </w:t>
      </w:r>
      <w:r w:rsidR="006B07F9" w:rsidRPr="003A3F96">
        <w:rPr>
          <w:rFonts w:ascii="Times New Roman" w:hAnsi="Times New Roman" w:cs="Times New Roman"/>
          <w:sz w:val="26"/>
          <w:szCs w:val="26"/>
        </w:rPr>
        <w:t>Уп</w:t>
      </w:r>
      <w:r w:rsidR="009F3391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 проверяет наличие электронных заявлений, поступивших с ЕПГУ и/или РПГУ, с периодом не реже 2 раз в день.</w:t>
      </w:r>
    </w:p>
    <w:p w14:paraId="6947F0D2" w14:textId="3BECAB7D" w:rsidR="00495DB3" w:rsidRPr="003A3F96" w:rsidRDefault="00051F88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3.6. Ответственное должностное лицо </w:t>
      </w:r>
      <w:r w:rsidR="004A2D7E" w:rsidRPr="003A3F96">
        <w:rPr>
          <w:rFonts w:ascii="Times New Roman" w:hAnsi="Times New Roman" w:cs="Times New Roman"/>
          <w:sz w:val="26"/>
          <w:szCs w:val="26"/>
        </w:rPr>
        <w:t>Уп</w:t>
      </w:r>
      <w:r w:rsidR="009F3391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14:paraId="3F6D7992" w14:textId="00F875D9" w:rsidR="00051F88" w:rsidRPr="003A3F96" w:rsidRDefault="00051F88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</w:t>
      </w:r>
      <w:r w:rsidR="0013389C" w:rsidRPr="003A3F96">
        <w:rPr>
          <w:rFonts w:ascii="Times New Roman" w:hAnsi="Times New Roman" w:cs="Times New Roman"/>
          <w:sz w:val="26"/>
          <w:szCs w:val="26"/>
        </w:rPr>
        <w:t>,</w:t>
      </w:r>
      <w:r w:rsidRPr="003A3F96">
        <w:rPr>
          <w:rFonts w:ascii="Times New Roman" w:hAnsi="Times New Roman" w:cs="Times New Roman"/>
          <w:sz w:val="26"/>
          <w:szCs w:val="26"/>
        </w:rPr>
        <w:t xml:space="preserve"> прием в работу заявления о </w:t>
      </w:r>
      <w:r w:rsidR="00AD7209" w:rsidRPr="003A3F96">
        <w:rPr>
          <w:rFonts w:ascii="Times New Roman" w:hAnsi="Times New Roman" w:cs="Times New Roman"/>
          <w:sz w:val="26"/>
          <w:szCs w:val="26"/>
        </w:rPr>
        <w:t>предоставлении 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услуги. При этом </w:t>
      </w:r>
      <w:r w:rsidR="009F3391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аявителю на ЕПГУ и/или РПГУ направляется уведомление «Начато рассмотрение заявления».</w:t>
      </w:r>
    </w:p>
    <w:p w14:paraId="76334B3D" w14:textId="1B150244" w:rsidR="00051F88" w:rsidRPr="003A3F96" w:rsidRDefault="00051F88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sz w:val="26"/>
          <w:szCs w:val="26"/>
        </w:rPr>
        <w:t xml:space="preserve">В случае необходимости подтверждения данных заявления </w:t>
      </w:r>
      <w:r w:rsidR="009F3391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аявителю сообщается об этом в форме уведомления на ЕПГУ и/или РПГУ «Для подтверждения данных заявления Вам необходимо предст</w:t>
      </w:r>
      <w:r w:rsidR="009F3391">
        <w:rPr>
          <w:rFonts w:ascii="Times New Roman" w:hAnsi="Times New Roman" w:cs="Times New Roman"/>
          <w:sz w:val="26"/>
          <w:szCs w:val="26"/>
        </w:rPr>
        <w:t>авить в _________</w:t>
      </w:r>
      <w:r w:rsidRPr="003A3F96">
        <w:rPr>
          <w:rFonts w:ascii="Times New Roman" w:hAnsi="Times New Roman" w:cs="Times New Roman"/>
          <w:sz w:val="26"/>
          <w:szCs w:val="26"/>
        </w:rPr>
        <w:t xml:space="preserve"> (указывается место представления документов) </w:t>
      </w:r>
      <w:r w:rsidR="009F3391">
        <w:rPr>
          <w:rFonts w:ascii="Times New Roman" w:hAnsi="Times New Roman" w:cs="Times New Roman"/>
          <w:sz w:val="26"/>
          <w:szCs w:val="26"/>
        </w:rPr>
        <w:t>в срок ______</w:t>
      </w:r>
      <w:r w:rsidRPr="003A3F96">
        <w:rPr>
          <w:rFonts w:ascii="Times New Roman" w:hAnsi="Times New Roman" w:cs="Times New Roman"/>
          <w:sz w:val="26"/>
          <w:szCs w:val="26"/>
        </w:rPr>
        <w:t xml:space="preserve"> (указывается срок представления документов) следующие доку</w:t>
      </w:r>
      <w:r w:rsidR="006B314A">
        <w:rPr>
          <w:rFonts w:ascii="Times New Roman" w:hAnsi="Times New Roman" w:cs="Times New Roman"/>
          <w:sz w:val="26"/>
          <w:szCs w:val="26"/>
        </w:rPr>
        <w:t>менты: ______</w:t>
      </w:r>
      <w:r w:rsidRPr="003A3F96">
        <w:rPr>
          <w:rFonts w:ascii="Times New Roman" w:hAnsi="Times New Roman" w:cs="Times New Roman"/>
          <w:sz w:val="26"/>
          <w:szCs w:val="26"/>
        </w:rPr>
        <w:t xml:space="preserve"> (указывается перечень подтверждающих документ</w:t>
      </w:r>
      <w:r w:rsidR="009F3391">
        <w:rPr>
          <w:rFonts w:ascii="Times New Roman" w:hAnsi="Times New Roman" w:cs="Times New Roman"/>
          <w:sz w:val="26"/>
          <w:szCs w:val="26"/>
        </w:rPr>
        <w:t>ов, которые должен представить З</w:t>
      </w:r>
      <w:r w:rsidRPr="003A3F96">
        <w:rPr>
          <w:rFonts w:ascii="Times New Roman" w:hAnsi="Times New Roman" w:cs="Times New Roman"/>
          <w:sz w:val="26"/>
          <w:szCs w:val="26"/>
        </w:rPr>
        <w:t>аявитель).»</w:t>
      </w:r>
      <w:r w:rsidR="00E931F1" w:rsidRPr="003A3F96">
        <w:rPr>
          <w:rFonts w:ascii="Times New Roman" w:hAnsi="Times New Roman" w:cs="Times New Roman"/>
          <w:sz w:val="26"/>
          <w:szCs w:val="26"/>
        </w:rPr>
        <w:t>.</w:t>
      </w:r>
      <w:r w:rsidRPr="003A3F96">
        <w:rPr>
          <w:rFonts w:ascii="Times New Roman" w:hAnsi="Times New Roman" w:cs="Times New Roman"/>
          <w:sz w:val="26"/>
          <w:szCs w:val="26"/>
        </w:rPr>
        <w:t xml:space="preserve"> Данные не</w:t>
      </w:r>
      <w:r w:rsidR="009F3391">
        <w:rPr>
          <w:rFonts w:ascii="Times New Roman" w:hAnsi="Times New Roman" w:cs="Times New Roman"/>
          <w:sz w:val="26"/>
          <w:szCs w:val="26"/>
        </w:rPr>
        <w:t>достатки могут быть исправлены З</w:t>
      </w:r>
      <w:r w:rsidRPr="003A3F96">
        <w:rPr>
          <w:rFonts w:ascii="Times New Roman" w:hAnsi="Times New Roman" w:cs="Times New Roman"/>
          <w:sz w:val="26"/>
          <w:szCs w:val="26"/>
        </w:rPr>
        <w:t>аявителем в течение 3 дней со дня сообщения, в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 xml:space="preserve"> том числе, поступления соответствующего уведомления, при несоблюдении которого следует отказ в соответствии с пунктами 2.12. и 2.14 настоящего Административного регламента.</w:t>
      </w:r>
    </w:p>
    <w:p w14:paraId="2DB26072" w14:textId="01A85D49" w:rsidR="00B86A7E" w:rsidRPr="003A3F96" w:rsidRDefault="00B86A7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sz w:val="26"/>
          <w:szCs w:val="26"/>
        </w:rPr>
        <w:t xml:space="preserve">При наступлении желаемой даты приема и отсутствии свободных мест </w:t>
      </w:r>
      <w:r w:rsidR="00474FEA">
        <w:rPr>
          <w:rFonts w:ascii="Times New Roman" w:hAnsi="Times New Roman" w:cs="Times New Roman"/>
          <w:sz w:val="26"/>
          <w:szCs w:val="26"/>
        </w:rPr>
        <w:t>в О</w:t>
      </w:r>
      <w:r w:rsidRPr="003A3F96">
        <w:rPr>
          <w:rFonts w:ascii="Times New Roman" w:hAnsi="Times New Roman" w:cs="Times New Roman"/>
          <w:sz w:val="26"/>
          <w:szCs w:val="26"/>
        </w:rPr>
        <w:t xml:space="preserve">рганизациях, указанных </w:t>
      </w:r>
      <w:r w:rsidR="006B314A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аявителем в заявлении (по данным </w:t>
      </w:r>
      <w:r w:rsidR="005107EC" w:rsidRPr="003A3F96">
        <w:rPr>
          <w:rFonts w:ascii="Times New Roman" w:hAnsi="Times New Roman" w:cs="Times New Roman"/>
          <w:sz w:val="26"/>
          <w:szCs w:val="26"/>
        </w:rPr>
        <w:t>региональной информационной системы «Образование в Амурской области»</w:t>
      </w:r>
      <w:r w:rsidRPr="003A3F96">
        <w:rPr>
          <w:rFonts w:ascii="Times New Roman" w:hAnsi="Times New Roman" w:cs="Times New Roman"/>
          <w:sz w:val="26"/>
          <w:szCs w:val="26"/>
        </w:rPr>
        <w:t>)</w:t>
      </w:r>
      <w:r w:rsidR="0013389C" w:rsidRPr="003A3F96">
        <w:rPr>
          <w:rFonts w:ascii="Times New Roman" w:hAnsi="Times New Roman" w:cs="Times New Roman"/>
          <w:sz w:val="26"/>
          <w:szCs w:val="26"/>
        </w:rPr>
        <w:t>,</w:t>
      </w:r>
      <w:r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="006B314A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аявителю сообщается, в том числе в форме уведомления на ЕПГУ и/или РПГУ «В настоящее время в </w:t>
      </w:r>
      <w:r w:rsidR="00474FEA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>рганизациях, указанных в заявлении, нет свободных мест, соответствующих запрашиваемым в заявлении условиям.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 xml:space="preserve"> Вам может быть предложено место в _________ (указывается перечень </w:t>
      </w:r>
      <w:r w:rsidR="00474FEA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 xml:space="preserve">рганизаций, в которых могут быть предоставлены места при наличии возможности). В случае согласия на получение места в данной </w:t>
      </w:r>
      <w:r w:rsidR="00474FEA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 xml:space="preserve">рганизации Вам необходимо изменить в заявлении для направления перечень </w:t>
      </w:r>
      <w:r w:rsidR="00474FEA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>рганизаций, выбранных для приема</w:t>
      </w:r>
      <w:proofErr w:type="gramStart"/>
      <w:r w:rsidRPr="003A3F9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14:paraId="56D1DD4B" w14:textId="20CBA75B" w:rsidR="00B86A7E" w:rsidRPr="003A3F96" w:rsidRDefault="00B86A7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sz w:val="26"/>
          <w:szCs w:val="26"/>
        </w:rPr>
        <w:t xml:space="preserve">При наступлении желаемой даты приема и наличии свободных мест в </w:t>
      </w:r>
      <w:r w:rsidR="00474FEA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 xml:space="preserve">рганизациях, указанных </w:t>
      </w:r>
      <w:r w:rsidR="006B314A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аявителем в заявлении (по данным </w:t>
      </w:r>
      <w:r w:rsidR="005107EC" w:rsidRPr="003A3F96">
        <w:rPr>
          <w:rFonts w:ascii="Times New Roman" w:hAnsi="Times New Roman" w:cs="Times New Roman"/>
          <w:sz w:val="26"/>
          <w:szCs w:val="26"/>
        </w:rPr>
        <w:t>региональной информационной системы «Образование в Амурской области»</w:t>
      </w:r>
      <w:r w:rsidRPr="003A3F96">
        <w:rPr>
          <w:rFonts w:ascii="Times New Roman" w:hAnsi="Times New Roman" w:cs="Times New Roman"/>
          <w:sz w:val="26"/>
          <w:szCs w:val="26"/>
        </w:rPr>
        <w:t xml:space="preserve">), после утверждения документа о направлении, содержащего информацию об определении места для ребенка, и внесения реквизитов данного документа в </w:t>
      </w:r>
      <w:r w:rsidR="005107EC" w:rsidRPr="003A3F96">
        <w:rPr>
          <w:rFonts w:ascii="Times New Roman" w:hAnsi="Times New Roman" w:cs="Times New Roman"/>
          <w:sz w:val="26"/>
          <w:szCs w:val="26"/>
        </w:rPr>
        <w:t>региональную информационную систему «Образование в Амурской области»</w:t>
      </w:r>
      <w:r w:rsidR="0013389C" w:rsidRPr="003A3F96">
        <w:rPr>
          <w:rFonts w:ascii="Times New Roman" w:hAnsi="Times New Roman" w:cs="Times New Roman"/>
          <w:sz w:val="26"/>
          <w:szCs w:val="26"/>
        </w:rPr>
        <w:t>,</w:t>
      </w:r>
      <w:r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="006B314A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аявителю на ЕПГУ и/или РПГУ направляется уведомление «Вам предоставлено место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 xml:space="preserve"> в _____________ (указываются название </w:t>
      </w:r>
      <w:r w:rsidR="006B314A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>рганизации, данные о группе) в соответ</w:t>
      </w:r>
      <w:r w:rsidR="006B314A">
        <w:rPr>
          <w:rFonts w:ascii="Times New Roman" w:hAnsi="Times New Roman" w:cs="Times New Roman"/>
          <w:sz w:val="26"/>
          <w:szCs w:val="26"/>
        </w:rPr>
        <w:t>ствии с _______</w:t>
      </w:r>
      <w:r w:rsidRPr="003A3F96">
        <w:rPr>
          <w:rFonts w:ascii="Times New Roman" w:hAnsi="Times New Roman" w:cs="Times New Roman"/>
          <w:sz w:val="26"/>
          <w:szCs w:val="26"/>
        </w:rPr>
        <w:t xml:space="preserve"> (указываются реквизиты документа о направлении ребенка в </w:t>
      </w:r>
      <w:r w:rsidR="00474FEA">
        <w:rPr>
          <w:rFonts w:ascii="Times New Roman" w:hAnsi="Times New Roman" w:cs="Times New Roman"/>
          <w:sz w:val="26"/>
          <w:szCs w:val="26"/>
        </w:rPr>
        <w:t>О</w:t>
      </w:r>
      <w:r w:rsidRPr="003A3F96">
        <w:rPr>
          <w:rFonts w:ascii="Times New Roman" w:hAnsi="Times New Roman" w:cs="Times New Roman"/>
          <w:sz w:val="26"/>
          <w:szCs w:val="26"/>
        </w:rPr>
        <w:t>рганизац</w:t>
      </w:r>
      <w:r w:rsidR="006B314A">
        <w:rPr>
          <w:rFonts w:ascii="Times New Roman" w:hAnsi="Times New Roman" w:cs="Times New Roman"/>
          <w:sz w:val="26"/>
          <w:szCs w:val="26"/>
        </w:rPr>
        <w:t>ию). Вам необходимо _________ (описывается порядок действия З</w:t>
      </w:r>
      <w:r w:rsidRPr="003A3F96">
        <w:rPr>
          <w:rFonts w:ascii="Times New Roman" w:hAnsi="Times New Roman" w:cs="Times New Roman"/>
          <w:sz w:val="26"/>
          <w:szCs w:val="26"/>
        </w:rPr>
        <w:t>аявителя после выставления статуса с указа</w:t>
      </w:r>
      <w:r w:rsidR="00474FEA">
        <w:rPr>
          <w:rFonts w:ascii="Times New Roman" w:hAnsi="Times New Roman" w:cs="Times New Roman"/>
          <w:sz w:val="26"/>
          <w:szCs w:val="26"/>
        </w:rPr>
        <w:t>нием срока выполнения действия)</w:t>
      </w:r>
      <w:r w:rsidRPr="003A3F96">
        <w:rPr>
          <w:rFonts w:ascii="Times New Roman" w:hAnsi="Times New Roman" w:cs="Times New Roman"/>
          <w:sz w:val="26"/>
          <w:szCs w:val="26"/>
        </w:rPr>
        <w:t xml:space="preserve"> (положительный основной результат услуги)».</w:t>
      </w:r>
    </w:p>
    <w:p w14:paraId="3EAB84A8" w14:textId="139E68CB" w:rsidR="00B86A7E" w:rsidRPr="003A3F96" w:rsidRDefault="00B86A7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3.7.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</w:t>
      </w:r>
      <w:r w:rsidR="004A2D7E" w:rsidRPr="003A3F96">
        <w:rPr>
          <w:rFonts w:ascii="Times New Roman" w:hAnsi="Times New Roman" w:cs="Times New Roman"/>
          <w:sz w:val="26"/>
          <w:szCs w:val="26"/>
        </w:rPr>
        <w:t>Уп</w:t>
      </w:r>
      <w:r w:rsidR="00474FEA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. В случае необходимости </w:t>
      </w:r>
      <w:r w:rsidR="006B314A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 xml:space="preserve">аявитель может также получить результат </w:t>
      </w:r>
      <w:proofErr w:type="gramStart"/>
      <w:r w:rsidRPr="003A3F96">
        <w:rPr>
          <w:rFonts w:ascii="Times New Roman" w:hAnsi="Times New Roman" w:cs="Times New Roman"/>
          <w:sz w:val="26"/>
          <w:szCs w:val="26"/>
        </w:rPr>
        <w:t xml:space="preserve">в виде выписки из документа о направлении при личном обращении в </w:t>
      </w:r>
      <w:r w:rsidR="004A2D7E" w:rsidRPr="003A3F96">
        <w:rPr>
          <w:rFonts w:ascii="Times New Roman" w:hAnsi="Times New Roman" w:cs="Times New Roman"/>
          <w:sz w:val="26"/>
          <w:szCs w:val="26"/>
        </w:rPr>
        <w:t>Уп</w:t>
      </w:r>
      <w:r w:rsidR="00474FEA">
        <w:rPr>
          <w:rFonts w:ascii="Times New Roman" w:hAnsi="Times New Roman" w:cs="Times New Roman"/>
          <w:sz w:val="26"/>
          <w:szCs w:val="26"/>
        </w:rPr>
        <w:t>равлении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>.</w:t>
      </w:r>
    </w:p>
    <w:p w14:paraId="03FC8A54" w14:textId="52E5E2DA" w:rsidR="00B86A7E" w:rsidRPr="003A3F96" w:rsidRDefault="00B86A7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lastRenderedPageBreak/>
        <w:t xml:space="preserve">Вне зависимости от способа подачи заявления </w:t>
      </w:r>
      <w:r w:rsidR="006B314A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</w:t>
      </w:r>
    </w:p>
    <w:p w14:paraId="463063E5" w14:textId="29FE3ED0" w:rsidR="00B86A7E" w:rsidRPr="003A3F96" w:rsidRDefault="00B86A7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Для получения услуги на ЕПГУ </w:t>
      </w:r>
      <w:r w:rsidR="006B314A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аявитель должен авторизоваться в ЕСИА в роли частного лица (физическое лицо) с подт</w:t>
      </w:r>
      <w:r w:rsidR="002B5FE0" w:rsidRPr="003A3F96">
        <w:rPr>
          <w:rFonts w:ascii="Times New Roman" w:hAnsi="Times New Roman" w:cs="Times New Roman"/>
          <w:sz w:val="26"/>
          <w:szCs w:val="26"/>
        </w:rPr>
        <w:t>верждённой учётной записью, выб</w:t>
      </w:r>
      <w:r w:rsidRPr="003A3F96">
        <w:rPr>
          <w:rFonts w:ascii="Times New Roman" w:hAnsi="Times New Roman" w:cs="Times New Roman"/>
          <w:sz w:val="26"/>
          <w:szCs w:val="26"/>
        </w:rPr>
        <w:t>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14:paraId="2418E08C" w14:textId="77777777" w:rsidR="00B86A7E" w:rsidRPr="003A3F96" w:rsidRDefault="00B86A7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3.8. Оценка качества предоставления муниципальной услуги.</w:t>
      </w:r>
    </w:p>
    <w:p w14:paraId="29AE2B6F" w14:textId="5774925F" w:rsidR="00B86A7E" w:rsidRPr="003A3F96" w:rsidRDefault="00B86A7E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A3912" w:rsidRPr="003A3F96">
        <w:rPr>
          <w:rFonts w:ascii="Times New Roman" w:hAnsi="Times New Roman" w:cs="Times New Roman"/>
          <w:sz w:val="26"/>
          <w:szCs w:val="26"/>
        </w:rPr>
        <w:t>.12.2012</w:t>
      </w:r>
      <w:r w:rsidRPr="003A3F96">
        <w:rPr>
          <w:rFonts w:ascii="Times New Roman" w:hAnsi="Times New Roman" w:cs="Times New Roman"/>
          <w:sz w:val="26"/>
          <w:szCs w:val="26"/>
        </w:rPr>
        <w:t xml:space="preserve"> № 1284 «Об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3F96">
        <w:rPr>
          <w:rFonts w:ascii="Times New Roman" w:hAnsi="Times New Roman" w:cs="Times New Roman"/>
          <w:sz w:val="26"/>
          <w:szCs w:val="26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3F96">
        <w:rPr>
          <w:rFonts w:ascii="Times New Roman" w:hAnsi="Times New Roman" w:cs="Times New Roman"/>
          <w:sz w:val="26"/>
          <w:szCs w:val="26"/>
        </w:rPr>
        <w:t>прекращении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 xml:space="preserve"> исполнения соответствующими руководителями своих должностных обязанностей».</w:t>
      </w:r>
    </w:p>
    <w:p w14:paraId="34FD841D" w14:textId="451492C0" w:rsidR="00B31884" w:rsidRPr="003A3F96" w:rsidRDefault="00B3188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 w:rsidRPr="003A3F96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AC490F" w:rsidRPr="003A3F96">
        <w:rPr>
          <w:rFonts w:ascii="Times New Roman" w:hAnsi="Times New Roman" w:cs="Times New Roman"/>
          <w:sz w:val="26"/>
          <w:szCs w:val="26"/>
        </w:rPr>
        <w:t>Уп</w:t>
      </w:r>
      <w:r w:rsidR="00645087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AC490F" w:rsidRPr="003A3F96">
        <w:rPr>
          <w:rFonts w:ascii="Times New Roman" w:hAnsi="Times New Roman" w:cs="Times New Roman"/>
          <w:sz w:val="26"/>
          <w:szCs w:val="26"/>
        </w:rPr>
        <w:t>Уп</w:t>
      </w:r>
      <w:r w:rsidR="00645087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78731C" w:rsidRPr="003A3F96">
        <w:rPr>
          <w:rFonts w:ascii="Times New Roman" w:hAnsi="Times New Roman" w:cs="Times New Roman"/>
          <w:sz w:val="26"/>
          <w:szCs w:val="26"/>
        </w:rPr>
        <w:t xml:space="preserve">.11.2012 </w:t>
      </w:r>
      <w:r w:rsidR="003618FB" w:rsidRPr="003A3F96">
        <w:rPr>
          <w:rFonts w:ascii="Times New Roman" w:hAnsi="Times New Roman" w:cs="Times New Roman"/>
          <w:sz w:val="26"/>
          <w:szCs w:val="26"/>
        </w:rPr>
        <w:t xml:space="preserve">№ 119и </w:t>
      </w:r>
      <w:r w:rsidRPr="003A3F96">
        <w:rPr>
          <w:rFonts w:ascii="Times New Roman" w:hAnsi="Times New Roman" w:cs="Times New Roman"/>
          <w:sz w:val="26"/>
          <w:szCs w:val="26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14:paraId="1FC42743" w14:textId="77777777" w:rsidR="00B31884" w:rsidRPr="00645087" w:rsidRDefault="00B31884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10"/>
          <w:szCs w:val="26"/>
        </w:rPr>
      </w:pPr>
    </w:p>
    <w:p w14:paraId="73A6F96D" w14:textId="2DA32409" w:rsidR="00907165" w:rsidRPr="003A3F96" w:rsidRDefault="00907165" w:rsidP="00645087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 в бумажной форме</w:t>
      </w:r>
    </w:p>
    <w:p w14:paraId="66AA4622" w14:textId="77777777" w:rsidR="00907165" w:rsidRPr="00645087" w:rsidRDefault="00907165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744D8921" w14:textId="023CF27D" w:rsidR="00907165" w:rsidRPr="003A3F96" w:rsidRDefault="0090716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3.10. В случае выявления опечаток и ошибок </w:t>
      </w:r>
      <w:r w:rsidR="00DD480C">
        <w:rPr>
          <w:color w:val="auto"/>
          <w:sz w:val="26"/>
          <w:szCs w:val="26"/>
        </w:rPr>
        <w:t>З</w:t>
      </w:r>
      <w:r w:rsidRPr="003A3F96">
        <w:rPr>
          <w:color w:val="auto"/>
          <w:sz w:val="26"/>
          <w:szCs w:val="26"/>
        </w:rPr>
        <w:t xml:space="preserve">аявитель вправе обратиться в </w:t>
      </w:r>
      <w:r w:rsidR="00AC490F" w:rsidRPr="003A3F96">
        <w:rPr>
          <w:color w:val="auto"/>
          <w:sz w:val="26"/>
          <w:szCs w:val="26"/>
        </w:rPr>
        <w:t>Уп</w:t>
      </w:r>
      <w:r w:rsidR="00645087">
        <w:rPr>
          <w:color w:val="auto"/>
          <w:sz w:val="26"/>
          <w:szCs w:val="26"/>
        </w:rPr>
        <w:t>равление</w:t>
      </w:r>
      <w:r w:rsidRPr="003A3F96">
        <w:rPr>
          <w:color w:val="auto"/>
          <w:sz w:val="26"/>
          <w:szCs w:val="26"/>
        </w:rPr>
        <w:t xml:space="preserve"> с заявлением с приложением документов, указанных в пункте 2.8. настоящего Административного регламента. </w:t>
      </w:r>
    </w:p>
    <w:p w14:paraId="5D92B983" w14:textId="4E028925" w:rsidR="00907165" w:rsidRPr="003A3F96" w:rsidRDefault="0090716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3.11. Основания </w:t>
      </w:r>
      <w:r w:rsidR="002B5FE0" w:rsidRPr="003A3F96">
        <w:rPr>
          <w:color w:val="auto"/>
          <w:sz w:val="26"/>
          <w:szCs w:val="26"/>
        </w:rPr>
        <w:t xml:space="preserve">для </w:t>
      </w:r>
      <w:r w:rsidRPr="003A3F96">
        <w:rPr>
          <w:color w:val="auto"/>
          <w:sz w:val="26"/>
          <w:szCs w:val="26"/>
        </w:rPr>
        <w:t xml:space="preserve">отказа в приеме заявления об исправлении опечаток и ошибок указаны в пункте 2.12. настоящего Административного регламента. </w:t>
      </w:r>
    </w:p>
    <w:p w14:paraId="60E3C09D" w14:textId="19CD24E1" w:rsidR="00907165" w:rsidRPr="003A3F96" w:rsidRDefault="0090716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14:paraId="1C6121B3" w14:textId="6F63F832" w:rsidR="00907165" w:rsidRPr="003A3F96" w:rsidRDefault="0090716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AC490F" w:rsidRPr="003A3F96">
        <w:rPr>
          <w:color w:val="auto"/>
          <w:sz w:val="26"/>
          <w:szCs w:val="26"/>
        </w:rPr>
        <w:t>Уп</w:t>
      </w:r>
      <w:r w:rsidR="00645087">
        <w:rPr>
          <w:color w:val="auto"/>
          <w:sz w:val="26"/>
          <w:szCs w:val="26"/>
        </w:rPr>
        <w:t>равление</w:t>
      </w:r>
      <w:r w:rsidRPr="003A3F96">
        <w:rPr>
          <w:color w:val="auto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 </w:t>
      </w:r>
    </w:p>
    <w:p w14:paraId="14555549" w14:textId="440511DE" w:rsidR="00907165" w:rsidRPr="003A3F96" w:rsidRDefault="0090716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3.12.2. </w:t>
      </w:r>
      <w:r w:rsidR="00714E71" w:rsidRPr="003A3F96">
        <w:rPr>
          <w:color w:val="auto"/>
          <w:sz w:val="26"/>
          <w:szCs w:val="26"/>
        </w:rPr>
        <w:t>Уп</w:t>
      </w:r>
      <w:r w:rsidR="00645087">
        <w:rPr>
          <w:color w:val="auto"/>
          <w:sz w:val="26"/>
          <w:szCs w:val="26"/>
        </w:rPr>
        <w:t>равление</w:t>
      </w:r>
      <w:r w:rsidRPr="003A3F96">
        <w:rPr>
          <w:color w:val="auto"/>
          <w:sz w:val="26"/>
          <w:szCs w:val="26"/>
        </w:rPr>
        <w:t xml:space="preserve"> при получении заявления, указанного в подпункте 3.12.1 настоящего подраздела, рассматривает необходимость внесения соответствующих </w:t>
      </w:r>
      <w:r w:rsidRPr="003A3F96">
        <w:rPr>
          <w:color w:val="auto"/>
          <w:sz w:val="26"/>
          <w:szCs w:val="26"/>
        </w:rPr>
        <w:lastRenderedPageBreak/>
        <w:t>изменений в документы, являющиеся результат</w:t>
      </w:r>
      <w:r w:rsidR="002B5FE0" w:rsidRPr="003A3F96">
        <w:rPr>
          <w:color w:val="auto"/>
          <w:sz w:val="26"/>
          <w:szCs w:val="26"/>
        </w:rPr>
        <w:t>ом предоставления муниципальной</w:t>
      </w:r>
      <w:r w:rsidRPr="003A3F96">
        <w:rPr>
          <w:color w:val="auto"/>
          <w:sz w:val="26"/>
          <w:szCs w:val="26"/>
        </w:rPr>
        <w:t xml:space="preserve"> услуги. </w:t>
      </w:r>
    </w:p>
    <w:p w14:paraId="7783498B" w14:textId="26188063" w:rsidR="00907165" w:rsidRPr="003A3F96" w:rsidRDefault="00907165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3.12.3. </w:t>
      </w:r>
      <w:r w:rsidR="003F122A" w:rsidRPr="003A3F96">
        <w:rPr>
          <w:color w:val="auto"/>
          <w:sz w:val="26"/>
          <w:szCs w:val="26"/>
        </w:rPr>
        <w:t>Уп</w:t>
      </w:r>
      <w:r w:rsidR="00645087">
        <w:rPr>
          <w:color w:val="auto"/>
          <w:sz w:val="26"/>
          <w:szCs w:val="26"/>
        </w:rPr>
        <w:t>равление</w:t>
      </w:r>
      <w:r w:rsidRPr="003A3F96">
        <w:rPr>
          <w:color w:val="auto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14:paraId="4CAB77D1" w14:textId="6B654472" w:rsidR="00907165" w:rsidRPr="003A3F96" w:rsidRDefault="00907165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3A3F96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3A3F96">
        <w:rPr>
          <w:rFonts w:ascii="Times New Roman" w:hAnsi="Times New Roman" w:cs="Times New Roman"/>
          <w:sz w:val="26"/>
          <w:szCs w:val="26"/>
        </w:rPr>
        <w:t xml:space="preserve"> заявления, указанного в подпункте 3.12.1 настоящего подраздела.</w:t>
      </w:r>
    </w:p>
    <w:p w14:paraId="2E297617" w14:textId="77777777" w:rsidR="009E1AD4" w:rsidRPr="00645087" w:rsidRDefault="009E1AD4" w:rsidP="003A3F96">
      <w:pPr>
        <w:keepNext/>
        <w:ind w:left="-426" w:right="-143" w:firstLine="568"/>
        <w:rPr>
          <w:rFonts w:ascii="Times New Roman" w:hAnsi="Times New Roman" w:cs="Times New Roman"/>
          <w:sz w:val="10"/>
          <w:szCs w:val="26"/>
        </w:rPr>
      </w:pPr>
    </w:p>
    <w:p w14:paraId="608A1A50" w14:textId="77777777" w:rsidR="00C77B0D" w:rsidRPr="003A3F96" w:rsidRDefault="00C77B0D" w:rsidP="00645087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IV.</w:t>
      </w:r>
      <w:r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Pr="003A3F96">
        <w:rPr>
          <w:rFonts w:ascii="Times New Roman" w:hAnsi="Times New Roman" w:cs="Times New Roman"/>
          <w:b/>
          <w:sz w:val="26"/>
          <w:szCs w:val="26"/>
        </w:rPr>
        <w:t>Формы контроля за исполнением административного регламента</w:t>
      </w:r>
    </w:p>
    <w:p w14:paraId="2D205DE2" w14:textId="656F1AE0" w:rsidR="00C77B0D" w:rsidRPr="003A3F96" w:rsidRDefault="00C77B0D" w:rsidP="00645087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E0452A" w:rsidRPr="00E045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452A" w:rsidRPr="003A3F96">
        <w:rPr>
          <w:rFonts w:ascii="Times New Roman" w:hAnsi="Times New Roman" w:cs="Times New Roman"/>
          <w:b/>
          <w:sz w:val="26"/>
          <w:szCs w:val="26"/>
        </w:rPr>
        <w:t>и</w:t>
      </w:r>
      <w:r w:rsidR="00E0452A" w:rsidRPr="00E045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452A" w:rsidRPr="003A3F96">
        <w:rPr>
          <w:rFonts w:ascii="Times New Roman" w:hAnsi="Times New Roman" w:cs="Times New Roman"/>
          <w:b/>
          <w:sz w:val="26"/>
          <w:szCs w:val="26"/>
        </w:rPr>
        <w:t>исполнением</w:t>
      </w:r>
    </w:p>
    <w:p w14:paraId="5848D79C" w14:textId="35DA9F5B" w:rsidR="00E0452A" w:rsidRDefault="00C77B0D" w:rsidP="00645087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ответственными должностными лицами положений</w:t>
      </w:r>
      <w:r w:rsidR="00E045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452A" w:rsidRPr="003A3F96">
        <w:rPr>
          <w:rFonts w:ascii="Times New Roman" w:hAnsi="Times New Roman" w:cs="Times New Roman"/>
          <w:b/>
          <w:sz w:val="26"/>
          <w:szCs w:val="26"/>
        </w:rPr>
        <w:t>регламента и и</w:t>
      </w:r>
      <w:r w:rsidR="00E0452A">
        <w:rPr>
          <w:rFonts w:ascii="Times New Roman" w:hAnsi="Times New Roman" w:cs="Times New Roman"/>
          <w:b/>
          <w:sz w:val="26"/>
          <w:szCs w:val="26"/>
        </w:rPr>
        <w:t>ных</w:t>
      </w:r>
    </w:p>
    <w:p w14:paraId="0BFF9B6B" w14:textId="7164578A" w:rsidR="00645087" w:rsidRDefault="00645087" w:rsidP="00E0452A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актов, </w:t>
      </w:r>
      <w:r w:rsidR="00C77B0D" w:rsidRPr="003A3F96">
        <w:rPr>
          <w:rFonts w:ascii="Times New Roman" w:hAnsi="Times New Roman" w:cs="Times New Roman"/>
          <w:b/>
          <w:sz w:val="26"/>
          <w:szCs w:val="26"/>
        </w:rPr>
        <w:t xml:space="preserve">устанавливающих </w:t>
      </w:r>
      <w:r w:rsidR="00E0452A" w:rsidRPr="003A3F96">
        <w:rPr>
          <w:rFonts w:ascii="Times New Roman" w:hAnsi="Times New Roman" w:cs="Times New Roman"/>
          <w:b/>
          <w:sz w:val="26"/>
          <w:szCs w:val="26"/>
        </w:rPr>
        <w:t>требования к</w:t>
      </w:r>
      <w:r w:rsidR="00E0452A" w:rsidRPr="00E045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452A" w:rsidRPr="003A3F96">
        <w:rPr>
          <w:rFonts w:ascii="Times New Roman" w:hAnsi="Times New Roman" w:cs="Times New Roman"/>
          <w:b/>
          <w:sz w:val="26"/>
          <w:szCs w:val="26"/>
        </w:rPr>
        <w:t>предоставлению</w:t>
      </w:r>
    </w:p>
    <w:p w14:paraId="07BA0DCF" w14:textId="23474803" w:rsidR="00C77B0D" w:rsidRPr="003A3F96" w:rsidRDefault="00C77B0D" w:rsidP="00E0452A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муниципальной услуги, а также принятием ими решений</w:t>
      </w:r>
    </w:p>
    <w:p w14:paraId="07B07F2A" w14:textId="77777777" w:rsidR="00C77B0D" w:rsidRPr="00E0452A" w:rsidRDefault="00C77B0D" w:rsidP="003A3F96">
      <w:pPr>
        <w:ind w:left="-426" w:right="-143" w:firstLine="568"/>
        <w:rPr>
          <w:rFonts w:ascii="Times New Roman" w:hAnsi="Times New Roman" w:cs="Times New Roman"/>
          <w:sz w:val="6"/>
          <w:szCs w:val="26"/>
        </w:rPr>
      </w:pPr>
    </w:p>
    <w:p w14:paraId="7E7A6FF0" w14:textId="6D49BB75" w:rsidR="00C77B0D" w:rsidRPr="003A3F96" w:rsidRDefault="00C77B0D" w:rsidP="003A3F96">
      <w:pPr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61E1B" w:rsidRPr="003A3F96">
        <w:rPr>
          <w:rFonts w:ascii="Times New Roman" w:hAnsi="Times New Roman" w:cs="Times New Roman"/>
          <w:sz w:val="26"/>
          <w:szCs w:val="26"/>
        </w:rPr>
        <w:t>Уп</w:t>
      </w:r>
      <w:r w:rsidR="00DD480C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3A2546DE" w14:textId="66A53806" w:rsidR="00C77B0D" w:rsidRPr="003A3F96" w:rsidRDefault="00C77B0D" w:rsidP="003A3F96">
      <w:pPr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61E1B" w:rsidRPr="003A3F96">
        <w:rPr>
          <w:rFonts w:ascii="Times New Roman" w:hAnsi="Times New Roman" w:cs="Times New Roman"/>
          <w:sz w:val="26"/>
          <w:szCs w:val="26"/>
        </w:rPr>
        <w:t>Уп</w:t>
      </w:r>
      <w:r w:rsidR="00E0452A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>.</w:t>
      </w:r>
    </w:p>
    <w:p w14:paraId="431C9614" w14:textId="77777777" w:rsidR="00C77B0D" w:rsidRPr="003A3F96" w:rsidRDefault="00C77B0D" w:rsidP="003A3F96">
      <w:pPr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3AB65887" w14:textId="6B6323A1" w:rsidR="00C77B0D" w:rsidRPr="003A3F96" w:rsidRDefault="00E0452A" w:rsidP="003A3F96">
      <w:pPr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7B0D" w:rsidRPr="003A3F96">
        <w:rPr>
          <w:rFonts w:ascii="Times New Roman" w:hAnsi="Times New Roman" w:cs="Times New Roman"/>
          <w:sz w:val="26"/>
          <w:szCs w:val="26"/>
        </w:rPr>
        <w:t>решений о предоставлении (об отказе в п</w:t>
      </w:r>
      <w:r w:rsidR="00077D81" w:rsidRPr="003A3F96">
        <w:rPr>
          <w:rFonts w:ascii="Times New Roman" w:hAnsi="Times New Roman" w:cs="Times New Roman"/>
          <w:sz w:val="26"/>
          <w:szCs w:val="26"/>
        </w:rPr>
        <w:t xml:space="preserve">редоставлении) муниципальной </w:t>
      </w:r>
      <w:r w:rsidR="00C77B0D" w:rsidRPr="003A3F96">
        <w:rPr>
          <w:rFonts w:ascii="Times New Roman" w:hAnsi="Times New Roman" w:cs="Times New Roman"/>
          <w:sz w:val="26"/>
          <w:szCs w:val="26"/>
        </w:rPr>
        <w:t>услуги;</w:t>
      </w:r>
    </w:p>
    <w:p w14:paraId="006F1607" w14:textId="555AD571" w:rsidR="00C77B0D" w:rsidRPr="003A3F96" w:rsidRDefault="00E0452A" w:rsidP="003A3F96">
      <w:pPr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7B0D" w:rsidRPr="003A3F96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71E1C1F0" w14:textId="18BB36EE" w:rsidR="00C77B0D" w:rsidRPr="003A3F96" w:rsidRDefault="00E0452A" w:rsidP="003A3F96">
      <w:pPr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7B0D" w:rsidRPr="003A3F96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597A83F" w14:textId="77777777" w:rsidR="004D2C4A" w:rsidRPr="00E0452A" w:rsidRDefault="004D2C4A" w:rsidP="003A3F96">
      <w:pPr>
        <w:ind w:left="-426" w:right="-143" w:firstLine="568"/>
        <w:rPr>
          <w:rFonts w:ascii="Times New Roman" w:hAnsi="Times New Roman" w:cs="Times New Roman"/>
          <w:sz w:val="10"/>
          <w:szCs w:val="26"/>
        </w:rPr>
      </w:pPr>
    </w:p>
    <w:p w14:paraId="4F46DA1E" w14:textId="77777777" w:rsidR="00C77B0D" w:rsidRPr="003A3F96" w:rsidRDefault="00C77B0D" w:rsidP="00E0452A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3A3F96">
        <w:rPr>
          <w:rFonts w:ascii="Times New Roman" w:hAnsi="Times New Roman" w:cs="Times New Roman"/>
          <w:b/>
          <w:sz w:val="26"/>
          <w:szCs w:val="26"/>
        </w:rPr>
        <w:t>плановых</w:t>
      </w:r>
      <w:proofErr w:type="gramEnd"/>
      <w:r w:rsidRPr="003A3F96">
        <w:rPr>
          <w:rFonts w:ascii="Times New Roman" w:hAnsi="Times New Roman" w:cs="Times New Roman"/>
          <w:b/>
          <w:sz w:val="26"/>
          <w:szCs w:val="26"/>
        </w:rPr>
        <w:t xml:space="preserve"> и внеплановых</w:t>
      </w:r>
    </w:p>
    <w:p w14:paraId="317F3389" w14:textId="77777777" w:rsidR="00E0452A" w:rsidRDefault="00C77B0D" w:rsidP="00E0452A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муниципальной услуги, </w:t>
      </w:r>
    </w:p>
    <w:p w14:paraId="6C2A7FDF" w14:textId="4DA03D7A" w:rsidR="00C77B0D" w:rsidRPr="003A3F96" w:rsidRDefault="00C77B0D" w:rsidP="00E0452A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в том числе порядок и формы контроля за полнотой</w:t>
      </w:r>
      <w:r w:rsidR="00E0452A" w:rsidRPr="00E045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452A" w:rsidRPr="003A3F96">
        <w:rPr>
          <w:rFonts w:ascii="Times New Roman" w:hAnsi="Times New Roman" w:cs="Times New Roman"/>
          <w:b/>
          <w:sz w:val="26"/>
          <w:szCs w:val="26"/>
        </w:rPr>
        <w:t>и</w:t>
      </w:r>
    </w:p>
    <w:p w14:paraId="596E46CA" w14:textId="06549EE6" w:rsidR="00C77B0D" w:rsidRPr="003A3F96" w:rsidRDefault="00C77B0D" w:rsidP="00E0452A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качеством предоставления муниципальной услуги</w:t>
      </w:r>
    </w:p>
    <w:p w14:paraId="4DE6D889" w14:textId="77777777" w:rsidR="00D51E4B" w:rsidRPr="004D3B70" w:rsidRDefault="00D51E4B" w:rsidP="003A3F96">
      <w:pPr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70C191DB" w14:textId="4F35A7F0" w:rsidR="00C77B0D" w:rsidRPr="003A3F96" w:rsidRDefault="00C77B0D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14:paraId="4D057791" w14:textId="2F076B7F" w:rsidR="00C77B0D" w:rsidRPr="003A3F96" w:rsidRDefault="00C77B0D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411154" w:rsidRPr="003A3F96">
        <w:rPr>
          <w:color w:val="auto"/>
          <w:sz w:val="26"/>
          <w:szCs w:val="26"/>
        </w:rPr>
        <w:t>Уп</w:t>
      </w:r>
      <w:r w:rsidR="00E0452A">
        <w:rPr>
          <w:color w:val="auto"/>
          <w:sz w:val="26"/>
          <w:szCs w:val="26"/>
        </w:rPr>
        <w:t>равления</w:t>
      </w:r>
      <w:r w:rsidRPr="003A3F96">
        <w:rPr>
          <w:color w:val="auto"/>
          <w:sz w:val="26"/>
          <w:szCs w:val="26"/>
        </w:rPr>
        <w:t xml:space="preserve">, утверждаемых руководителем </w:t>
      </w:r>
      <w:r w:rsidR="004D3B70">
        <w:rPr>
          <w:color w:val="auto"/>
          <w:sz w:val="26"/>
          <w:szCs w:val="26"/>
        </w:rPr>
        <w:t>Управления</w:t>
      </w:r>
      <w:r w:rsidRPr="003A3F96">
        <w:rPr>
          <w:color w:val="auto"/>
          <w:sz w:val="26"/>
          <w:szCs w:val="26"/>
        </w:rPr>
        <w:t xml:space="preserve">. При плановой проверке полноты и качества предоставления муниципальной услуги контролю подлежат: </w:t>
      </w:r>
    </w:p>
    <w:p w14:paraId="65C8DD00" w14:textId="4AB3C5B2" w:rsidR="00C77B0D" w:rsidRPr="003A3F96" w:rsidRDefault="004D3B70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C77B0D" w:rsidRPr="003A3F96">
        <w:rPr>
          <w:color w:val="auto"/>
          <w:sz w:val="26"/>
          <w:szCs w:val="26"/>
        </w:rPr>
        <w:t xml:space="preserve">соблюдение сроков предоставления муниципальной услуги; </w:t>
      </w:r>
    </w:p>
    <w:p w14:paraId="65D33558" w14:textId="6DB42058" w:rsidR="00C77B0D" w:rsidRPr="003A3F96" w:rsidRDefault="004D3B70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C77B0D" w:rsidRPr="003A3F96">
        <w:rPr>
          <w:color w:val="auto"/>
          <w:sz w:val="26"/>
          <w:szCs w:val="26"/>
        </w:rPr>
        <w:t xml:space="preserve">соблюдение положений настоящего Административного регламента; </w:t>
      </w:r>
    </w:p>
    <w:p w14:paraId="72B263D5" w14:textId="3249B247" w:rsidR="00C77B0D" w:rsidRPr="003A3F96" w:rsidRDefault="004D3B70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C77B0D" w:rsidRPr="003A3F96">
        <w:rPr>
          <w:color w:val="auto"/>
          <w:sz w:val="26"/>
          <w:szCs w:val="26"/>
        </w:rPr>
        <w:t xml:space="preserve">правильность и обоснованность принятого решения об отказе в предоставлении муниципальной услуги. </w:t>
      </w:r>
    </w:p>
    <w:p w14:paraId="40ACCDAD" w14:textId="77777777" w:rsidR="00C77B0D" w:rsidRPr="003A3F96" w:rsidRDefault="00C77B0D" w:rsidP="003A3F96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Основанием для проведения внеплановых проверок являются: </w:t>
      </w:r>
    </w:p>
    <w:p w14:paraId="769E93D0" w14:textId="1D2FABAC" w:rsidR="00C77B0D" w:rsidRPr="003A3F96" w:rsidRDefault="004D3B70" w:rsidP="003A3F96">
      <w:pPr>
        <w:ind w:left="-426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7B0D" w:rsidRPr="003A3F96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3723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37231" w:rsidRPr="004D3B70">
        <w:rPr>
          <w:rFonts w:ascii="Times New Roman" w:hAnsi="Times New Roman" w:cs="Times New Roman"/>
          <w:iCs/>
          <w:sz w:val="26"/>
          <w:szCs w:val="26"/>
        </w:rPr>
        <w:t xml:space="preserve">образования </w:t>
      </w:r>
      <w:r w:rsidR="00037231">
        <w:rPr>
          <w:rFonts w:ascii="Times New Roman" w:hAnsi="Times New Roman" w:cs="Times New Roman"/>
          <w:iCs/>
          <w:sz w:val="26"/>
          <w:szCs w:val="26"/>
        </w:rPr>
        <w:t xml:space="preserve">Магдагачинского </w:t>
      </w:r>
      <w:r w:rsidR="00037231" w:rsidRPr="004D3B70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r w:rsidR="00037231">
        <w:rPr>
          <w:rFonts w:ascii="Times New Roman" w:hAnsi="Times New Roman" w:cs="Times New Roman"/>
          <w:iCs/>
          <w:sz w:val="26"/>
          <w:szCs w:val="26"/>
        </w:rPr>
        <w:t xml:space="preserve"> района,</w:t>
      </w:r>
      <w:r w:rsidR="00037231"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="00441F23" w:rsidRPr="003A3F96">
        <w:rPr>
          <w:rFonts w:ascii="Times New Roman" w:hAnsi="Times New Roman" w:cs="Times New Roman"/>
          <w:sz w:val="26"/>
          <w:szCs w:val="26"/>
        </w:rPr>
        <w:t>Уп</w:t>
      </w:r>
      <w:r w:rsidR="00037231">
        <w:rPr>
          <w:rFonts w:ascii="Times New Roman" w:hAnsi="Times New Roman" w:cs="Times New Roman"/>
          <w:sz w:val="26"/>
          <w:szCs w:val="26"/>
        </w:rPr>
        <w:t>равления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14:paraId="5A532660" w14:textId="50560B14" w:rsidR="00D30905" w:rsidRPr="003A3F96" w:rsidRDefault="004D3B70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05B17" w:rsidRPr="003A3F96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r w:rsidR="00D30905" w:rsidRPr="003A3F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0C6C2E" w14:textId="187CD812" w:rsidR="00C77B0D" w:rsidRPr="003A3F96" w:rsidRDefault="00D30905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Решение об осуществлении планового и внепланового контроля полноты и качества предоставления муниципальной услуги принимается руководителем </w:t>
      </w:r>
      <w:r w:rsidR="00FD1F21" w:rsidRPr="003A3F96">
        <w:rPr>
          <w:rFonts w:ascii="Times New Roman" w:hAnsi="Times New Roman" w:cs="Times New Roman"/>
          <w:sz w:val="26"/>
          <w:szCs w:val="26"/>
        </w:rPr>
        <w:t>Уп</w:t>
      </w:r>
      <w:r w:rsidR="004D3B70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>.</w:t>
      </w:r>
    </w:p>
    <w:p w14:paraId="689A0EC2" w14:textId="360350B5" w:rsidR="00A55AF5" w:rsidRPr="003A3F96" w:rsidRDefault="00982BFB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lastRenderedPageBreak/>
        <w:t xml:space="preserve">Периодичность осуществления текущего контроля устанавливается руководителем </w:t>
      </w:r>
      <w:r w:rsidR="00FD1F21" w:rsidRPr="003A3F96">
        <w:rPr>
          <w:rFonts w:ascii="Times New Roman" w:hAnsi="Times New Roman" w:cs="Times New Roman"/>
          <w:sz w:val="26"/>
          <w:szCs w:val="26"/>
        </w:rPr>
        <w:t>Уп</w:t>
      </w:r>
      <w:r w:rsidR="00AA7B85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>.</w:t>
      </w:r>
      <w:r w:rsidR="00A55AF5" w:rsidRPr="003A3F96">
        <w:rPr>
          <w:rFonts w:ascii="Times New Roman" w:hAnsi="Times New Roman" w:cs="Times New Roman"/>
          <w:sz w:val="26"/>
          <w:szCs w:val="26"/>
        </w:rPr>
        <w:t xml:space="preserve"> Исполнитель в </w:t>
      </w:r>
      <w:r w:rsidR="00A55AF5" w:rsidRPr="003A3F96">
        <w:rPr>
          <w:rFonts w:ascii="Times New Roman" w:hAnsi="Times New Roman" w:cs="Times New Roman"/>
          <w:b/>
          <w:sz w:val="26"/>
          <w:szCs w:val="26"/>
        </w:rPr>
        <w:t>течение 3 рабочих дней</w:t>
      </w:r>
      <w:r w:rsidR="00A55AF5" w:rsidRPr="003A3F96">
        <w:rPr>
          <w:rFonts w:ascii="Times New Roman" w:hAnsi="Times New Roman" w:cs="Times New Roman"/>
          <w:sz w:val="26"/>
          <w:szCs w:val="26"/>
        </w:rPr>
        <w:t xml:space="preserve"> с момента поступления соответствующего запроса о проведении контроля направляет в </w:t>
      </w:r>
      <w:r w:rsidR="00AA7B85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A55AF5" w:rsidRPr="003A3F96">
        <w:rPr>
          <w:rFonts w:ascii="Times New Roman" w:hAnsi="Times New Roman" w:cs="Times New Roman"/>
          <w:sz w:val="26"/>
          <w:szCs w:val="26"/>
        </w:rPr>
        <w:t>затребованные документы и копии документов, выданных по результатам предоставления муниципальной услуги.</w:t>
      </w:r>
    </w:p>
    <w:p w14:paraId="36A399BC" w14:textId="2D0740B2" w:rsidR="00605B17" w:rsidRPr="003A3F96" w:rsidRDefault="00A55AF5" w:rsidP="003A3F96">
      <w:pPr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По завершении кон</w:t>
      </w:r>
      <w:r w:rsidR="00AA7B85">
        <w:rPr>
          <w:rFonts w:ascii="Times New Roman" w:hAnsi="Times New Roman" w:cs="Times New Roman"/>
          <w:sz w:val="26"/>
          <w:szCs w:val="26"/>
        </w:rPr>
        <w:t>троля представленные документы Управление</w:t>
      </w:r>
      <w:r w:rsidRPr="003A3F96">
        <w:rPr>
          <w:rFonts w:ascii="Times New Roman" w:hAnsi="Times New Roman" w:cs="Times New Roman"/>
          <w:sz w:val="26"/>
          <w:szCs w:val="26"/>
        </w:rPr>
        <w:t xml:space="preserve"> в </w:t>
      </w:r>
      <w:r w:rsidRPr="003A3F96">
        <w:rPr>
          <w:rFonts w:ascii="Times New Roman" w:hAnsi="Times New Roman" w:cs="Times New Roman"/>
          <w:b/>
          <w:sz w:val="26"/>
          <w:szCs w:val="26"/>
        </w:rPr>
        <w:t>течение 30 дней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возвращает Исполнителю.</w:t>
      </w:r>
    </w:p>
    <w:p w14:paraId="20293BD2" w14:textId="77777777" w:rsidR="00254F01" w:rsidRPr="00AA7B85" w:rsidRDefault="00254F01" w:rsidP="003A3F96">
      <w:pPr>
        <w:ind w:left="-426" w:right="-143" w:firstLine="568"/>
        <w:rPr>
          <w:rFonts w:ascii="Times New Roman" w:hAnsi="Times New Roman" w:cs="Times New Roman"/>
          <w:sz w:val="10"/>
          <w:szCs w:val="26"/>
        </w:rPr>
      </w:pPr>
    </w:p>
    <w:p w14:paraId="09FE0AB2" w14:textId="511D1557" w:rsidR="00605B17" w:rsidRPr="003A3F96" w:rsidRDefault="00605B17" w:rsidP="00AA7B85">
      <w:pPr>
        <w:ind w:left="-426" w:right="-143"/>
        <w:jc w:val="center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AA7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7B85" w:rsidRPr="003A3F96">
        <w:rPr>
          <w:rFonts w:ascii="Times New Roman" w:hAnsi="Times New Roman" w:cs="Times New Roman"/>
          <w:b/>
          <w:sz w:val="26"/>
          <w:szCs w:val="26"/>
        </w:rPr>
        <w:t>(бездействие),</w:t>
      </w:r>
    </w:p>
    <w:p w14:paraId="09C2D29C" w14:textId="7EBC4E42" w:rsidR="00AA7B85" w:rsidRDefault="00605B17" w:rsidP="00AA7B85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принимае</w:t>
      </w:r>
      <w:r w:rsidR="00AA7B85">
        <w:rPr>
          <w:rFonts w:ascii="Times New Roman" w:hAnsi="Times New Roman" w:cs="Times New Roman"/>
          <w:b/>
          <w:sz w:val="26"/>
          <w:szCs w:val="26"/>
        </w:rPr>
        <w:t xml:space="preserve">мые (осуществляемые) ими в ходе </w:t>
      </w:r>
      <w:r w:rsidRPr="003A3F96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</w:p>
    <w:p w14:paraId="142ECA16" w14:textId="12165B61" w:rsidR="00605B17" w:rsidRPr="003A3F96" w:rsidRDefault="00605B17" w:rsidP="00AA7B85">
      <w:pPr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14:paraId="1EC3D546" w14:textId="77777777" w:rsidR="0093073A" w:rsidRPr="00AA7B85" w:rsidRDefault="0093073A" w:rsidP="003A3F96">
      <w:pPr>
        <w:ind w:left="-426" w:right="-143" w:firstLine="568"/>
        <w:jc w:val="both"/>
        <w:rPr>
          <w:rFonts w:ascii="Times New Roman" w:hAnsi="Times New Roman" w:cs="Times New Roman"/>
          <w:sz w:val="6"/>
          <w:szCs w:val="26"/>
        </w:rPr>
      </w:pPr>
    </w:p>
    <w:p w14:paraId="5970D204" w14:textId="716D7B9D" w:rsidR="0093073A" w:rsidRPr="003A3F96" w:rsidRDefault="0093073A" w:rsidP="003A3F96">
      <w:pPr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3A3F96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в случае предоставления государственной услуги, государственной услуги с переданными полномочиями) и нормативных правовых актов </w:t>
      </w:r>
      <w:r w:rsidR="0025195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5195E" w:rsidRPr="004D3B70">
        <w:rPr>
          <w:rFonts w:ascii="Times New Roman" w:hAnsi="Times New Roman" w:cs="Times New Roman"/>
          <w:iCs/>
          <w:sz w:val="26"/>
          <w:szCs w:val="26"/>
        </w:rPr>
        <w:t xml:space="preserve">образования </w:t>
      </w:r>
      <w:r w:rsidR="0025195E">
        <w:rPr>
          <w:rFonts w:ascii="Times New Roman" w:hAnsi="Times New Roman" w:cs="Times New Roman"/>
          <w:iCs/>
          <w:sz w:val="26"/>
          <w:szCs w:val="26"/>
        </w:rPr>
        <w:t xml:space="preserve">Магдагачинского </w:t>
      </w:r>
      <w:r w:rsidR="0025195E" w:rsidRPr="004D3B70">
        <w:rPr>
          <w:rFonts w:ascii="Times New Roman" w:hAnsi="Times New Roman" w:cs="Times New Roman"/>
          <w:iCs/>
          <w:sz w:val="26"/>
          <w:szCs w:val="26"/>
        </w:rPr>
        <w:t>муниципального</w:t>
      </w:r>
      <w:r w:rsidR="0025195E">
        <w:rPr>
          <w:rFonts w:ascii="Times New Roman" w:hAnsi="Times New Roman" w:cs="Times New Roman"/>
          <w:iCs/>
          <w:sz w:val="26"/>
          <w:szCs w:val="26"/>
        </w:rPr>
        <w:t xml:space="preserve"> района</w:t>
      </w:r>
      <w:r w:rsidR="0025195E" w:rsidRPr="003A3F96">
        <w:rPr>
          <w:rFonts w:ascii="Times New Roman" w:hAnsi="Times New Roman" w:cs="Times New Roman"/>
          <w:sz w:val="26"/>
          <w:szCs w:val="26"/>
        </w:rPr>
        <w:t xml:space="preserve"> </w:t>
      </w:r>
      <w:r w:rsidRPr="003A3F96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59D9A7B5" w14:textId="2EB789C9" w:rsidR="0093073A" w:rsidRPr="003A3F96" w:rsidRDefault="0093073A" w:rsidP="003A3F96">
      <w:pPr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931F1" w:rsidRPr="003A3F96">
        <w:rPr>
          <w:rFonts w:ascii="Times New Roman" w:hAnsi="Times New Roman" w:cs="Times New Roman"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sz w:val="26"/>
          <w:szCs w:val="26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717E37FC" w14:textId="77777777" w:rsidR="0093073A" w:rsidRPr="0025195E" w:rsidRDefault="0093073A" w:rsidP="003A3F96">
      <w:pPr>
        <w:ind w:left="-426" w:right="-143" w:firstLine="568"/>
        <w:rPr>
          <w:rFonts w:ascii="Times New Roman" w:hAnsi="Times New Roman" w:cs="Times New Roman"/>
          <w:b/>
          <w:sz w:val="10"/>
          <w:szCs w:val="26"/>
        </w:rPr>
      </w:pPr>
    </w:p>
    <w:p w14:paraId="7E0C2604" w14:textId="4C486FAF" w:rsidR="0093073A" w:rsidRPr="003A3F96" w:rsidRDefault="0093073A" w:rsidP="0025195E">
      <w:pPr>
        <w:pStyle w:val="af3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  <w:r w:rsidR="00DA0969" w:rsidRPr="00DA096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A0969" w:rsidRPr="003A3F96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14:paraId="3145E691" w14:textId="2670DDE2" w:rsidR="0093073A" w:rsidRPr="003A3F96" w:rsidRDefault="0093073A" w:rsidP="0025195E">
      <w:pPr>
        <w:pStyle w:val="af3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услуги, в том числе со стороны граждан, их объединений и организаций</w:t>
      </w:r>
    </w:p>
    <w:p w14:paraId="4D07B469" w14:textId="77777777" w:rsidR="00D65A1B" w:rsidRPr="0025195E" w:rsidRDefault="00D65A1B" w:rsidP="003A3F96">
      <w:pPr>
        <w:pStyle w:val="af3"/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75F5DEF6" w14:textId="748DEF77" w:rsidR="00D65A1B" w:rsidRPr="003A3F96" w:rsidRDefault="00D65A1B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4777D6C" w14:textId="77777777" w:rsidR="00D65A1B" w:rsidRPr="003A3F96" w:rsidRDefault="00D65A1B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27139464" w14:textId="102C3890" w:rsidR="00D65A1B" w:rsidRPr="003A3F96" w:rsidRDefault="0025195E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5A1B" w:rsidRPr="003A3F96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530996B" w14:textId="0B82AFFA" w:rsidR="00D65A1B" w:rsidRPr="003A3F96" w:rsidRDefault="0025195E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65A1B" w:rsidRPr="003A3F96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247A7697" w14:textId="047B7CDD" w:rsidR="00D65A1B" w:rsidRPr="003A3F96" w:rsidRDefault="00D65A1B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4.6. Должностные лица </w:t>
      </w:r>
      <w:r w:rsidR="00FD1F21" w:rsidRPr="003A3F96">
        <w:rPr>
          <w:rFonts w:ascii="Times New Roman" w:hAnsi="Times New Roman" w:cs="Times New Roman"/>
          <w:sz w:val="26"/>
          <w:szCs w:val="26"/>
        </w:rPr>
        <w:t>Уп</w:t>
      </w:r>
      <w:r w:rsidR="0025195E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54A4F5F7" w14:textId="77777777" w:rsidR="001560A1" w:rsidRPr="003A3F96" w:rsidRDefault="00D65A1B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DE4B80D" w14:textId="77777777" w:rsidR="001560A1" w:rsidRPr="0025195E" w:rsidRDefault="001560A1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0C021070" w14:textId="1B6176C1" w:rsidR="00FD0CD5" w:rsidRPr="003A3F96" w:rsidRDefault="000B4D0F" w:rsidP="0025195E">
      <w:pPr>
        <w:pStyle w:val="af3"/>
        <w:numPr>
          <w:ilvl w:val="0"/>
          <w:numId w:val="43"/>
        </w:numPr>
        <w:ind w:left="-426" w:right="-14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518E7828" w14:textId="77777777" w:rsidR="000B4D0F" w:rsidRPr="0025195E" w:rsidRDefault="000B4D0F" w:rsidP="003A3F96">
      <w:pPr>
        <w:pStyle w:val="af3"/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bCs/>
          <w:sz w:val="6"/>
          <w:szCs w:val="26"/>
        </w:rPr>
      </w:pPr>
    </w:p>
    <w:p w14:paraId="7F3EC112" w14:textId="11F1648B" w:rsidR="00BD0051" w:rsidRPr="003A3F96" w:rsidRDefault="00F7455F" w:rsidP="003A3F96">
      <w:pPr>
        <w:pStyle w:val="af3"/>
        <w:numPr>
          <w:ilvl w:val="1"/>
          <w:numId w:val="43"/>
        </w:num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Заявитель имеет право на обжалование решения и (или) действий (бездействия) Уп</w:t>
      </w:r>
      <w:r w:rsidR="0025195E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>, должностных лиц Уп</w:t>
      </w:r>
      <w:r w:rsidR="0025195E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>, МФЦ, а также работника МФЦ при предоставлении муниципальной услуги в досудебном (внесудебном) порядке (далее – жалоба).</w:t>
      </w:r>
    </w:p>
    <w:p w14:paraId="4848BC07" w14:textId="77777777" w:rsidR="00F7455F" w:rsidRPr="00FB4447" w:rsidRDefault="00F7455F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3D80B481" w14:textId="5062E4CC" w:rsidR="000B4D0F" w:rsidRPr="003A3F96" w:rsidRDefault="000B4D0F" w:rsidP="00FB4447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9ED4847" w14:textId="77777777" w:rsidR="004D2C4A" w:rsidRPr="00FB4447" w:rsidRDefault="004D2C4A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3DB4BFC0" w14:textId="56D1369A" w:rsidR="007972CA" w:rsidRPr="003A3F96" w:rsidRDefault="007972CA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lastRenderedPageBreak/>
        <w:t>5.2. В до</w:t>
      </w:r>
      <w:r w:rsidR="00DA0969">
        <w:rPr>
          <w:rFonts w:ascii="Times New Roman" w:hAnsi="Times New Roman" w:cs="Times New Roman"/>
          <w:sz w:val="26"/>
          <w:szCs w:val="26"/>
        </w:rPr>
        <w:t>судебном (внесудебном) порядке З</w:t>
      </w:r>
      <w:r w:rsidRPr="003A3F96">
        <w:rPr>
          <w:rFonts w:ascii="Times New Roman" w:hAnsi="Times New Roman" w:cs="Times New Roman"/>
          <w:sz w:val="26"/>
          <w:szCs w:val="26"/>
        </w:rPr>
        <w:t>аявитель вправе обратиться с жалобой в письменной форме на бумажном носителе или в электронной форме:</w:t>
      </w:r>
    </w:p>
    <w:p w14:paraId="5A2D0596" w14:textId="1367A9C6" w:rsidR="007972CA" w:rsidRPr="003A3F96" w:rsidRDefault="007972CA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sz w:val="26"/>
          <w:szCs w:val="26"/>
        </w:rPr>
        <w:t xml:space="preserve">в </w:t>
      </w:r>
      <w:r w:rsidR="00FD1F21" w:rsidRPr="003A3F96">
        <w:rPr>
          <w:rFonts w:ascii="Times New Roman" w:hAnsi="Times New Roman" w:cs="Times New Roman"/>
          <w:sz w:val="26"/>
          <w:szCs w:val="26"/>
        </w:rPr>
        <w:t>Уп</w:t>
      </w:r>
      <w:r w:rsidR="004667F8">
        <w:rPr>
          <w:rFonts w:ascii="Times New Roman" w:hAnsi="Times New Roman" w:cs="Times New Roman"/>
          <w:sz w:val="26"/>
          <w:szCs w:val="26"/>
        </w:rPr>
        <w:t xml:space="preserve">равление </w:t>
      </w:r>
      <w:r w:rsidRPr="003A3F96">
        <w:rPr>
          <w:rFonts w:ascii="Times New Roman" w:hAnsi="Times New Roman" w:cs="Times New Roman"/>
          <w:sz w:val="26"/>
          <w:szCs w:val="26"/>
        </w:rPr>
        <w:t>– на решение и (или) действия (бездействие) должностного лица</w:t>
      </w:r>
      <w:r w:rsidR="00E11F90" w:rsidRPr="00E11F90">
        <w:rPr>
          <w:rFonts w:ascii="Times New Roman" w:hAnsi="Times New Roman" w:cs="Times New Roman"/>
          <w:sz w:val="26"/>
          <w:szCs w:val="26"/>
        </w:rPr>
        <w:t xml:space="preserve"> </w:t>
      </w:r>
      <w:r w:rsidR="00E11F90" w:rsidRPr="003A3F96">
        <w:rPr>
          <w:rFonts w:ascii="Times New Roman" w:hAnsi="Times New Roman" w:cs="Times New Roman"/>
          <w:sz w:val="26"/>
          <w:szCs w:val="26"/>
        </w:rPr>
        <w:t>Уп</w:t>
      </w:r>
      <w:r w:rsidR="00E11F90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>, руководителя</w:t>
      </w:r>
      <w:r w:rsidR="00E11F90">
        <w:rPr>
          <w:rFonts w:ascii="Times New Roman" w:hAnsi="Times New Roman" w:cs="Times New Roman"/>
          <w:sz w:val="26"/>
          <w:szCs w:val="26"/>
        </w:rPr>
        <w:t xml:space="preserve"> Организации, подведомственной Управлению</w:t>
      </w:r>
      <w:r w:rsidRPr="003A3F96">
        <w:rPr>
          <w:rFonts w:ascii="Times New Roman" w:hAnsi="Times New Roman" w:cs="Times New Roman"/>
          <w:sz w:val="26"/>
          <w:szCs w:val="26"/>
        </w:rPr>
        <w:t xml:space="preserve">, на решение и действия (бездействие) </w:t>
      </w:r>
      <w:r w:rsidR="00FD1F21" w:rsidRPr="003A3F96">
        <w:rPr>
          <w:rFonts w:ascii="Times New Roman" w:hAnsi="Times New Roman" w:cs="Times New Roman"/>
          <w:sz w:val="26"/>
          <w:szCs w:val="26"/>
        </w:rPr>
        <w:t>Уп</w:t>
      </w:r>
      <w:r w:rsidR="004667F8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, руководителя </w:t>
      </w:r>
      <w:r w:rsidR="00FD1F21" w:rsidRPr="003A3F96">
        <w:rPr>
          <w:rFonts w:ascii="Times New Roman" w:hAnsi="Times New Roman" w:cs="Times New Roman"/>
          <w:sz w:val="26"/>
          <w:szCs w:val="26"/>
        </w:rPr>
        <w:t>Уп</w:t>
      </w:r>
      <w:r w:rsidR="008521F5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0C3C275C" w14:textId="4B331AA0" w:rsidR="007972CA" w:rsidRPr="003A3F96" w:rsidRDefault="007972CA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в вышестоящий орган </w:t>
      </w:r>
      <w:r w:rsidR="00E11F90" w:rsidRPr="003A3F96">
        <w:rPr>
          <w:rFonts w:ascii="Times New Roman" w:hAnsi="Times New Roman" w:cs="Times New Roman"/>
          <w:sz w:val="26"/>
          <w:szCs w:val="26"/>
        </w:rPr>
        <w:t>–</w:t>
      </w:r>
      <w:r w:rsidR="00E11F90">
        <w:rPr>
          <w:rFonts w:ascii="Times New Roman" w:hAnsi="Times New Roman" w:cs="Times New Roman"/>
          <w:sz w:val="26"/>
          <w:szCs w:val="26"/>
        </w:rPr>
        <w:t xml:space="preserve"> </w:t>
      </w:r>
      <w:r w:rsidRPr="003A3F96">
        <w:rPr>
          <w:rFonts w:ascii="Times New Roman" w:hAnsi="Times New Roman" w:cs="Times New Roman"/>
          <w:sz w:val="26"/>
          <w:szCs w:val="26"/>
        </w:rPr>
        <w:t xml:space="preserve">на решение и (или) действия (бездействие) должностного лица, руководителя </w:t>
      </w:r>
      <w:r w:rsidR="00FD1F21" w:rsidRPr="003A3F96">
        <w:rPr>
          <w:rFonts w:ascii="Times New Roman" w:hAnsi="Times New Roman" w:cs="Times New Roman"/>
          <w:sz w:val="26"/>
          <w:szCs w:val="26"/>
        </w:rPr>
        <w:t>Уп</w:t>
      </w:r>
      <w:r w:rsidR="008521F5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>;</w:t>
      </w:r>
    </w:p>
    <w:p w14:paraId="7ABE9C0E" w14:textId="4CE2093E" w:rsidR="007972CA" w:rsidRPr="003A3F96" w:rsidRDefault="007972CA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к руководителю МФЦ – на решения и действия (бездействие) работника МФЦ;</w:t>
      </w:r>
    </w:p>
    <w:p w14:paraId="7D75C8A8" w14:textId="7CF091A3" w:rsidR="007972CA" w:rsidRPr="003A3F96" w:rsidRDefault="007972CA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>к учредителю МФЦ – на решение и действия (бездействие) МФЦ.</w:t>
      </w:r>
    </w:p>
    <w:p w14:paraId="5B4481EF" w14:textId="77777777" w:rsidR="006025E7" w:rsidRDefault="007972CA" w:rsidP="006025E7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В </w:t>
      </w:r>
      <w:r w:rsidR="006F47B8" w:rsidRPr="003A3F96">
        <w:rPr>
          <w:rFonts w:ascii="Times New Roman" w:hAnsi="Times New Roman" w:cs="Times New Roman"/>
          <w:sz w:val="26"/>
          <w:szCs w:val="26"/>
        </w:rPr>
        <w:t>Уп</w:t>
      </w:r>
      <w:r w:rsidR="008521F5">
        <w:rPr>
          <w:rFonts w:ascii="Times New Roman" w:hAnsi="Times New Roman" w:cs="Times New Roman"/>
          <w:sz w:val="26"/>
          <w:szCs w:val="26"/>
        </w:rPr>
        <w:t>равлении</w:t>
      </w:r>
      <w:r w:rsidRPr="003A3F96">
        <w:rPr>
          <w:rFonts w:ascii="Times New Roman" w:hAnsi="Times New Roman" w:cs="Times New Roman"/>
          <w:sz w:val="26"/>
          <w:szCs w:val="26"/>
        </w:rPr>
        <w:t>, МФЦ, у учредителя МФЦ определяются уполномоченные на рассмотрение жалоб должностные лица.</w:t>
      </w:r>
    </w:p>
    <w:p w14:paraId="0128FAE5" w14:textId="77777777" w:rsidR="006025E7" w:rsidRPr="006025E7" w:rsidRDefault="006025E7" w:rsidP="006025E7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10"/>
          <w:szCs w:val="26"/>
        </w:rPr>
      </w:pPr>
    </w:p>
    <w:p w14:paraId="113A3E4A" w14:textId="44800C6D" w:rsidR="0090240C" w:rsidRDefault="006025E7" w:rsidP="0090240C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Способы информирования З</w:t>
      </w:r>
      <w:r w:rsidR="00835345" w:rsidRPr="003A3F96">
        <w:rPr>
          <w:rFonts w:ascii="Times New Roman" w:hAnsi="Times New Roman" w:cs="Times New Roman"/>
          <w:b/>
          <w:sz w:val="26"/>
          <w:szCs w:val="26"/>
        </w:rPr>
        <w:t xml:space="preserve">аявителей о порядке подачи и рассмотрения жалобы, </w:t>
      </w:r>
    </w:p>
    <w:p w14:paraId="7406DF0A" w14:textId="02745EF9" w:rsidR="007972CA" w:rsidRPr="003A3F96" w:rsidRDefault="00835345" w:rsidP="0090240C">
      <w:pPr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в том числе с использованием ЕПГУ и/или РПГУ</w:t>
      </w:r>
    </w:p>
    <w:p w14:paraId="544B27D3" w14:textId="77777777" w:rsidR="00835345" w:rsidRPr="0090240C" w:rsidRDefault="00835345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sz w:val="6"/>
          <w:szCs w:val="26"/>
        </w:rPr>
      </w:pPr>
    </w:p>
    <w:p w14:paraId="057E2B2E" w14:textId="0D49BE28" w:rsidR="00835345" w:rsidRPr="003A3F96" w:rsidRDefault="00835345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A3F96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6F47B8" w:rsidRPr="003A3F96">
        <w:rPr>
          <w:rFonts w:ascii="Times New Roman" w:hAnsi="Times New Roman" w:cs="Times New Roman"/>
          <w:sz w:val="26"/>
          <w:szCs w:val="26"/>
        </w:rPr>
        <w:t>Уп</w:t>
      </w:r>
      <w:r w:rsidR="0090240C">
        <w:rPr>
          <w:rFonts w:ascii="Times New Roman" w:hAnsi="Times New Roman" w:cs="Times New Roman"/>
          <w:sz w:val="26"/>
          <w:szCs w:val="26"/>
        </w:rPr>
        <w:t>равления</w:t>
      </w:r>
      <w:r w:rsidRPr="003A3F96">
        <w:rPr>
          <w:rFonts w:ascii="Times New Roman" w:hAnsi="Times New Roman" w:cs="Times New Roman"/>
          <w:sz w:val="26"/>
          <w:szCs w:val="26"/>
        </w:rPr>
        <w:t xml:space="preserve">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6025E7">
        <w:rPr>
          <w:rFonts w:ascii="Times New Roman" w:hAnsi="Times New Roman" w:cs="Times New Roman"/>
          <w:sz w:val="26"/>
          <w:szCs w:val="26"/>
        </w:rPr>
        <w:t>З</w:t>
      </w:r>
      <w:r w:rsidRPr="003A3F96">
        <w:rPr>
          <w:rFonts w:ascii="Times New Roman" w:hAnsi="Times New Roman" w:cs="Times New Roman"/>
          <w:sz w:val="26"/>
          <w:szCs w:val="26"/>
        </w:rPr>
        <w:t>аявителем (представителем).</w:t>
      </w:r>
    </w:p>
    <w:p w14:paraId="4CCAF907" w14:textId="77777777" w:rsidR="00F76AE1" w:rsidRPr="0090240C" w:rsidRDefault="00F76AE1" w:rsidP="003A3F96">
      <w:pPr>
        <w:ind w:left="-426" w:right="-143" w:firstLine="568"/>
        <w:rPr>
          <w:rFonts w:ascii="Times New Roman" w:hAnsi="Times New Roman" w:cs="Times New Roman"/>
          <w:sz w:val="10"/>
          <w:szCs w:val="26"/>
        </w:rPr>
      </w:pPr>
    </w:p>
    <w:p w14:paraId="09DBC945" w14:textId="1E30AF8A" w:rsidR="00835345" w:rsidRPr="003A3F96" w:rsidRDefault="00465662" w:rsidP="0090240C">
      <w:pPr>
        <w:ind w:left="-426" w:right="-14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3F96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25530" w:rsidRPr="003A3F9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3A3F96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  <w:proofErr w:type="gramEnd"/>
    </w:p>
    <w:p w14:paraId="6CFD66F0" w14:textId="77777777" w:rsidR="002D3F77" w:rsidRPr="0090240C" w:rsidRDefault="002D3F77" w:rsidP="003A3F96">
      <w:pPr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3A4AB25B" w14:textId="5E6CBABB" w:rsidR="004D277F" w:rsidRPr="004A7B0F" w:rsidRDefault="00A8132B" w:rsidP="004A7B0F">
      <w:pPr>
        <w:pStyle w:val="Default"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5.4. </w:t>
      </w:r>
      <w:proofErr w:type="gramStart"/>
      <w:r w:rsidRPr="003A3F96">
        <w:rPr>
          <w:color w:val="auto"/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 w:rsidR="006F47B8" w:rsidRPr="003A3F96">
        <w:rPr>
          <w:color w:val="auto"/>
          <w:sz w:val="26"/>
          <w:szCs w:val="26"/>
        </w:rPr>
        <w:t>Уп</w:t>
      </w:r>
      <w:r w:rsidR="00F444E4">
        <w:rPr>
          <w:color w:val="auto"/>
          <w:sz w:val="26"/>
          <w:szCs w:val="26"/>
        </w:rPr>
        <w:t>равления</w:t>
      </w:r>
      <w:r w:rsidRPr="003A3F96">
        <w:rPr>
          <w:color w:val="auto"/>
          <w:sz w:val="26"/>
          <w:szCs w:val="26"/>
        </w:rPr>
        <w:t>, предоставляющего муниципальную услугу, а также его</w:t>
      </w:r>
      <w:r w:rsidR="004A7B0F">
        <w:rPr>
          <w:color w:val="auto"/>
          <w:sz w:val="26"/>
          <w:szCs w:val="26"/>
        </w:rPr>
        <w:t xml:space="preserve"> должностных лиц регулируется </w:t>
      </w:r>
      <w:r w:rsidRPr="003A3F96">
        <w:rPr>
          <w:color w:val="auto"/>
          <w:sz w:val="26"/>
          <w:szCs w:val="26"/>
        </w:rPr>
        <w:t>Федеральным законом № 210-ФЗ</w:t>
      </w:r>
      <w:r w:rsidR="0067506C" w:rsidRPr="003A3F96">
        <w:rPr>
          <w:color w:val="auto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4A7B0F">
        <w:rPr>
          <w:color w:val="auto"/>
          <w:sz w:val="26"/>
          <w:szCs w:val="26"/>
        </w:rPr>
        <w:t xml:space="preserve">; </w:t>
      </w:r>
      <w:r w:rsidRPr="003A3F96">
        <w:rPr>
          <w:sz w:val="26"/>
          <w:szCs w:val="26"/>
        </w:rPr>
        <w:t>постановлением Правительства Российской 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54F1812E" w14:textId="77777777" w:rsidR="00F444E4" w:rsidRPr="00F444E4" w:rsidRDefault="00F444E4" w:rsidP="003A3F96">
      <w:pPr>
        <w:autoSpaceDE w:val="0"/>
        <w:autoSpaceDN w:val="0"/>
        <w:adjustRightInd w:val="0"/>
        <w:ind w:left="-426" w:right="-143" w:firstLine="568"/>
        <w:jc w:val="both"/>
        <w:rPr>
          <w:rFonts w:ascii="Times New Roman" w:hAnsi="Times New Roman" w:cs="Times New Roman"/>
          <w:b/>
          <w:sz w:val="10"/>
          <w:szCs w:val="26"/>
        </w:rPr>
      </w:pPr>
    </w:p>
    <w:p w14:paraId="1FE54459" w14:textId="567BA35E" w:rsidR="00A4787E" w:rsidRPr="003A3F96" w:rsidRDefault="00A4787E" w:rsidP="00F444E4">
      <w:pPr>
        <w:keepNext/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МФЦ</w:t>
      </w:r>
    </w:p>
    <w:p w14:paraId="396479D3" w14:textId="38FB170B" w:rsidR="00A4787E" w:rsidRPr="003A3F96" w:rsidRDefault="00A4787E" w:rsidP="00F444E4">
      <w:pPr>
        <w:keepNext/>
        <w:autoSpaceDE w:val="0"/>
        <w:autoSpaceDN w:val="0"/>
        <w:adjustRightInd w:val="0"/>
        <w:ind w:left="-426"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3F96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0CDDEDDE" w14:textId="77777777" w:rsidR="00A4787E" w:rsidRPr="00F444E4" w:rsidRDefault="00A4787E" w:rsidP="003A3F96">
      <w:pPr>
        <w:keepNext/>
        <w:autoSpaceDE w:val="0"/>
        <w:autoSpaceDN w:val="0"/>
        <w:adjustRightInd w:val="0"/>
        <w:ind w:left="-426" w:right="-143" w:firstLine="568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39444FA3" w14:textId="31AE55E3" w:rsidR="00A4787E" w:rsidRPr="003A3F96" w:rsidRDefault="00A4787E" w:rsidP="003A3F96">
      <w:pPr>
        <w:pStyle w:val="Default"/>
        <w:keepNext/>
        <w:ind w:left="-426" w:right="-143" w:firstLine="568"/>
        <w:jc w:val="both"/>
        <w:rPr>
          <w:color w:val="auto"/>
          <w:sz w:val="26"/>
          <w:szCs w:val="26"/>
        </w:rPr>
      </w:pPr>
      <w:r w:rsidRPr="003A3F96">
        <w:rPr>
          <w:color w:val="auto"/>
          <w:sz w:val="26"/>
          <w:szCs w:val="26"/>
        </w:rPr>
        <w:t xml:space="preserve">6.1 </w:t>
      </w:r>
      <w:r w:rsidRPr="003A3F96">
        <w:rPr>
          <w:bCs/>
          <w:color w:val="auto"/>
          <w:sz w:val="26"/>
          <w:szCs w:val="26"/>
        </w:rPr>
        <w:t xml:space="preserve">Предоставление муниципальной услуги может быть организовано </w:t>
      </w:r>
      <w:r w:rsidR="006F47B8" w:rsidRPr="003A3F96">
        <w:rPr>
          <w:color w:val="auto"/>
          <w:sz w:val="26"/>
          <w:szCs w:val="26"/>
        </w:rPr>
        <w:t>Уп</w:t>
      </w:r>
      <w:r w:rsidR="00F444E4">
        <w:rPr>
          <w:color w:val="auto"/>
          <w:sz w:val="26"/>
          <w:szCs w:val="26"/>
        </w:rPr>
        <w:t xml:space="preserve">равлением </w:t>
      </w:r>
      <w:r w:rsidRPr="003A3F96">
        <w:rPr>
          <w:bCs/>
          <w:color w:val="auto"/>
          <w:sz w:val="26"/>
          <w:szCs w:val="26"/>
        </w:rPr>
        <w:t xml:space="preserve">через МФЦ по принципу «одного окна», в соответствии с которым предоставление муниципальной услуги осуществляется после однократного обращения </w:t>
      </w:r>
      <w:r w:rsidR="004A7B0F">
        <w:rPr>
          <w:bCs/>
          <w:color w:val="auto"/>
          <w:sz w:val="26"/>
          <w:szCs w:val="26"/>
        </w:rPr>
        <w:t>З</w:t>
      </w:r>
      <w:r w:rsidRPr="003A3F96">
        <w:rPr>
          <w:bCs/>
          <w:color w:val="auto"/>
          <w:sz w:val="26"/>
          <w:szCs w:val="26"/>
        </w:rPr>
        <w:t>аявителя с соответствующим запросом, а взаимодействие с органами, предоставляющими муниципальные услуги</w:t>
      </w:r>
      <w:r w:rsidR="00CE5C15" w:rsidRPr="003A3F96">
        <w:rPr>
          <w:bCs/>
          <w:color w:val="auto"/>
          <w:sz w:val="26"/>
          <w:szCs w:val="26"/>
        </w:rPr>
        <w:t>,</w:t>
      </w:r>
      <w:r w:rsidRPr="003A3F96">
        <w:rPr>
          <w:bCs/>
          <w:color w:val="auto"/>
          <w:sz w:val="26"/>
          <w:szCs w:val="26"/>
        </w:rPr>
        <w:t xml:space="preserve"> осуществляется МФЦ без участия </w:t>
      </w:r>
      <w:r w:rsidR="004A7B0F">
        <w:rPr>
          <w:bCs/>
          <w:color w:val="auto"/>
          <w:sz w:val="26"/>
          <w:szCs w:val="26"/>
        </w:rPr>
        <w:t>З</w:t>
      </w:r>
      <w:r w:rsidRPr="003A3F96">
        <w:rPr>
          <w:bCs/>
          <w:color w:val="auto"/>
          <w:sz w:val="26"/>
          <w:szCs w:val="26"/>
        </w:rPr>
        <w:t>аявителя.</w:t>
      </w:r>
    </w:p>
    <w:p w14:paraId="0CB00140" w14:textId="77777777" w:rsidR="00A4787E" w:rsidRPr="003A3F96" w:rsidRDefault="00A4787E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F96">
        <w:rPr>
          <w:rFonts w:ascii="Times New Roman" w:hAnsi="Times New Roman" w:cs="Times New Roman"/>
          <w:bCs/>
          <w:sz w:val="26"/>
          <w:szCs w:val="26"/>
        </w:rPr>
        <w:t>При участии МФЦ предоставлении муниципальной услуги, МФЦ осуществляют следующие административные процедуры:</w:t>
      </w:r>
    </w:p>
    <w:p w14:paraId="572CB057" w14:textId="11A685A8" w:rsidR="00A4787E" w:rsidRPr="003A3F96" w:rsidRDefault="00A4787E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F96">
        <w:rPr>
          <w:rFonts w:ascii="Times New Roman" w:hAnsi="Times New Roman" w:cs="Times New Roman"/>
          <w:bCs/>
          <w:sz w:val="26"/>
          <w:szCs w:val="26"/>
        </w:rPr>
        <w:t xml:space="preserve">1) прием и рассмотрение запросов </w:t>
      </w:r>
      <w:r w:rsidR="004A7B0F">
        <w:rPr>
          <w:rFonts w:ascii="Times New Roman" w:hAnsi="Times New Roman" w:cs="Times New Roman"/>
          <w:bCs/>
          <w:sz w:val="26"/>
          <w:szCs w:val="26"/>
        </w:rPr>
        <w:t>З</w:t>
      </w:r>
      <w:r w:rsidRPr="003A3F96">
        <w:rPr>
          <w:rFonts w:ascii="Times New Roman" w:hAnsi="Times New Roman" w:cs="Times New Roman"/>
          <w:bCs/>
          <w:sz w:val="26"/>
          <w:szCs w:val="26"/>
        </w:rPr>
        <w:t>аявителей о предоставлении муниципальной услуги;</w:t>
      </w:r>
    </w:p>
    <w:p w14:paraId="6875ED5E" w14:textId="2117571D" w:rsidR="00A4787E" w:rsidRPr="003A3F96" w:rsidRDefault="00A4787E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F96">
        <w:rPr>
          <w:rFonts w:ascii="Times New Roman" w:hAnsi="Times New Roman" w:cs="Times New Roman"/>
          <w:bCs/>
          <w:sz w:val="26"/>
          <w:szCs w:val="26"/>
        </w:rPr>
        <w:t xml:space="preserve">2) информирование </w:t>
      </w:r>
      <w:r w:rsidR="004A7B0F">
        <w:rPr>
          <w:rFonts w:ascii="Times New Roman" w:hAnsi="Times New Roman" w:cs="Times New Roman"/>
          <w:bCs/>
          <w:sz w:val="26"/>
          <w:szCs w:val="26"/>
        </w:rPr>
        <w:t>З</w:t>
      </w:r>
      <w:r w:rsidRPr="003A3F96">
        <w:rPr>
          <w:rFonts w:ascii="Times New Roman" w:hAnsi="Times New Roman" w:cs="Times New Roman"/>
          <w:bCs/>
          <w:sz w:val="26"/>
          <w:szCs w:val="26"/>
        </w:rPr>
        <w:t>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14:paraId="0F202158" w14:textId="740D8099" w:rsidR="00A4787E" w:rsidRPr="003A3F96" w:rsidRDefault="00A4787E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3F96">
        <w:rPr>
          <w:rFonts w:ascii="Times New Roman" w:hAnsi="Times New Roman" w:cs="Times New Roman"/>
          <w:bCs/>
          <w:sz w:val="26"/>
          <w:szCs w:val="26"/>
        </w:rPr>
        <w:t xml:space="preserve">3) взаимодействие с государственными органами и </w:t>
      </w:r>
      <w:r w:rsidR="004D2F20" w:rsidRPr="003A3F96">
        <w:rPr>
          <w:rFonts w:ascii="Times New Roman" w:hAnsi="Times New Roman" w:cs="Times New Roman"/>
          <w:sz w:val="26"/>
          <w:szCs w:val="26"/>
        </w:rPr>
        <w:t>Уп</w:t>
      </w:r>
      <w:r w:rsidR="00F444E4">
        <w:rPr>
          <w:rFonts w:ascii="Times New Roman" w:hAnsi="Times New Roman" w:cs="Times New Roman"/>
          <w:sz w:val="26"/>
          <w:szCs w:val="26"/>
        </w:rPr>
        <w:t>равлением</w:t>
      </w:r>
      <w:r w:rsidR="00CE5C15" w:rsidRPr="003A3F96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3A3F96">
        <w:rPr>
          <w:rFonts w:ascii="Times New Roman" w:hAnsi="Times New Roman" w:cs="Times New Roman"/>
          <w:bCs/>
          <w:sz w:val="26"/>
          <w:szCs w:val="26"/>
        </w:rPr>
        <w:t xml:space="preserve">о вопросам предоставления муниципальной услуги, а также с </w:t>
      </w:r>
      <w:r w:rsidR="00F444E4">
        <w:rPr>
          <w:rFonts w:ascii="Times New Roman" w:hAnsi="Times New Roman" w:cs="Times New Roman"/>
          <w:bCs/>
          <w:sz w:val="26"/>
          <w:szCs w:val="26"/>
        </w:rPr>
        <w:t>О</w:t>
      </w:r>
      <w:r w:rsidRPr="003A3F96">
        <w:rPr>
          <w:rFonts w:ascii="Times New Roman" w:hAnsi="Times New Roman" w:cs="Times New Roman"/>
          <w:bCs/>
          <w:sz w:val="26"/>
          <w:szCs w:val="26"/>
        </w:rPr>
        <w:t xml:space="preserve">рганизациями, участвующими в предоставлении муниципальной услуги, в том числе посредством направления </w:t>
      </w:r>
      <w:r w:rsidRPr="003A3F96">
        <w:rPr>
          <w:rFonts w:ascii="Times New Roman" w:hAnsi="Times New Roman" w:cs="Times New Roman"/>
          <w:bCs/>
          <w:sz w:val="26"/>
          <w:szCs w:val="26"/>
        </w:rPr>
        <w:lastRenderedPageBreak/>
        <w:t>межведомственного запроса с использованием информационно-технологической и коммуникационной инфраструктуры;</w:t>
      </w:r>
    </w:p>
    <w:p w14:paraId="5EABD98D" w14:textId="7EFB677C" w:rsidR="00A4787E" w:rsidRDefault="004A7B0F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выдачу З</w:t>
      </w:r>
      <w:r w:rsidR="00A4787E" w:rsidRPr="003A3F96">
        <w:rPr>
          <w:rFonts w:ascii="Times New Roman" w:hAnsi="Times New Roman" w:cs="Times New Roman"/>
          <w:bCs/>
          <w:sz w:val="26"/>
          <w:szCs w:val="26"/>
        </w:rPr>
        <w:t>аявителям документов органа, предоставляющего муниципальную услугу, по результатам предоставления муниципальной услуги.</w:t>
      </w:r>
    </w:p>
    <w:p w14:paraId="296AF893" w14:textId="77777777" w:rsidR="00B46245" w:rsidRDefault="00B46245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CEEB3C" w14:textId="5A735BE6" w:rsidR="00B46245" w:rsidRPr="000A5E5D" w:rsidRDefault="00B46245" w:rsidP="003A3F96">
      <w:pPr>
        <w:pStyle w:val="af3"/>
        <w:ind w:left="-426" w:right="-143" w:firstLine="56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DC6F22" w14:textId="77777777" w:rsidR="00A4787E" w:rsidRDefault="00A4787E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2C11B333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3E14813F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33AF1FEF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6068E9B1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33DA0B49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4EEFBD25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5E38152C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289125EF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6368F958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4D3295A9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28A4556E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436E190E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79E450D4" w14:textId="77777777" w:rsidR="00E424B6" w:rsidRDefault="00E424B6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04527399" w14:textId="77777777" w:rsidR="007D0724" w:rsidRDefault="007D0724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6A297252" w14:textId="77777777" w:rsidR="007D0724" w:rsidRDefault="007D0724" w:rsidP="004A7B0F">
      <w:pPr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02BF1C31" w14:textId="77777777" w:rsidR="006E7E2F" w:rsidRDefault="006E7E2F" w:rsidP="006E7E2F">
      <w:pPr>
        <w:pStyle w:val="af4"/>
        <w:spacing w:before="0" w:beforeAutospacing="0" w:after="0" w:afterAutospacing="0"/>
        <w:rPr>
          <w:sz w:val="20"/>
        </w:rPr>
      </w:pPr>
    </w:p>
    <w:p w14:paraId="5FF56F7F" w14:textId="2C678C06" w:rsidR="00C55C87" w:rsidRPr="00C55C87" w:rsidRDefault="00C55C87" w:rsidP="006E7E2F">
      <w:pPr>
        <w:pStyle w:val="af4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                                                </w:t>
      </w:r>
      <w:r w:rsidR="006E7E2F">
        <w:rPr>
          <w:sz w:val="20"/>
        </w:rPr>
        <w:t xml:space="preserve">                              </w:t>
      </w:r>
      <w:r w:rsidR="00E424B6">
        <w:rPr>
          <w:sz w:val="20"/>
        </w:rPr>
        <w:t>Приложение № 1</w:t>
      </w:r>
    </w:p>
    <w:p w14:paraId="65C34083" w14:textId="77777777" w:rsidR="00C55C87" w:rsidRPr="00C55C87" w:rsidRDefault="00C55C87" w:rsidP="006E7E2F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0"/>
          <w:szCs w:val="20"/>
        </w:rPr>
      </w:pPr>
      <w:r w:rsidRPr="00C55C8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14:paraId="6A5E93B9" w14:textId="02E16B1C" w:rsidR="00C55C87" w:rsidRDefault="00C55C87" w:rsidP="006E7E2F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sz w:val="20"/>
          <w:szCs w:val="20"/>
        </w:rPr>
      </w:pPr>
      <w:r w:rsidRPr="00C55C87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proofErr w:type="gramStart"/>
      <w:r w:rsidRPr="00C55C87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C55C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8ED894" w14:textId="394FCA5D" w:rsidR="00C55C87" w:rsidRPr="00C55C87" w:rsidRDefault="00C55C87" w:rsidP="006E7E2F">
      <w:pPr>
        <w:autoSpaceDE w:val="0"/>
        <w:autoSpaceDN w:val="0"/>
        <w:adjustRightInd w:val="0"/>
        <w:ind w:left="6237" w:right="-143"/>
        <w:rPr>
          <w:rFonts w:ascii="Times New Roman" w:hAnsi="Times New Roman" w:cs="Times New Roman"/>
          <w:sz w:val="20"/>
          <w:szCs w:val="20"/>
        </w:rPr>
      </w:pPr>
      <w:r w:rsidRPr="00C55C87">
        <w:rPr>
          <w:rFonts w:ascii="Times New Roman" w:hAnsi="Times New Roman" w:cs="Times New Roman"/>
          <w:sz w:val="20"/>
          <w:szCs w:val="20"/>
        </w:rPr>
        <w:t>услуги</w:t>
      </w:r>
      <w:r w:rsidR="006E7E2F">
        <w:rPr>
          <w:rFonts w:ascii="Times New Roman" w:hAnsi="Times New Roman" w:cs="Times New Roman"/>
          <w:sz w:val="20"/>
          <w:szCs w:val="20"/>
        </w:rPr>
        <w:t xml:space="preserve"> </w:t>
      </w:r>
      <w:r w:rsidR="006E7E2F" w:rsidRPr="00C55C87">
        <w:rPr>
          <w:rFonts w:ascii="Times New Roman" w:hAnsi="Times New Roman" w:cs="Times New Roman"/>
          <w:sz w:val="20"/>
          <w:szCs w:val="20"/>
        </w:rPr>
        <w:t>«Постановка на учет и направление</w:t>
      </w:r>
      <w:r w:rsidR="006E7E2F" w:rsidRPr="006E7E2F">
        <w:rPr>
          <w:rFonts w:ascii="Times New Roman" w:hAnsi="Times New Roman" w:cs="Times New Roman"/>
          <w:sz w:val="20"/>
          <w:szCs w:val="20"/>
        </w:rPr>
        <w:t xml:space="preserve"> </w:t>
      </w:r>
      <w:r w:rsidR="006E7E2F">
        <w:rPr>
          <w:rFonts w:ascii="Times New Roman" w:hAnsi="Times New Roman" w:cs="Times New Roman"/>
          <w:sz w:val="20"/>
          <w:szCs w:val="20"/>
        </w:rPr>
        <w:t xml:space="preserve">детей </w:t>
      </w:r>
      <w:proofErr w:type="gramStart"/>
      <w:r w:rsidR="006E7E2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E7E2F">
        <w:rPr>
          <w:rFonts w:ascii="Times New Roman" w:hAnsi="Times New Roman" w:cs="Times New Roman"/>
          <w:sz w:val="20"/>
          <w:szCs w:val="20"/>
        </w:rPr>
        <w:t xml:space="preserve"> </w:t>
      </w:r>
      <w:r w:rsidR="006E7E2F" w:rsidRPr="00C55C87">
        <w:rPr>
          <w:rFonts w:ascii="Times New Roman" w:hAnsi="Times New Roman" w:cs="Times New Roman"/>
          <w:sz w:val="20"/>
          <w:szCs w:val="20"/>
        </w:rPr>
        <w:t>образовательные</w:t>
      </w:r>
    </w:p>
    <w:p w14:paraId="2E5136E8" w14:textId="637E8585" w:rsidR="00C55C87" w:rsidRDefault="006E7E2F" w:rsidP="006E7E2F">
      <w:pPr>
        <w:spacing w:line="100" w:lineRule="atLeast"/>
        <w:ind w:left="6237"/>
        <w:rPr>
          <w:rFonts w:ascii="Times New Roman" w:hAnsi="Times New Roman" w:cs="Times New Roman"/>
          <w:sz w:val="20"/>
          <w:szCs w:val="20"/>
        </w:rPr>
      </w:pPr>
      <w:r w:rsidRPr="00C55C87">
        <w:rPr>
          <w:rFonts w:ascii="Times New Roman" w:hAnsi="Times New Roman" w:cs="Times New Roman"/>
          <w:sz w:val="20"/>
          <w:szCs w:val="20"/>
        </w:rPr>
        <w:t>учреждения,</w:t>
      </w:r>
      <w:r w:rsidRPr="006E7E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реализующие</w:t>
      </w:r>
      <w:r w:rsidR="00C55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19176A54" w14:textId="423EEAB6" w:rsidR="00C55C87" w:rsidRPr="00C55C87" w:rsidRDefault="006E7E2F" w:rsidP="006E7E2F">
      <w:pPr>
        <w:spacing w:line="100" w:lineRule="atLeast"/>
        <w:ind w:left="6237"/>
        <w:rPr>
          <w:rFonts w:ascii="Times New Roman" w:hAnsi="Times New Roman" w:cs="Times New Roman"/>
          <w:sz w:val="20"/>
          <w:szCs w:val="20"/>
        </w:rPr>
      </w:pPr>
      <w:r w:rsidRPr="00C55C87">
        <w:rPr>
          <w:rFonts w:ascii="Times New Roman" w:hAnsi="Times New Roman" w:cs="Times New Roman"/>
          <w:sz w:val="20"/>
          <w:szCs w:val="20"/>
        </w:rPr>
        <w:t>образовательные</w:t>
      </w:r>
      <w:r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="00C55C8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55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C55C87" w:rsidRPr="00C55C87">
        <w:rPr>
          <w:rFonts w:ascii="Times New Roman" w:hAnsi="Times New Roman" w:cs="Times New Roman"/>
          <w:sz w:val="20"/>
          <w:szCs w:val="20"/>
        </w:rPr>
        <w:t xml:space="preserve"> </w:t>
      </w:r>
      <w:r w:rsidR="00C55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gramStart"/>
      <w:r w:rsidR="00C55C87" w:rsidRPr="00C55C87">
        <w:rPr>
          <w:rFonts w:ascii="Times New Roman" w:hAnsi="Times New Roman" w:cs="Times New Roman"/>
          <w:sz w:val="20"/>
          <w:szCs w:val="20"/>
        </w:rPr>
        <w:t>дошкольного</w:t>
      </w:r>
      <w:proofErr w:type="gramEnd"/>
      <w:r w:rsidR="00C55C87" w:rsidRPr="00C55C87">
        <w:rPr>
          <w:rFonts w:ascii="Times New Roman" w:hAnsi="Times New Roman" w:cs="Times New Roman"/>
          <w:sz w:val="20"/>
          <w:szCs w:val="20"/>
        </w:rPr>
        <w:t xml:space="preserve"> образования»</w:t>
      </w:r>
    </w:p>
    <w:p w14:paraId="3256D3B6" w14:textId="77777777" w:rsidR="00C55C87" w:rsidRDefault="00C55C87" w:rsidP="00C55C87">
      <w:pPr>
        <w:spacing w:line="100" w:lineRule="atLeast"/>
        <w:jc w:val="center"/>
        <w:rPr>
          <w:b/>
          <w:sz w:val="24"/>
          <w:szCs w:val="24"/>
        </w:rPr>
      </w:pPr>
    </w:p>
    <w:p w14:paraId="501F9AD3" w14:textId="77777777" w:rsidR="007D0724" w:rsidRDefault="007D0724" w:rsidP="00C55C8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4B3A0" w14:textId="77777777" w:rsidR="00C55C87" w:rsidRPr="006E7E2F" w:rsidRDefault="00C55C87" w:rsidP="00C55C8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E2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776BD80A" w14:textId="77777777" w:rsidR="00C55C87" w:rsidRPr="006E7E2F" w:rsidRDefault="00C55C87" w:rsidP="00C55C8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7E2F">
        <w:rPr>
          <w:rFonts w:ascii="Times New Roman" w:hAnsi="Times New Roman" w:cs="Times New Roman"/>
          <w:sz w:val="24"/>
          <w:szCs w:val="24"/>
          <w:lang w:eastAsia="ru-RU"/>
        </w:rPr>
        <w:t xml:space="preserve">на предоставление </w:t>
      </w:r>
      <w:r w:rsidRPr="006E7E2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E7E2F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</w:p>
    <w:p w14:paraId="339D0E34" w14:textId="77777777" w:rsidR="00227A8E" w:rsidRPr="006E7E2F" w:rsidRDefault="00227A8E" w:rsidP="00C55C8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9"/>
        <w:gridCol w:w="4779"/>
      </w:tblGrid>
      <w:tr w:rsidR="00C55C87" w:rsidRPr="006E7E2F" w14:paraId="037B6E3C" w14:textId="77777777" w:rsidTr="00077173">
        <w:trPr>
          <w:trHeight w:val="3420"/>
        </w:trPr>
        <w:tc>
          <w:tcPr>
            <w:tcW w:w="4669" w:type="dxa"/>
            <w:shd w:val="clear" w:color="auto" w:fill="auto"/>
          </w:tcPr>
          <w:p w14:paraId="1EBAB226" w14:textId="77777777" w:rsidR="00C55C87" w:rsidRPr="006E7E2F" w:rsidRDefault="00C55C87" w:rsidP="000771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14:paraId="7B512275" w14:textId="77777777" w:rsidR="00C55C87" w:rsidRPr="006E7E2F" w:rsidRDefault="00C55C87" w:rsidP="000771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E2F">
              <w:rPr>
                <w:rFonts w:ascii="Times New Roman" w:eastAsia="Calibri" w:hAnsi="Times New Roman" w:cs="Times New Roman"/>
                <w:sz w:val="24"/>
                <w:szCs w:val="26"/>
              </w:rPr>
              <w:t>№___ «___»____________20___г.</w:t>
            </w:r>
          </w:p>
          <w:p w14:paraId="72A3EDB8" w14:textId="1C29359F" w:rsidR="00C55C87" w:rsidRPr="006E7E2F" w:rsidRDefault="00632225" w:rsidP="000771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  <w:r w:rsidR="00C55C87" w:rsidRPr="006E7E2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(номер и дата регистрации заявления)</w:t>
            </w:r>
          </w:p>
          <w:p w14:paraId="15E39891" w14:textId="77777777" w:rsidR="00C55C87" w:rsidRPr="006E7E2F" w:rsidRDefault="00C55C87" w:rsidP="000771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760BBBB" w14:textId="77777777" w:rsidR="00C55C87" w:rsidRPr="006E7E2F" w:rsidRDefault="00C55C87" w:rsidP="000771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50ED298" w14:textId="77777777" w:rsidR="00C55C87" w:rsidRPr="006E7E2F" w:rsidRDefault="00C55C87" w:rsidP="000771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4B1ED02" w14:textId="77777777" w:rsidR="00C55C87" w:rsidRPr="006E7E2F" w:rsidRDefault="00C55C87" w:rsidP="000771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8DE2CC3" w14:textId="77777777" w:rsidR="00C55C87" w:rsidRPr="006E7E2F" w:rsidRDefault="00C55C87" w:rsidP="000771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E7E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</w:tcPr>
          <w:p w14:paraId="4E67EFCF" w14:textId="77777777" w:rsidR="00C55C87" w:rsidRPr="006E7E2F" w:rsidRDefault="00C55C87" w:rsidP="0007717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Руководителю</w:t>
            </w: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</w:t>
            </w:r>
          </w:p>
          <w:p w14:paraId="0467B02B" w14:textId="70BB8C5C" w:rsidR="00C55C87" w:rsidRPr="006E7E2F" w:rsidRDefault="00C55C87" w:rsidP="00077173">
            <w:pPr>
              <w:pStyle w:val="ConsPlusNonformat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="004303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</w:t>
            </w:r>
            <w:r w:rsidRPr="006E7E2F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 xml:space="preserve">(наименование учреждения) </w:t>
            </w:r>
          </w:p>
          <w:p w14:paraId="18DE1E8A" w14:textId="77777777" w:rsidR="00C55C87" w:rsidRPr="006E7E2F" w:rsidRDefault="00C55C87" w:rsidP="00077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 xml:space="preserve">________________________________________________________                                   </w:t>
            </w: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</w:t>
            </w:r>
          </w:p>
          <w:p w14:paraId="1C466176" w14:textId="77777777" w:rsidR="00C55C87" w:rsidRPr="006E7E2F" w:rsidRDefault="00C55C87" w:rsidP="0007717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(Ф.И.О. руководителя)</w:t>
            </w:r>
          </w:p>
          <w:p w14:paraId="5315B0BA" w14:textId="77777777" w:rsidR="00C55C87" w:rsidRPr="006E7E2F" w:rsidRDefault="00C55C87" w:rsidP="00077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родителя (законного представителя) </w:t>
            </w:r>
            <w:r w:rsidRPr="006E7E2F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(</w:t>
            </w:r>
            <w:proofErr w:type="gramStart"/>
            <w:r w:rsidRPr="006E7E2F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ненужное</w:t>
            </w:r>
            <w:proofErr w:type="gramEnd"/>
            <w:r w:rsidRPr="006E7E2F"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 xml:space="preserve"> зачеркнуть)</w:t>
            </w: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0229A6A4" w14:textId="77777777" w:rsidR="00C55C87" w:rsidRPr="006E7E2F" w:rsidRDefault="00C55C87" w:rsidP="00077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Фамилия</w:t>
            </w: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________________________________</w:t>
            </w:r>
          </w:p>
          <w:p w14:paraId="12EA979B" w14:textId="77777777" w:rsidR="00C55C87" w:rsidRPr="006E7E2F" w:rsidRDefault="00C55C87" w:rsidP="00077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Имя _</w:t>
            </w: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</w:t>
            </w:r>
          </w:p>
          <w:p w14:paraId="4CC6C75D" w14:textId="77777777" w:rsidR="00C55C87" w:rsidRPr="006E7E2F" w:rsidRDefault="00C55C87" w:rsidP="00077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Отчество</w:t>
            </w: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________________________________</w:t>
            </w:r>
          </w:p>
          <w:p w14:paraId="00DB1228" w14:textId="77777777" w:rsidR="00C55C87" w:rsidRPr="006E7E2F" w:rsidRDefault="00C55C87" w:rsidP="00077173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Место регистрации:</w:t>
            </w:r>
          </w:p>
          <w:p w14:paraId="6F543410" w14:textId="77777777" w:rsidR="00C55C87" w:rsidRPr="006E7E2F" w:rsidRDefault="00C55C87" w:rsidP="00077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поселок (село):</w:t>
            </w: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</w:t>
            </w:r>
          </w:p>
          <w:p w14:paraId="0C5E381D" w14:textId="77777777" w:rsidR="00C55C87" w:rsidRPr="006E7E2F" w:rsidRDefault="00C55C87" w:rsidP="00077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улица</w:t>
            </w: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___________________________________</w:t>
            </w:r>
          </w:p>
          <w:p w14:paraId="159B5793" w14:textId="77777777" w:rsidR="00C55C87" w:rsidRPr="006E7E2F" w:rsidRDefault="00C55C87" w:rsidP="00077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E7E2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дом</w:t>
            </w: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_________________ </w:t>
            </w:r>
            <w:r w:rsidRPr="006E7E2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кв. </w:t>
            </w:r>
            <w:r w:rsidRPr="006E7E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________________ </w:t>
            </w:r>
          </w:p>
        </w:tc>
      </w:tr>
    </w:tbl>
    <w:p w14:paraId="1F11EF9D" w14:textId="77777777" w:rsidR="002663A7" w:rsidRDefault="002663A7" w:rsidP="002663A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663A7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: серия_____ №________, выданный</w:t>
      </w:r>
    </w:p>
    <w:p w14:paraId="4B02D10C" w14:textId="7BCA5156" w:rsidR="002663A7" w:rsidRDefault="002663A7" w:rsidP="002663A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_____________________________________,</w:t>
      </w:r>
    </w:p>
    <w:p w14:paraId="48277DE4" w14:textId="77777777" w:rsidR="00F02153" w:rsidRDefault="002663A7" w:rsidP="002663A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215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дата выдачи____________</w:t>
      </w:r>
    </w:p>
    <w:p w14:paraId="3140A061" w14:textId="2E1578FC" w:rsidR="00C55C87" w:rsidRDefault="00F02153" w:rsidP="002663A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C9BD1" w14:textId="77777777" w:rsidR="00632225" w:rsidRPr="002663A7" w:rsidRDefault="00632225" w:rsidP="002663A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7558601" w14:textId="77777777" w:rsidR="00C55C87" w:rsidRPr="006E7E2F" w:rsidRDefault="00C55C87" w:rsidP="00940953">
      <w:pPr>
        <w:spacing w:line="100" w:lineRule="atLeast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E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70282E5" w14:textId="77777777" w:rsidR="00C55C87" w:rsidRPr="00F02153" w:rsidRDefault="00C55C87" w:rsidP="00940953">
      <w:pPr>
        <w:spacing w:line="100" w:lineRule="atLeast"/>
        <w:ind w:left="-426"/>
        <w:jc w:val="both"/>
        <w:rPr>
          <w:rFonts w:ascii="Times New Roman" w:hAnsi="Times New Roman" w:cs="Times New Roman"/>
          <w:sz w:val="14"/>
          <w:szCs w:val="24"/>
        </w:rPr>
      </w:pPr>
    </w:p>
    <w:p w14:paraId="37A3DBC8" w14:textId="5E8CA3A5" w:rsidR="00940953" w:rsidRPr="006E7E2F" w:rsidRDefault="00C55C87" w:rsidP="00940953">
      <w:pPr>
        <w:spacing w:line="100" w:lineRule="atLeas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Pr="006E7E2F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Pr="006E7E2F">
        <w:rPr>
          <w:rFonts w:ascii="Times New Roman" w:hAnsi="Times New Roman" w:cs="Times New Roman"/>
          <w:sz w:val="24"/>
          <w:szCs w:val="24"/>
        </w:rPr>
        <w:t xml:space="preserve">услугу по постановке на учет и зачисление </w:t>
      </w:r>
      <w:r w:rsidR="00940953" w:rsidRPr="006E7E2F">
        <w:rPr>
          <w:rFonts w:ascii="Times New Roman" w:hAnsi="Times New Roman" w:cs="Times New Roman"/>
          <w:sz w:val="24"/>
          <w:szCs w:val="24"/>
        </w:rPr>
        <w:t>моего ребенка: ______________</w:t>
      </w:r>
      <w:r w:rsidR="00940953">
        <w:rPr>
          <w:rFonts w:ascii="Times New Roman" w:hAnsi="Times New Roman" w:cs="Times New Roman"/>
          <w:sz w:val="24"/>
          <w:szCs w:val="24"/>
        </w:rPr>
        <w:t>_________</w:t>
      </w:r>
      <w:r w:rsidR="00940953" w:rsidRPr="006E7E2F">
        <w:rPr>
          <w:rFonts w:ascii="Times New Roman" w:hAnsi="Times New Roman" w:cs="Times New Roman"/>
          <w:sz w:val="24"/>
          <w:szCs w:val="24"/>
        </w:rPr>
        <w:t>___________</w:t>
      </w:r>
      <w:r w:rsidR="00940953">
        <w:rPr>
          <w:rFonts w:ascii="Times New Roman" w:hAnsi="Times New Roman" w:cs="Times New Roman"/>
          <w:sz w:val="24"/>
          <w:szCs w:val="24"/>
        </w:rPr>
        <w:t>_______________________</w:t>
      </w:r>
      <w:r w:rsidR="00940953" w:rsidRPr="006E7E2F">
        <w:rPr>
          <w:rFonts w:ascii="Times New Roman" w:hAnsi="Times New Roman" w:cs="Times New Roman"/>
          <w:sz w:val="24"/>
          <w:szCs w:val="24"/>
        </w:rPr>
        <w:t>________________</w:t>
      </w:r>
    </w:p>
    <w:p w14:paraId="2433512A" w14:textId="618351C7" w:rsidR="00940953" w:rsidRPr="006E7E2F" w:rsidRDefault="00940953" w:rsidP="00940953">
      <w:pPr>
        <w:spacing w:line="10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7E2F">
        <w:rPr>
          <w:rFonts w:ascii="Times New Roman" w:hAnsi="Times New Roman" w:cs="Times New Roman"/>
          <w:i/>
          <w:sz w:val="16"/>
          <w:szCs w:val="20"/>
        </w:rPr>
        <w:t>(фамилия, имя, отчество ребенка)</w:t>
      </w:r>
    </w:p>
    <w:p w14:paraId="5FBD7300" w14:textId="546ED173" w:rsidR="00940953" w:rsidRPr="006E7E2F" w:rsidRDefault="00940953" w:rsidP="00940953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E7E2F">
        <w:rPr>
          <w:rFonts w:ascii="Times New Roman" w:hAnsi="Times New Roman" w:cs="Times New Roman"/>
          <w:sz w:val="24"/>
          <w:szCs w:val="24"/>
        </w:rPr>
        <w:t>ата рождения__________________, место рождения___________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7E2F">
        <w:rPr>
          <w:rFonts w:ascii="Times New Roman" w:hAnsi="Times New Roman" w:cs="Times New Roman"/>
          <w:sz w:val="24"/>
          <w:szCs w:val="24"/>
        </w:rPr>
        <w:t>____________________.</w:t>
      </w:r>
    </w:p>
    <w:p w14:paraId="7428ABA3" w14:textId="7464A0C6" w:rsidR="00940953" w:rsidRPr="00077173" w:rsidRDefault="00940953" w:rsidP="00FD76DA">
      <w:pPr>
        <w:spacing w:line="10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Pr="00940953">
        <w:rPr>
          <w:rFonts w:ascii="Times New Roman" w:hAnsi="Times New Roman" w:cs="Times New Roman"/>
          <w:sz w:val="20"/>
          <w:szCs w:val="24"/>
        </w:rPr>
        <w:t>(серия, номер, дата выдачи)</w:t>
      </w:r>
      <w:r w:rsidRPr="006E7E2F">
        <w:rPr>
          <w:rFonts w:ascii="Times New Roman" w:hAnsi="Times New Roman" w:cs="Times New Roman"/>
          <w:sz w:val="24"/>
          <w:szCs w:val="24"/>
        </w:rPr>
        <w:t>:___________________________</w:t>
      </w:r>
      <w:r w:rsidR="00FD76D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588D3084" w14:textId="77777777" w:rsidR="00FD76DA" w:rsidRDefault="00C55C87" w:rsidP="00940953">
      <w:pPr>
        <w:spacing w:line="10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организацию, реализующую основную образовательную программу </w:t>
      </w:r>
      <w:proofErr w:type="gramStart"/>
      <w:r w:rsidRPr="006E7E2F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6E7E2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D76DA">
        <w:rPr>
          <w:rFonts w:ascii="Times New Roman" w:hAnsi="Times New Roman" w:cs="Times New Roman"/>
          <w:sz w:val="24"/>
          <w:szCs w:val="24"/>
        </w:rPr>
        <w:t>.</w:t>
      </w:r>
    </w:p>
    <w:p w14:paraId="268A4C87" w14:textId="7197C7AD" w:rsidR="00FD76DA" w:rsidRPr="006E7E2F" w:rsidRDefault="00FD76DA" w:rsidP="00FD76DA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</w:t>
      </w:r>
      <w:r w:rsidR="00632225">
        <w:rPr>
          <w:rFonts w:ascii="Times New Roman" w:hAnsi="Times New Roman" w:cs="Times New Roman"/>
          <w:sz w:val="24"/>
          <w:szCs w:val="24"/>
        </w:rPr>
        <w:t>____</w:t>
      </w:r>
      <w:r w:rsidRPr="006E7E2F">
        <w:rPr>
          <w:rFonts w:ascii="Times New Roman" w:hAnsi="Times New Roman" w:cs="Times New Roman"/>
          <w:sz w:val="24"/>
          <w:szCs w:val="24"/>
        </w:rPr>
        <w:t xml:space="preserve">________, </w:t>
      </w:r>
    </w:p>
    <w:p w14:paraId="50150DC6" w14:textId="66D425D7" w:rsidR="009D0169" w:rsidRDefault="00FD76DA" w:rsidP="00FD76DA">
      <w:pPr>
        <w:spacing w:line="10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>место проживания_________________________________________________</w:t>
      </w:r>
      <w:r w:rsidR="00632225">
        <w:rPr>
          <w:rFonts w:ascii="Times New Roman" w:hAnsi="Times New Roman" w:cs="Times New Roman"/>
          <w:sz w:val="24"/>
          <w:szCs w:val="24"/>
        </w:rPr>
        <w:t>___</w:t>
      </w:r>
      <w:r w:rsidRPr="006E7E2F">
        <w:rPr>
          <w:rFonts w:ascii="Times New Roman" w:hAnsi="Times New Roman" w:cs="Times New Roman"/>
          <w:sz w:val="24"/>
          <w:szCs w:val="24"/>
        </w:rPr>
        <w:t>_____________</w:t>
      </w:r>
    </w:p>
    <w:p w14:paraId="46645D50" w14:textId="52BE43B7" w:rsidR="00940953" w:rsidRDefault="00FD76DA" w:rsidP="00FD76DA">
      <w:pPr>
        <w:spacing w:line="10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Желаемые образовательные учреждения</w:t>
      </w:r>
      <w:r w:rsidR="00C55C87" w:rsidRPr="006E7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более 2</w:t>
      </w:r>
      <w:r w:rsidRPr="00FD76DA">
        <w:rPr>
          <w:rFonts w:ascii="Times New Roman" w:hAnsi="Times New Roman" w:cs="Times New Roman"/>
          <w:sz w:val="24"/>
          <w:szCs w:val="24"/>
        </w:rPr>
        <w:t>-х организаций):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73A5B39" w14:textId="6838A02A" w:rsidR="00C55C87" w:rsidRPr="006E7E2F" w:rsidRDefault="00FD76DA" w:rsidP="009D0169">
      <w:pPr>
        <w:spacing w:line="10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40B5BFC" w14:textId="3EA98E9C" w:rsidR="00C55C87" w:rsidRDefault="00C55C87" w:rsidP="00940953">
      <w:pPr>
        <w:spacing w:line="100" w:lineRule="atLeast"/>
        <w:ind w:left="-426"/>
        <w:jc w:val="both"/>
        <w:rPr>
          <w:rFonts w:ascii="Times New Roman" w:hAnsi="Times New Roman" w:cs="Times New Roman"/>
          <w:szCs w:val="28"/>
        </w:rPr>
      </w:pPr>
      <w:r w:rsidRPr="006E7E2F">
        <w:rPr>
          <w:rFonts w:ascii="Times New Roman" w:hAnsi="Times New Roman" w:cs="Times New Roman"/>
          <w:sz w:val="24"/>
          <w:szCs w:val="24"/>
        </w:rPr>
        <w:t>Желаемая дата пр</w:t>
      </w:r>
      <w:r w:rsidR="004303AF">
        <w:rPr>
          <w:rFonts w:ascii="Times New Roman" w:hAnsi="Times New Roman" w:cs="Times New Roman"/>
          <w:sz w:val="24"/>
          <w:szCs w:val="24"/>
        </w:rPr>
        <w:t>иема на обучение:____________</w:t>
      </w:r>
      <w:r w:rsidR="00CC6AFD">
        <w:rPr>
          <w:rFonts w:ascii="Times New Roman" w:hAnsi="Times New Roman" w:cs="Times New Roman"/>
          <w:sz w:val="24"/>
          <w:szCs w:val="24"/>
        </w:rPr>
        <w:t xml:space="preserve"> </w:t>
      </w:r>
      <w:r w:rsidRPr="006E7E2F">
        <w:rPr>
          <w:rFonts w:ascii="Times New Roman" w:hAnsi="Times New Roman" w:cs="Times New Roman"/>
          <w:sz w:val="24"/>
          <w:szCs w:val="24"/>
        </w:rPr>
        <w:t>в группу общеразвивающей направленности,</w:t>
      </w:r>
      <w:r w:rsidR="00CC6AFD">
        <w:rPr>
          <w:rFonts w:ascii="Times New Roman" w:hAnsi="Times New Roman" w:cs="Times New Roman"/>
          <w:sz w:val="24"/>
          <w:szCs w:val="24"/>
        </w:rPr>
        <w:t xml:space="preserve"> в режиме сокращенного дня (___-часового пребывания)  </w:t>
      </w:r>
      <w:proofErr w:type="spellStart"/>
      <w:proofErr w:type="gramStart"/>
      <w:r w:rsidR="00CC6A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6AFD">
        <w:rPr>
          <w:rFonts w:ascii="Times New Roman" w:hAnsi="Times New Roman" w:cs="Times New Roman"/>
          <w:sz w:val="24"/>
          <w:szCs w:val="24"/>
        </w:rPr>
        <w:t>___до</w:t>
      </w:r>
      <w:proofErr w:type="spellEnd"/>
      <w:r w:rsidR="00CC6AFD">
        <w:rPr>
          <w:rFonts w:ascii="Times New Roman" w:hAnsi="Times New Roman" w:cs="Times New Roman"/>
          <w:sz w:val="24"/>
          <w:szCs w:val="24"/>
        </w:rPr>
        <w:t xml:space="preserve"> ____</w:t>
      </w:r>
      <w:r w:rsidRPr="006E7E2F">
        <w:rPr>
          <w:rFonts w:ascii="Times New Roman" w:hAnsi="Times New Roman" w:cs="Times New Roman"/>
          <w:sz w:val="24"/>
          <w:szCs w:val="24"/>
        </w:rPr>
        <w:t>часов.</w:t>
      </w:r>
      <w:r w:rsidRPr="006E7E2F">
        <w:rPr>
          <w:rFonts w:ascii="Times New Roman" w:hAnsi="Times New Roman" w:cs="Times New Roman"/>
          <w:szCs w:val="28"/>
        </w:rPr>
        <w:t xml:space="preserve"> </w:t>
      </w:r>
    </w:p>
    <w:p w14:paraId="6153D786" w14:textId="134FAB19" w:rsidR="009D0169" w:rsidRPr="006E7E2F" w:rsidRDefault="003122F7" w:rsidP="003122F7">
      <w:pPr>
        <w:tabs>
          <w:tab w:val="left" w:pos="142"/>
        </w:tabs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D0169" w:rsidRPr="006E7E2F">
        <w:rPr>
          <w:rFonts w:ascii="Times New Roman" w:hAnsi="Times New Roman" w:cs="Times New Roman"/>
          <w:sz w:val="24"/>
        </w:rPr>
        <w:t>Информация о родителях (законных представителях):</w:t>
      </w:r>
      <w:r w:rsidR="009D0169" w:rsidRPr="006E7E2F">
        <w:rPr>
          <w:rFonts w:ascii="Times New Roman" w:hAnsi="Times New Roman" w:cs="Times New Roman"/>
          <w:sz w:val="24"/>
        </w:rPr>
        <w:tab/>
      </w:r>
    </w:p>
    <w:p w14:paraId="68801F2C" w14:textId="403498D5" w:rsidR="009D0169" w:rsidRPr="006E7E2F" w:rsidRDefault="009D0169" w:rsidP="009D0169">
      <w:pPr>
        <w:tabs>
          <w:tab w:val="left" w:pos="6195"/>
        </w:tabs>
        <w:ind w:left="-426"/>
        <w:jc w:val="both"/>
        <w:rPr>
          <w:rFonts w:ascii="Times New Roman" w:hAnsi="Times New Roman" w:cs="Times New Roman"/>
          <w:sz w:val="24"/>
        </w:rPr>
      </w:pPr>
      <w:r w:rsidRPr="006E7E2F">
        <w:rPr>
          <w:rFonts w:ascii="Times New Roman" w:hAnsi="Times New Roman" w:cs="Times New Roman"/>
          <w:sz w:val="24"/>
        </w:rPr>
        <w:t>Мать________________________________________________________________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6E7E2F">
        <w:rPr>
          <w:rFonts w:ascii="Times New Roman" w:hAnsi="Times New Roman" w:cs="Times New Roman"/>
          <w:sz w:val="24"/>
        </w:rPr>
        <w:t>_________,</w:t>
      </w:r>
      <w:r w:rsidRPr="006E7E2F">
        <w:rPr>
          <w:rFonts w:ascii="Times New Roman" w:hAnsi="Times New Roman" w:cs="Times New Roman"/>
        </w:rPr>
        <w:t xml:space="preserve"> </w:t>
      </w:r>
    </w:p>
    <w:p w14:paraId="1638BF9E" w14:textId="77777777" w:rsidR="009D0169" w:rsidRPr="006E7E2F" w:rsidRDefault="009D0169" w:rsidP="009D0169">
      <w:pPr>
        <w:pBdr>
          <w:bottom w:val="single" w:sz="12" w:space="1" w:color="auto"/>
        </w:pBdr>
        <w:ind w:left="-426"/>
        <w:jc w:val="center"/>
        <w:rPr>
          <w:rFonts w:ascii="Times New Roman" w:hAnsi="Times New Roman" w:cs="Times New Roman"/>
          <w:sz w:val="16"/>
          <w:szCs w:val="24"/>
        </w:rPr>
      </w:pPr>
      <w:r w:rsidRPr="006E7E2F">
        <w:rPr>
          <w:rFonts w:ascii="Times New Roman" w:hAnsi="Times New Roman" w:cs="Times New Roman"/>
          <w:sz w:val="16"/>
        </w:rPr>
        <w:t xml:space="preserve">          </w:t>
      </w:r>
      <w:proofErr w:type="gramStart"/>
      <w:r w:rsidRPr="006E7E2F">
        <w:rPr>
          <w:rFonts w:ascii="Times New Roman" w:hAnsi="Times New Roman" w:cs="Times New Roman"/>
          <w:sz w:val="16"/>
        </w:rPr>
        <w:t>(</w:t>
      </w:r>
      <w:r w:rsidRPr="006E7E2F">
        <w:rPr>
          <w:rFonts w:ascii="Times New Roman" w:hAnsi="Times New Roman" w:cs="Times New Roman"/>
          <w:sz w:val="16"/>
          <w:szCs w:val="24"/>
        </w:rPr>
        <w:t xml:space="preserve">Ф.И.О. полностью (последнее - при наличии), </w:t>
      </w:r>
      <w:proofErr w:type="gramEnd"/>
    </w:p>
    <w:p w14:paraId="1A1BC1B4" w14:textId="77777777" w:rsidR="009D0169" w:rsidRPr="00F02153" w:rsidRDefault="009D0169" w:rsidP="009D0169">
      <w:pPr>
        <w:pBdr>
          <w:bottom w:val="single" w:sz="12" w:space="1" w:color="auto"/>
        </w:pBdr>
        <w:ind w:left="-426"/>
        <w:jc w:val="center"/>
        <w:rPr>
          <w:rFonts w:ascii="Times New Roman" w:hAnsi="Times New Roman" w:cs="Times New Roman"/>
          <w:sz w:val="20"/>
          <w:szCs w:val="24"/>
        </w:rPr>
      </w:pPr>
    </w:p>
    <w:p w14:paraId="35E2DDCC" w14:textId="77777777" w:rsidR="009D0169" w:rsidRPr="006E7E2F" w:rsidRDefault="009D0169" w:rsidP="009D0169">
      <w:pPr>
        <w:ind w:left="-426"/>
        <w:jc w:val="center"/>
        <w:rPr>
          <w:rFonts w:ascii="Times New Roman" w:hAnsi="Times New Roman" w:cs="Times New Roman"/>
          <w:sz w:val="16"/>
          <w:szCs w:val="24"/>
        </w:rPr>
      </w:pPr>
      <w:r w:rsidRPr="006E7E2F">
        <w:rPr>
          <w:rFonts w:ascii="Times New Roman" w:hAnsi="Times New Roman" w:cs="Times New Roman"/>
          <w:sz w:val="16"/>
          <w:szCs w:val="24"/>
        </w:rPr>
        <w:t>адрес электронной почты, номер телефона (при наличии))</w:t>
      </w:r>
    </w:p>
    <w:p w14:paraId="5B63B8EB" w14:textId="536BC944" w:rsidR="009D0169" w:rsidRPr="006E7E2F" w:rsidRDefault="009D0169" w:rsidP="009D0169">
      <w:pPr>
        <w:ind w:left="-426"/>
        <w:rPr>
          <w:rFonts w:ascii="Times New Roman" w:hAnsi="Times New Roman" w:cs="Times New Roman"/>
          <w:sz w:val="16"/>
          <w:szCs w:val="24"/>
        </w:rPr>
      </w:pPr>
      <w:r w:rsidRPr="006E7E2F">
        <w:rPr>
          <w:rFonts w:ascii="Times New Roman" w:hAnsi="Times New Roman" w:cs="Times New Roman"/>
          <w:sz w:val="24"/>
        </w:rPr>
        <w:t>Отец ____________________________________________________________________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  <w:r w:rsidRPr="006E7E2F">
        <w:rPr>
          <w:rFonts w:ascii="Times New Roman" w:hAnsi="Times New Roman" w:cs="Times New Roman"/>
          <w:sz w:val="24"/>
        </w:rPr>
        <w:t>____,</w:t>
      </w:r>
      <w:r w:rsidRPr="006E7E2F">
        <w:rPr>
          <w:rFonts w:ascii="Times New Roman" w:hAnsi="Times New Roman" w:cs="Times New Roman"/>
        </w:rPr>
        <w:t xml:space="preserve"> </w:t>
      </w:r>
    </w:p>
    <w:p w14:paraId="1BB9F919" w14:textId="77777777" w:rsidR="009D0169" w:rsidRPr="006E7E2F" w:rsidRDefault="009D0169" w:rsidP="009D0169">
      <w:pPr>
        <w:ind w:left="-426"/>
        <w:jc w:val="center"/>
        <w:rPr>
          <w:rFonts w:ascii="Times New Roman" w:hAnsi="Times New Roman" w:cs="Times New Roman"/>
          <w:sz w:val="16"/>
          <w:szCs w:val="24"/>
        </w:rPr>
      </w:pPr>
      <w:r w:rsidRPr="006E7E2F">
        <w:rPr>
          <w:rFonts w:ascii="Times New Roman" w:hAnsi="Times New Roman" w:cs="Times New Roman"/>
          <w:sz w:val="16"/>
        </w:rPr>
        <w:t xml:space="preserve">     </w:t>
      </w:r>
      <w:proofErr w:type="gramStart"/>
      <w:r w:rsidRPr="006E7E2F">
        <w:rPr>
          <w:rFonts w:ascii="Times New Roman" w:hAnsi="Times New Roman" w:cs="Times New Roman"/>
          <w:sz w:val="16"/>
        </w:rPr>
        <w:t>(</w:t>
      </w:r>
      <w:r w:rsidRPr="006E7E2F">
        <w:rPr>
          <w:rFonts w:ascii="Times New Roman" w:hAnsi="Times New Roman" w:cs="Times New Roman"/>
          <w:sz w:val="16"/>
          <w:szCs w:val="24"/>
        </w:rPr>
        <w:t xml:space="preserve">Ф.И.О. полностью (последнее - при наличии), </w:t>
      </w:r>
      <w:proofErr w:type="gramEnd"/>
    </w:p>
    <w:p w14:paraId="4895F2DF" w14:textId="2C1597C2" w:rsidR="009D0169" w:rsidRPr="006E7E2F" w:rsidRDefault="009D0169" w:rsidP="009D0169">
      <w:pPr>
        <w:ind w:left="-426"/>
        <w:jc w:val="both"/>
        <w:rPr>
          <w:rFonts w:ascii="Times New Roman" w:hAnsi="Times New Roman" w:cs="Times New Roman"/>
          <w:sz w:val="16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7E2F">
        <w:rPr>
          <w:rFonts w:ascii="Times New Roman" w:hAnsi="Times New Roman" w:cs="Times New Roman"/>
          <w:sz w:val="24"/>
          <w:szCs w:val="24"/>
        </w:rPr>
        <w:t>_____</w:t>
      </w:r>
    </w:p>
    <w:p w14:paraId="3B933718" w14:textId="77777777" w:rsidR="009D0169" w:rsidRPr="00F02153" w:rsidRDefault="009D0169" w:rsidP="009D0169">
      <w:pPr>
        <w:ind w:left="-426"/>
        <w:jc w:val="center"/>
        <w:rPr>
          <w:rFonts w:ascii="Times New Roman" w:hAnsi="Times New Roman" w:cs="Times New Roman"/>
          <w:sz w:val="16"/>
          <w:szCs w:val="24"/>
        </w:rPr>
      </w:pPr>
      <w:r w:rsidRPr="006E7E2F">
        <w:rPr>
          <w:rFonts w:ascii="Times New Roman" w:hAnsi="Times New Roman" w:cs="Times New Roman"/>
          <w:sz w:val="16"/>
          <w:szCs w:val="24"/>
        </w:rPr>
        <w:t>адрес электронной почты, номер телефона (при наличии))</w:t>
      </w:r>
    </w:p>
    <w:p w14:paraId="19B564A5" w14:textId="00FAAEEE" w:rsidR="009D0169" w:rsidRPr="006E7E2F" w:rsidRDefault="009D0169" w:rsidP="009D0169">
      <w:pPr>
        <w:ind w:left="-426"/>
        <w:jc w:val="both"/>
        <w:rPr>
          <w:rFonts w:ascii="Times New Roman" w:hAnsi="Times New Roman" w:cs="Times New Roman"/>
        </w:rPr>
      </w:pPr>
      <w:r w:rsidRPr="006E7E2F">
        <w:rPr>
          <w:rFonts w:ascii="Times New Roman" w:hAnsi="Times New Roman" w:cs="Times New Roman"/>
          <w:sz w:val="24"/>
        </w:rPr>
        <w:t>Опекун________________________________________________________________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6E7E2F">
        <w:rPr>
          <w:rFonts w:ascii="Times New Roman" w:hAnsi="Times New Roman" w:cs="Times New Roman"/>
          <w:sz w:val="24"/>
        </w:rPr>
        <w:t>_______,</w:t>
      </w:r>
      <w:r w:rsidRPr="006E7E2F">
        <w:rPr>
          <w:rFonts w:ascii="Times New Roman" w:hAnsi="Times New Roman" w:cs="Times New Roman"/>
        </w:rPr>
        <w:t xml:space="preserve"> </w:t>
      </w:r>
    </w:p>
    <w:p w14:paraId="5EE2C802" w14:textId="77777777" w:rsidR="009D0169" w:rsidRPr="006E7E2F" w:rsidRDefault="009D0169" w:rsidP="009D0169">
      <w:pPr>
        <w:ind w:left="-426"/>
        <w:jc w:val="center"/>
        <w:rPr>
          <w:rFonts w:ascii="Times New Roman" w:hAnsi="Times New Roman" w:cs="Times New Roman"/>
          <w:sz w:val="16"/>
          <w:szCs w:val="24"/>
        </w:rPr>
      </w:pPr>
      <w:r w:rsidRPr="006E7E2F">
        <w:rPr>
          <w:rFonts w:ascii="Times New Roman" w:hAnsi="Times New Roman" w:cs="Times New Roman"/>
          <w:sz w:val="16"/>
        </w:rPr>
        <w:t xml:space="preserve">      </w:t>
      </w:r>
      <w:proofErr w:type="gramStart"/>
      <w:r w:rsidRPr="006E7E2F">
        <w:rPr>
          <w:rFonts w:ascii="Times New Roman" w:hAnsi="Times New Roman" w:cs="Times New Roman"/>
          <w:sz w:val="16"/>
        </w:rPr>
        <w:t>(</w:t>
      </w:r>
      <w:r w:rsidRPr="006E7E2F">
        <w:rPr>
          <w:rFonts w:ascii="Times New Roman" w:hAnsi="Times New Roman" w:cs="Times New Roman"/>
          <w:sz w:val="16"/>
          <w:szCs w:val="24"/>
        </w:rPr>
        <w:t xml:space="preserve">Ф.И.О. полностью (последнее - при наличии), </w:t>
      </w:r>
      <w:proofErr w:type="gramEnd"/>
    </w:p>
    <w:p w14:paraId="3D1FEC2A" w14:textId="6915083C" w:rsidR="009D0169" w:rsidRPr="006E7E2F" w:rsidRDefault="009D0169" w:rsidP="009D016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7E2F">
        <w:rPr>
          <w:rFonts w:ascii="Times New Roman" w:hAnsi="Times New Roman" w:cs="Times New Roman"/>
          <w:sz w:val="24"/>
          <w:szCs w:val="24"/>
        </w:rPr>
        <w:t>______</w:t>
      </w:r>
    </w:p>
    <w:p w14:paraId="0CB3CF44" w14:textId="77777777" w:rsidR="009D0169" w:rsidRPr="006E7E2F" w:rsidRDefault="009D0169" w:rsidP="009D0169">
      <w:pPr>
        <w:ind w:left="-426"/>
        <w:jc w:val="center"/>
        <w:rPr>
          <w:rFonts w:ascii="Times New Roman" w:hAnsi="Times New Roman" w:cs="Times New Roman"/>
          <w:sz w:val="16"/>
          <w:szCs w:val="24"/>
        </w:rPr>
      </w:pPr>
      <w:r w:rsidRPr="006E7E2F">
        <w:rPr>
          <w:rFonts w:ascii="Times New Roman" w:hAnsi="Times New Roman" w:cs="Times New Roman"/>
          <w:sz w:val="16"/>
          <w:szCs w:val="24"/>
        </w:rPr>
        <w:t>адрес электронной почты, номер телефона (при наличии))</w:t>
      </w:r>
    </w:p>
    <w:p w14:paraId="69232C88" w14:textId="66E9D5BD" w:rsidR="009D0169" w:rsidRPr="006E7E2F" w:rsidRDefault="009D0169" w:rsidP="009D0169">
      <w:pPr>
        <w:spacing w:line="10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>Документ, удостоверяющий полномочия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E7E2F">
        <w:rPr>
          <w:rFonts w:ascii="Times New Roman" w:hAnsi="Times New Roman" w:cs="Times New Roman"/>
          <w:sz w:val="24"/>
          <w:szCs w:val="24"/>
        </w:rPr>
        <w:t>________</w:t>
      </w:r>
    </w:p>
    <w:p w14:paraId="05704C87" w14:textId="42098A09" w:rsidR="009D0169" w:rsidRPr="006E7E2F" w:rsidRDefault="009D0169" w:rsidP="009D0169">
      <w:pPr>
        <w:ind w:left="-426"/>
        <w:jc w:val="both"/>
        <w:rPr>
          <w:rFonts w:ascii="Times New Roman" w:hAnsi="Times New Roman" w:cs="Times New Roman"/>
          <w:sz w:val="24"/>
          <w:szCs w:val="21"/>
        </w:rPr>
      </w:pPr>
      <w:r w:rsidRPr="006E7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A69AC">
        <w:rPr>
          <w:rFonts w:ascii="Times New Roman" w:hAnsi="Times New Roman" w:cs="Times New Roman"/>
          <w:sz w:val="24"/>
          <w:szCs w:val="24"/>
        </w:rPr>
        <w:t>____</w:t>
      </w:r>
      <w:r w:rsidRPr="006E7E2F">
        <w:rPr>
          <w:rFonts w:ascii="Times New Roman" w:hAnsi="Times New Roman" w:cs="Times New Roman"/>
          <w:sz w:val="24"/>
          <w:szCs w:val="24"/>
        </w:rPr>
        <w:t>_____</w:t>
      </w:r>
    </w:p>
    <w:p w14:paraId="110063C4" w14:textId="05A68FF4" w:rsidR="007A69AC" w:rsidRPr="006E7E2F" w:rsidRDefault="007A69AC" w:rsidP="003122F7">
      <w:pPr>
        <w:ind w:left="-426" w:firstLine="568"/>
        <w:jc w:val="both"/>
        <w:rPr>
          <w:rFonts w:ascii="Times New Roman" w:hAnsi="Times New Roman" w:cs="Times New Roman"/>
          <w:sz w:val="16"/>
          <w:szCs w:val="24"/>
        </w:rPr>
      </w:pPr>
      <w:r w:rsidRPr="006E7E2F">
        <w:rPr>
          <w:rFonts w:ascii="Times New Roman" w:hAnsi="Times New Roman" w:cs="Times New Roman"/>
          <w:sz w:val="24"/>
          <w:szCs w:val="21"/>
        </w:rPr>
        <w:t>Реквизиты документа, подтверждающего право внеочередного, первоочередного или преимущественного приема_____________________________</w:t>
      </w:r>
      <w:r>
        <w:rPr>
          <w:rFonts w:ascii="Times New Roman" w:hAnsi="Times New Roman" w:cs="Times New Roman"/>
          <w:sz w:val="24"/>
          <w:szCs w:val="21"/>
        </w:rPr>
        <w:t>___</w:t>
      </w:r>
      <w:r w:rsidRPr="006E7E2F">
        <w:rPr>
          <w:rFonts w:ascii="Times New Roman" w:hAnsi="Times New Roman" w:cs="Times New Roman"/>
          <w:sz w:val="24"/>
          <w:szCs w:val="21"/>
        </w:rPr>
        <w:t>_________________________</w:t>
      </w:r>
      <w:r w:rsidR="003122F7">
        <w:rPr>
          <w:rFonts w:ascii="Times New Roman" w:hAnsi="Times New Roman" w:cs="Times New Roman"/>
          <w:sz w:val="24"/>
          <w:szCs w:val="21"/>
        </w:rPr>
        <w:t>.</w:t>
      </w:r>
    </w:p>
    <w:p w14:paraId="22178725" w14:textId="77777777" w:rsidR="003122F7" w:rsidRPr="00911A26" w:rsidRDefault="003122F7" w:rsidP="003122F7">
      <w:pPr>
        <w:pStyle w:val="ConsPlusNonforma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Times New Roman" w:hAnsi="Times New Roman" w:cs="Times New Roman"/>
          <w:sz w:val="24"/>
          <w:szCs w:val="24"/>
        </w:rPr>
        <w:t xml:space="preserve">На основании статьи 14, 44 Федерального закона от 29.12.2012 № 273-ФЗ  «Об образовании в Российской Федерации» я, _____________________________________________ </w:t>
      </w:r>
    </w:p>
    <w:p w14:paraId="7BA85813" w14:textId="2A5C7255" w:rsidR="003122F7" w:rsidRPr="00911A26" w:rsidRDefault="003122F7" w:rsidP="003122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11A26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14:paraId="0447D59B" w14:textId="1431050E" w:rsidR="003122F7" w:rsidRPr="00911A26" w:rsidRDefault="003122F7" w:rsidP="003122F7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Times New Roman" w:hAnsi="Times New Roman" w:cs="Times New Roman"/>
          <w:sz w:val="24"/>
        </w:rPr>
        <w:t xml:space="preserve">даю согласие на обучение </w:t>
      </w:r>
      <w:proofErr w:type="gramStart"/>
      <w:r w:rsidRPr="00911A26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911A26">
        <w:rPr>
          <w:rFonts w:ascii="Times New Roman" w:hAnsi="Times New Roman" w:cs="Times New Roman"/>
          <w:sz w:val="24"/>
          <w:szCs w:val="24"/>
        </w:rPr>
        <w:t xml:space="preserve"> ребенка___________________________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C03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2DA42CC" w14:textId="3B58CBE8" w:rsidR="003122F7" w:rsidRPr="00911A26" w:rsidRDefault="003122F7" w:rsidP="003122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911A26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14:paraId="6459EC37" w14:textId="54CAF053" w:rsidR="003122F7" w:rsidRDefault="003122F7" w:rsidP="007C037A">
      <w:pPr>
        <w:pStyle w:val="ConsPlusNonformat"/>
        <w:ind w:left="-426"/>
        <w:jc w:val="both"/>
        <w:rPr>
          <w:rFonts w:ascii="Times New Roman" w:hAnsi="Times New Roman" w:cs="Times New Roman"/>
          <w:sz w:val="24"/>
        </w:rPr>
      </w:pPr>
      <w:r w:rsidRPr="00911A26">
        <w:rPr>
          <w:rFonts w:ascii="Times New Roman" w:hAnsi="Times New Roman" w:cs="Times New Roman"/>
          <w:sz w:val="24"/>
          <w:szCs w:val="24"/>
        </w:rPr>
        <w:t>на родном русском языке и изучение русского языка как родного языка.</w:t>
      </w:r>
      <w:r w:rsidRPr="00911A26">
        <w:rPr>
          <w:rFonts w:ascii="Times New Roman" w:hAnsi="Times New Roman" w:cs="Times New Roman"/>
        </w:rPr>
        <w:t xml:space="preserve"> </w:t>
      </w:r>
      <w:r w:rsidRPr="00911A26"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41BC87C6" w14:textId="77777777" w:rsidR="007D0724" w:rsidRPr="002E6E33" w:rsidRDefault="007D0724" w:rsidP="007C037A">
      <w:pPr>
        <w:pStyle w:val="ConsPlusNonformat"/>
        <w:ind w:left="-426"/>
        <w:jc w:val="both"/>
        <w:rPr>
          <w:rFonts w:ascii="Times New Roman" w:hAnsi="Times New Roman" w:cs="Times New Roman"/>
          <w:sz w:val="6"/>
          <w:szCs w:val="24"/>
        </w:rPr>
      </w:pPr>
    </w:p>
    <w:p w14:paraId="6D99D63B" w14:textId="77777777" w:rsidR="007D0724" w:rsidRPr="00911A26" w:rsidRDefault="007D0724" w:rsidP="007D0724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Times New Roman" w:hAnsi="Times New Roman" w:cs="Times New Roman"/>
          <w:sz w:val="24"/>
          <w:szCs w:val="24"/>
        </w:rPr>
        <w:t xml:space="preserve">«___»___________20___г.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Подпись_____________</w:t>
      </w:r>
    </w:p>
    <w:p w14:paraId="378DE8A1" w14:textId="77777777" w:rsidR="007D0724" w:rsidRPr="002E6E33" w:rsidRDefault="007D0724" w:rsidP="00885749">
      <w:pPr>
        <w:jc w:val="both"/>
        <w:rPr>
          <w:rFonts w:ascii="Times New Roman" w:hAnsi="Times New Roman" w:cs="Times New Roman"/>
          <w:sz w:val="16"/>
          <w:szCs w:val="21"/>
        </w:rPr>
      </w:pPr>
    </w:p>
    <w:p w14:paraId="14CD83E2" w14:textId="77777777" w:rsidR="00885749" w:rsidRPr="00911A26" w:rsidRDefault="00885749" w:rsidP="007C037A">
      <w:pPr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2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 я,__________________________________________________________, </w:t>
      </w:r>
    </w:p>
    <w:p w14:paraId="2B492728" w14:textId="4F63CA18" w:rsidR="00885749" w:rsidRPr="00911A26" w:rsidRDefault="00885749" w:rsidP="0088574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 w:rsidRPr="00911A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03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1A26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14:paraId="306FE9E5" w14:textId="77777777" w:rsidR="00885749" w:rsidRPr="00911A26" w:rsidRDefault="00885749" w:rsidP="00885749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Times New Roman" w:hAnsi="Times New Roman" w:cs="Times New Roman"/>
          <w:sz w:val="24"/>
          <w:szCs w:val="24"/>
        </w:rPr>
        <w:t>заявляю о потребности</w:t>
      </w:r>
      <w:r w:rsidRPr="00911A26">
        <w:rPr>
          <w:rFonts w:ascii="Times New Roman" w:hAnsi="Times New Roman" w:cs="Times New Roman"/>
          <w:sz w:val="24"/>
          <w:szCs w:val="21"/>
        </w:rPr>
        <w:t xml:space="preserve"> в обучении </w:t>
      </w:r>
      <w:r w:rsidRPr="00911A26">
        <w:rPr>
          <w:rFonts w:ascii="Times New Roman" w:hAnsi="Times New Roman" w:cs="Times New Roman"/>
          <w:sz w:val="24"/>
          <w:szCs w:val="24"/>
        </w:rPr>
        <w:t>ребенка ____________________________________________</w:t>
      </w:r>
    </w:p>
    <w:p w14:paraId="506CD127" w14:textId="08117CF2" w:rsidR="00885749" w:rsidRPr="00911A26" w:rsidRDefault="00885749" w:rsidP="00885749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</w:t>
      </w:r>
      <w:r w:rsidR="007C037A">
        <w:rPr>
          <w:rFonts w:ascii="Times New Roman" w:hAnsi="Times New Roman" w:cs="Times New Roman"/>
          <w:sz w:val="16"/>
          <w:szCs w:val="24"/>
        </w:rPr>
        <w:t xml:space="preserve">           </w:t>
      </w:r>
      <w:r w:rsidRPr="00911A26">
        <w:rPr>
          <w:rFonts w:ascii="Times New Roman" w:hAnsi="Times New Roman" w:cs="Times New Roman"/>
          <w:sz w:val="16"/>
          <w:szCs w:val="24"/>
        </w:rPr>
        <w:t>(фамилия, имя, отчество)</w:t>
      </w:r>
    </w:p>
    <w:p w14:paraId="79A0B2A3" w14:textId="77777777" w:rsidR="00885749" w:rsidRPr="00911A26" w:rsidRDefault="00885749" w:rsidP="00885749">
      <w:pPr>
        <w:pStyle w:val="ConsPlusNonformat"/>
        <w:ind w:left="-426"/>
        <w:jc w:val="both"/>
        <w:rPr>
          <w:rFonts w:ascii="Times New Roman" w:hAnsi="Times New Roman" w:cs="Times New Roman"/>
          <w:sz w:val="16"/>
          <w:szCs w:val="24"/>
        </w:rPr>
      </w:pPr>
      <w:r w:rsidRPr="00911A26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911A2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911A26">
        <w:rPr>
          <w:rFonts w:ascii="Times New Roman" w:hAnsi="Times New Roman" w:cs="Times New Roman"/>
          <w:sz w:val="24"/>
          <w:szCs w:val="24"/>
        </w:rPr>
        <w:t xml:space="preserve"> инвалида (ребенка-инвалида) (прилагается).                                                                                       </w:t>
      </w:r>
    </w:p>
    <w:p w14:paraId="24F1FF84" w14:textId="77777777" w:rsidR="00885749" w:rsidRPr="00911A26" w:rsidRDefault="00885749" w:rsidP="007C037A">
      <w:pPr>
        <w:autoSpaceDE w:val="0"/>
        <w:autoSpaceDN w:val="0"/>
        <w:adjustRightInd w:val="0"/>
        <w:ind w:left="-426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26">
        <w:rPr>
          <w:rFonts w:ascii="Times New Roman" w:eastAsia="Calibri" w:hAnsi="Times New Roman" w:cs="Times New Roman"/>
          <w:sz w:val="24"/>
          <w:szCs w:val="24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14:paraId="72E43ECC" w14:textId="77777777" w:rsidR="00885749" w:rsidRPr="00911A26" w:rsidRDefault="00885749" w:rsidP="007C037A">
      <w:pPr>
        <w:autoSpaceDE w:val="0"/>
        <w:autoSpaceDN w:val="0"/>
        <w:adjustRightInd w:val="0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26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3C4AF306" w14:textId="77777777" w:rsidR="00885749" w:rsidRPr="002E6E33" w:rsidRDefault="00885749" w:rsidP="00885749">
      <w:pPr>
        <w:autoSpaceDE w:val="0"/>
        <w:autoSpaceDN w:val="0"/>
        <w:adjustRightInd w:val="0"/>
        <w:ind w:left="-426" w:firstLine="426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14:paraId="6C5301FB" w14:textId="6F72300A" w:rsidR="00885749" w:rsidRDefault="00885749" w:rsidP="002E6E33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Times New Roman" w:hAnsi="Times New Roman" w:cs="Times New Roman"/>
          <w:sz w:val="24"/>
          <w:szCs w:val="24"/>
        </w:rPr>
        <w:lastRenderedPageBreak/>
        <w:t xml:space="preserve">«___»___________20___г.                            </w:t>
      </w:r>
      <w:r w:rsidR="007C037A">
        <w:rPr>
          <w:rFonts w:ascii="Times New Roman" w:hAnsi="Times New Roman" w:cs="Times New Roman"/>
          <w:sz w:val="24"/>
          <w:szCs w:val="24"/>
        </w:rPr>
        <w:t xml:space="preserve">                    Подпись_____________</w:t>
      </w:r>
    </w:p>
    <w:p w14:paraId="0AA9E50D" w14:textId="77777777" w:rsidR="002E6E33" w:rsidRPr="002E6E33" w:rsidRDefault="002E6E33" w:rsidP="002E6E33">
      <w:pPr>
        <w:pStyle w:val="ConsPlusNonformat"/>
        <w:ind w:hanging="426"/>
        <w:jc w:val="both"/>
        <w:rPr>
          <w:rFonts w:ascii="Times New Roman" w:hAnsi="Times New Roman" w:cs="Times New Roman"/>
          <w:sz w:val="16"/>
          <w:szCs w:val="24"/>
        </w:rPr>
      </w:pPr>
    </w:p>
    <w:p w14:paraId="477FF5BD" w14:textId="78B197F5" w:rsidR="00885749" w:rsidRPr="00911A26" w:rsidRDefault="00885749" w:rsidP="001E0C66">
      <w:pPr>
        <w:pStyle w:val="ConsPlusNonforma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A26"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Pr="000969C6">
        <w:rPr>
          <w:rFonts w:ascii="Times New Roman" w:hAnsi="Times New Roman"/>
          <w:sz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911A26">
        <w:rPr>
          <w:rFonts w:ascii="Times New Roman" w:hAnsi="Times New Roman" w:cs="Times New Roman"/>
          <w:sz w:val="24"/>
          <w:szCs w:val="24"/>
        </w:rPr>
        <w:t xml:space="preserve">, образовательными программами и локальными актами, регламентирующими организацию и осуществление образовательной деятельности в учреждении, правами и обязанностями обучающихся и их </w:t>
      </w:r>
      <w:r w:rsidRPr="00911A26">
        <w:rPr>
          <w:rFonts w:ascii="Times New Roman" w:hAnsi="Times New Roman"/>
          <w:sz w:val="24"/>
          <w:szCs w:val="24"/>
        </w:rPr>
        <w:t>родителей (законных представителей),</w:t>
      </w:r>
      <w:r w:rsidRPr="00911A26">
        <w:rPr>
          <w:rFonts w:ascii="Times New Roman" w:hAnsi="Times New Roman" w:cs="Times New Roman"/>
          <w:sz w:val="24"/>
          <w:szCs w:val="24"/>
        </w:rPr>
        <w:t xml:space="preserve"> в том числе размещенными на интернет-сайте образовательного учреждения ознакомлен (а).</w:t>
      </w:r>
      <w:proofErr w:type="gramEnd"/>
    </w:p>
    <w:p w14:paraId="130341BC" w14:textId="77777777" w:rsidR="00885749" w:rsidRPr="002E6E33" w:rsidRDefault="00885749" w:rsidP="00885749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14:paraId="7EFD7640" w14:textId="2F8C4013" w:rsidR="00885749" w:rsidRPr="00911A26" w:rsidRDefault="00885749" w:rsidP="00885749">
      <w:pPr>
        <w:pStyle w:val="ConsPlusNonformat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Times New Roman" w:hAnsi="Times New Roman" w:cs="Times New Roman"/>
          <w:sz w:val="24"/>
          <w:szCs w:val="24"/>
        </w:rPr>
        <w:t xml:space="preserve">«___»___________20___г.   </w:t>
      </w:r>
      <w:r w:rsidR="001E0C66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Подпись___________</w:t>
      </w:r>
    </w:p>
    <w:p w14:paraId="5CAE74DA" w14:textId="77777777" w:rsidR="00885749" w:rsidRPr="00911A26" w:rsidRDefault="00885749" w:rsidP="00885749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</w:p>
    <w:p w14:paraId="2BC5B5EC" w14:textId="77777777" w:rsidR="00885749" w:rsidRPr="00911A26" w:rsidRDefault="00885749" w:rsidP="001E0C66">
      <w:pPr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26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_______________________________________________________________________,</w:t>
      </w:r>
    </w:p>
    <w:p w14:paraId="5AE0F9B2" w14:textId="51B94218" w:rsidR="00885749" w:rsidRPr="00911A26" w:rsidRDefault="00885749" w:rsidP="00885749">
      <w:pPr>
        <w:ind w:left="-426"/>
        <w:rPr>
          <w:rFonts w:ascii="Times New Roman" w:eastAsia="Calibri" w:hAnsi="Times New Roman" w:cs="Times New Roman"/>
          <w:sz w:val="16"/>
          <w:szCs w:val="24"/>
        </w:rPr>
      </w:pPr>
      <w:r w:rsidRPr="00911A26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</w:t>
      </w:r>
      <w:r w:rsidR="001E0C66">
        <w:rPr>
          <w:rFonts w:ascii="Times New Roman" w:eastAsia="Calibri" w:hAnsi="Times New Roman" w:cs="Times New Roman"/>
          <w:sz w:val="16"/>
          <w:szCs w:val="24"/>
        </w:rPr>
        <w:t xml:space="preserve">                     </w:t>
      </w:r>
      <w:proofErr w:type="gramStart"/>
      <w:r w:rsidRPr="00911A26">
        <w:rPr>
          <w:rFonts w:ascii="Times New Roman" w:eastAsia="Calibri" w:hAnsi="Times New Roman" w:cs="Times New Roman"/>
          <w:sz w:val="16"/>
          <w:szCs w:val="24"/>
        </w:rPr>
        <w:t>(фамилия имя отчество (последнее – при наличии)</w:t>
      </w:r>
      <w:proofErr w:type="gramEnd"/>
    </w:p>
    <w:p w14:paraId="03D80F23" w14:textId="523012B9" w:rsidR="00885749" w:rsidRPr="00911A26" w:rsidRDefault="00885749" w:rsidP="00885749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A26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на обработку </w:t>
      </w:r>
      <w:r w:rsidR="00632225" w:rsidRPr="006E7E2F">
        <w:rPr>
          <w:rFonts w:ascii="Times New Roman" w:hAnsi="Times New Roman" w:cs="Times New Roman"/>
          <w:sz w:val="24"/>
        </w:rPr>
        <w:t xml:space="preserve">моих </w:t>
      </w:r>
      <w:r w:rsidRPr="00911A26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</w:t>
      </w:r>
      <w:r w:rsidR="00632225" w:rsidRPr="006E7E2F">
        <w:rPr>
          <w:rFonts w:ascii="Times New Roman" w:hAnsi="Times New Roman" w:cs="Times New Roman"/>
          <w:sz w:val="24"/>
        </w:rPr>
        <w:t>и  персональных   данных</w:t>
      </w:r>
      <w:r w:rsidR="00632225" w:rsidRPr="0091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A26">
        <w:rPr>
          <w:rFonts w:ascii="Times New Roman" w:eastAsia="Calibri" w:hAnsi="Times New Roman" w:cs="Times New Roman"/>
          <w:sz w:val="24"/>
          <w:szCs w:val="24"/>
        </w:rPr>
        <w:t>моего ребенка,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12C973A8" w14:textId="77777777" w:rsidR="00885749" w:rsidRPr="002E6E33" w:rsidRDefault="00885749" w:rsidP="00885749">
      <w:pPr>
        <w:pStyle w:val="ConsPlusNonformat"/>
        <w:jc w:val="both"/>
        <w:rPr>
          <w:rFonts w:ascii="Times New Roman" w:hAnsi="Times New Roman" w:cs="Times New Roman"/>
          <w:sz w:val="6"/>
          <w:szCs w:val="22"/>
        </w:rPr>
      </w:pPr>
    </w:p>
    <w:p w14:paraId="11332956" w14:textId="3F30D270" w:rsidR="00C55C87" w:rsidRDefault="00885749" w:rsidP="00227A8E">
      <w:pPr>
        <w:ind w:left="-426"/>
        <w:jc w:val="both"/>
        <w:rPr>
          <w:rFonts w:ascii="Times New Roman" w:hAnsi="Times New Roman" w:cs="Times New Roman"/>
          <w:sz w:val="24"/>
        </w:rPr>
      </w:pPr>
      <w:r w:rsidRPr="00911A26">
        <w:rPr>
          <w:rFonts w:ascii="Times New Roman" w:hAnsi="Times New Roman" w:cs="Times New Roman"/>
          <w:sz w:val="24"/>
        </w:rPr>
        <w:t xml:space="preserve">«___»___________20___г.                    </w:t>
      </w:r>
      <w:r w:rsidR="001E0C66">
        <w:rPr>
          <w:rFonts w:ascii="Times New Roman" w:hAnsi="Times New Roman" w:cs="Times New Roman"/>
          <w:sz w:val="24"/>
        </w:rPr>
        <w:t xml:space="preserve">                              </w:t>
      </w:r>
      <w:r w:rsidRPr="00911A26">
        <w:rPr>
          <w:rFonts w:ascii="Times New Roman" w:hAnsi="Times New Roman" w:cs="Times New Roman"/>
          <w:sz w:val="24"/>
        </w:rPr>
        <w:t>Подпись___</w:t>
      </w:r>
      <w:r w:rsidR="001E0C66">
        <w:rPr>
          <w:rFonts w:ascii="Times New Roman" w:hAnsi="Times New Roman" w:cs="Times New Roman"/>
          <w:sz w:val="24"/>
        </w:rPr>
        <w:t>__</w:t>
      </w:r>
      <w:r w:rsidRPr="00911A26">
        <w:rPr>
          <w:rFonts w:ascii="Times New Roman" w:hAnsi="Times New Roman" w:cs="Times New Roman"/>
          <w:sz w:val="24"/>
        </w:rPr>
        <w:t>______</w:t>
      </w:r>
    </w:p>
    <w:p w14:paraId="4F05FBE3" w14:textId="77777777" w:rsidR="00227A8E" w:rsidRPr="002E6E33" w:rsidRDefault="00227A8E" w:rsidP="00227A8E">
      <w:pPr>
        <w:ind w:left="-426"/>
        <w:jc w:val="both"/>
        <w:rPr>
          <w:rFonts w:ascii="Times New Roman" w:hAnsi="Times New Roman" w:cs="Times New Roman"/>
          <w:sz w:val="16"/>
        </w:rPr>
      </w:pPr>
    </w:p>
    <w:p w14:paraId="72C58635" w14:textId="77777777" w:rsidR="00C55C87" w:rsidRPr="006E7E2F" w:rsidRDefault="00C55C87" w:rsidP="00AC0C5B">
      <w:pPr>
        <w:spacing w:line="100" w:lineRule="atLeas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>С заявлением представляю следующие документы (</w:t>
      </w:r>
      <w:r w:rsidRPr="006E7E2F">
        <w:rPr>
          <w:rFonts w:ascii="Times New Roman" w:hAnsi="Times New Roman" w:cs="Times New Roman"/>
          <w:szCs w:val="24"/>
        </w:rPr>
        <w:t>отметить галочкой</w:t>
      </w:r>
      <w:r w:rsidRPr="006E7E2F">
        <w:rPr>
          <w:rFonts w:ascii="Times New Roman" w:hAnsi="Times New Roman" w:cs="Times New Roman"/>
          <w:sz w:val="24"/>
          <w:szCs w:val="24"/>
        </w:rPr>
        <w:t>):</w:t>
      </w:r>
    </w:p>
    <w:p w14:paraId="1EBA816A" w14:textId="3D12D7D4" w:rsidR="00C55C87" w:rsidRPr="006E7E2F" w:rsidRDefault="00CA455B" w:rsidP="00486AA3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>
        <w:rPr>
          <w:rFonts w:ascii="MS Mincho" w:eastAsia="MS Mincho" w:hAnsi="MS Mincho" w:cs="MS Mincho"/>
          <w:lang w:eastAsia="ru-RU"/>
        </w:rPr>
        <w:t xml:space="preserve"> 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 w:rsidRPr="006E7E2F">
        <w:rPr>
          <w:rFonts w:ascii="Times New Roman" w:hAnsi="Times New Roman" w:cs="Times New Roman"/>
          <w:sz w:val="24"/>
          <w:szCs w:val="24"/>
        </w:rPr>
        <w:t xml:space="preserve"> </w:t>
      </w:r>
      <w:r w:rsidR="00C55C87" w:rsidRPr="006E7E2F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Федерации_____________________________________</w:t>
      </w:r>
      <w:r w:rsidR="00486AA3">
        <w:rPr>
          <w:rFonts w:ascii="Times New Roman" w:hAnsi="Times New Roman" w:cs="Times New Roman"/>
          <w:sz w:val="24"/>
          <w:szCs w:val="24"/>
        </w:rPr>
        <w:t>___________________</w:t>
      </w:r>
      <w:r w:rsidR="00433249">
        <w:rPr>
          <w:rFonts w:ascii="Times New Roman" w:hAnsi="Times New Roman" w:cs="Times New Roman"/>
          <w:sz w:val="24"/>
          <w:szCs w:val="24"/>
        </w:rPr>
        <w:t>____;</w:t>
      </w:r>
    </w:p>
    <w:p w14:paraId="7403712F" w14:textId="0913F23F" w:rsidR="00C55C87" w:rsidRPr="006E7E2F" w:rsidRDefault="00CA455B" w:rsidP="00486AA3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>
        <w:rPr>
          <w:rFonts w:ascii="MS Mincho" w:eastAsia="MS Mincho" w:hAnsi="MS Mincho" w:cs="MS Mincho"/>
          <w:lang w:eastAsia="ru-RU"/>
        </w:rPr>
        <w:t xml:space="preserve"> 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 w:rsidRPr="006E7E2F">
        <w:rPr>
          <w:rFonts w:ascii="Times New Roman" w:hAnsi="Times New Roman" w:cs="Times New Roman"/>
          <w:sz w:val="24"/>
          <w:szCs w:val="24"/>
        </w:rPr>
        <w:t xml:space="preserve"> </w:t>
      </w:r>
      <w:r w:rsidR="00C55C87" w:rsidRPr="006E7E2F"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="00C55C87" w:rsidRPr="006E7E2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55C87" w:rsidRPr="006E7E2F">
        <w:rPr>
          <w:rFonts w:ascii="Times New Roman" w:hAnsi="Times New Roman" w:cs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ребенка______________________________________</w:t>
      </w:r>
      <w:r w:rsidR="00433249">
        <w:rPr>
          <w:rFonts w:ascii="Times New Roman" w:hAnsi="Times New Roman" w:cs="Times New Roman"/>
          <w:sz w:val="24"/>
          <w:szCs w:val="24"/>
        </w:rPr>
        <w:t>_____________</w:t>
      </w:r>
      <w:r w:rsidR="00C55C87" w:rsidRPr="006E7E2F">
        <w:rPr>
          <w:rFonts w:ascii="Times New Roman" w:hAnsi="Times New Roman" w:cs="Times New Roman"/>
          <w:sz w:val="24"/>
          <w:szCs w:val="24"/>
        </w:rPr>
        <w:t>_____</w:t>
      </w:r>
      <w:r w:rsidR="00433249">
        <w:rPr>
          <w:rFonts w:ascii="Times New Roman" w:hAnsi="Times New Roman" w:cs="Times New Roman"/>
          <w:sz w:val="24"/>
          <w:szCs w:val="24"/>
        </w:rPr>
        <w:t>;</w:t>
      </w:r>
    </w:p>
    <w:p w14:paraId="431A0253" w14:textId="2593906C" w:rsidR="00C55C87" w:rsidRPr="006E7E2F" w:rsidRDefault="00CA455B" w:rsidP="00486AA3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>
        <w:rPr>
          <w:rFonts w:ascii="MS Mincho" w:eastAsia="MS Mincho" w:hAnsi="MS Mincho" w:cs="MS Mincho"/>
          <w:lang w:eastAsia="ru-RU"/>
        </w:rPr>
        <w:t xml:space="preserve"> 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C87" w:rsidRPr="006E7E2F">
        <w:rPr>
          <w:rFonts w:ascii="Times New Roman" w:hAnsi="Times New Roman" w:cs="Times New Roman"/>
          <w:sz w:val="24"/>
          <w:szCs w:val="24"/>
        </w:rPr>
        <w:t>видетельство</w:t>
      </w:r>
      <w:proofErr w:type="spellEnd"/>
      <w:r w:rsidR="00C55C87" w:rsidRPr="006E7E2F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ребенка_______</w:t>
      </w:r>
      <w:r w:rsidR="009A5785">
        <w:rPr>
          <w:rFonts w:ascii="Times New Roman" w:hAnsi="Times New Roman" w:cs="Times New Roman"/>
          <w:sz w:val="24"/>
          <w:szCs w:val="24"/>
        </w:rPr>
        <w:t>____________________</w:t>
      </w:r>
      <w:r w:rsidR="00C55C87" w:rsidRPr="006E7E2F">
        <w:rPr>
          <w:rFonts w:ascii="Times New Roman" w:hAnsi="Times New Roman" w:cs="Times New Roman"/>
          <w:sz w:val="24"/>
          <w:szCs w:val="24"/>
        </w:rPr>
        <w:t>________________________</w:t>
      </w:r>
      <w:r w:rsidR="00433249">
        <w:rPr>
          <w:rFonts w:ascii="Times New Roman" w:hAnsi="Times New Roman" w:cs="Times New Roman"/>
          <w:sz w:val="24"/>
          <w:szCs w:val="24"/>
        </w:rPr>
        <w:t>;</w:t>
      </w:r>
      <w:r w:rsidR="00C55C87" w:rsidRPr="006E7E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7F382" w14:textId="7A10B1A6" w:rsidR="00C55C87" w:rsidRPr="006E7E2F" w:rsidRDefault="00CA455B" w:rsidP="00486AA3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0"/>
          <w:szCs w:val="24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C87" w:rsidRPr="006E7E2F">
        <w:rPr>
          <w:rFonts w:ascii="Times New Roman" w:hAnsi="Times New Roman" w:cs="Times New Roman"/>
          <w:sz w:val="24"/>
          <w:szCs w:val="24"/>
        </w:rPr>
        <w:t>окумент</w:t>
      </w:r>
      <w:proofErr w:type="spellEnd"/>
      <w:r w:rsidR="00C55C87" w:rsidRPr="006E7E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55C87" w:rsidRPr="006E7E2F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="00C55C87" w:rsidRPr="006E7E2F">
        <w:rPr>
          <w:rFonts w:ascii="Times New Roman" w:hAnsi="Times New Roman" w:cs="Times New Roman"/>
          <w:sz w:val="24"/>
          <w:szCs w:val="24"/>
        </w:rPr>
        <w:t xml:space="preserve"> установление опеки (при необходимости)</w:t>
      </w:r>
      <w:r w:rsidR="00C55C87" w:rsidRPr="006E7E2F">
        <w:rPr>
          <w:rFonts w:ascii="Times New Roman" w:hAnsi="Times New Roman" w:cs="Times New Roman"/>
          <w:sz w:val="20"/>
          <w:szCs w:val="24"/>
        </w:rPr>
        <w:t>____</w:t>
      </w:r>
      <w:r w:rsidR="00433249">
        <w:rPr>
          <w:rFonts w:ascii="Times New Roman" w:hAnsi="Times New Roman" w:cs="Times New Roman"/>
          <w:sz w:val="20"/>
          <w:szCs w:val="24"/>
        </w:rPr>
        <w:t>_____________</w:t>
      </w:r>
      <w:r w:rsidR="00C55C87" w:rsidRPr="006E7E2F">
        <w:rPr>
          <w:rFonts w:ascii="Times New Roman" w:hAnsi="Times New Roman" w:cs="Times New Roman"/>
          <w:sz w:val="20"/>
          <w:szCs w:val="24"/>
        </w:rPr>
        <w:t>____</w:t>
      </w:r>
    </w:p>
    <w:p w14:paraId="316394F5" w14:textId="46340141" w:rsidR="009A5785" w:rsidRPr="00433249" w:rsidRDefault="00C55C87" w:rsidP="00433249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0"/>
          <w:szCs w:val="24"/>
        </w:rPr>
      </w:pPr>
      <w:r w:rsidRPr="006E7E2F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</w:t>
      </w:r>
      <w:r w:rsidR="00433249">
        <w:rPr>
          <w:rFonts w:ascii="Times New Roman" w:hAnsi="Times New Roman" w:cs="Times New Roman"/>
          <w:sz w:val="20"/>
          <w:szCs w:val="24"/>
        </w:rPr>
        <w:t>___________</w:t>
      </w:r>
      <w:r w:rsidRPr="006E7E2F">
        <w:rPr>
          <w:rFonts w:ascii="Times New Roman" w:hAnsi="Times New Roman" w:cs="Times New Roman"/>
          <w:sz w:val="20"/>
          <w:szCs w:val="24"/>
        </w:rPr>
        <w:t>_____</w:t>
      </w:r>
      <w:r w:rsidR="00433249">
        <w:rPr>
          <w:rFonts w:ascii="Times New Roman" w:hAnsi="Times New Roman" w:cs="Times New Roman"/>
          <w:sz w:val="20"/>
          <w:szCs w:val="24"/>
        </w:rPr>
        <w:t>;</w:t>
      </w:r>
    </w:p>
    <w:p w14:paraId="7561355B" w14:textId="2E9EA450" w:rsidR="00C55C87" w:rsidRDefault="00CA455B" w:rsidP="00486AA3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C55C87" w:rsidRPr="006E7E2F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C87" w:rsidRPr="006E7E2F">
        <w:rPr>
          <w:rFonts w:ascii="Times New Roman" w:hAnsi="Times New Roman" w:cs="Times New Roman"/>
          <w:sz w:val="24"/>
          <w:szCs w:val="24"/>
        </w:rPr>
        <w:t>_</w:t>
      </w:r>
      <w:r w:rsidR="00433249">
        <w:rPr>
          <w:rFonts w:ascii="Times New Roman" w:hAnsi="Times New Roman" w:cs="Times New Roman"/>
          <w:sz w:val="24"/>
          <w:szCs w:val="24"/>
        </w:rPr>
        <w:t>___________</w:t>
      </w:r>
      <w:r w:rsidR="00AC0C5B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14:paraId="2B0D6986" w14:textId="3DF98EEE" w:rsidR="00433249" w:rsidRDefault="00AC0C5B" w:rsidP="00433249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4"/>
          <w:szCs w:val="21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 w:rsidRPr="006E7E2F">
        <w:rPr>
          <w:rFonts w:ascii="Times New Roman" w:hAnsi="Times New Roman" w:cs="Times New Roman"/>
          <w:sz w:val="24"/>
          <w:szCs w:val="24"/>
        </w:rPr>
        <w:t xml:space="preserve"> </w:t>
      </w:r>
      <w:r w:rsidR="00433249">
        <w:rPr>
          <w:rFonts w:ascii="Times New Roman" w:hAnsi="Times New Roman" w:cs="Times New Roman"/>
          <w:sz w:val="24"/>
          <w:szCs w:val="21"/>
        </w:rPr>
        <w:t>документ, подтверждающий</w:t>
      </w:r>
      <w:r w:rsidR="00433249" w:rsidRPr="006E7E2F">
        <w:rPr>
          <w:rFonts w:ascii="Times New Roman" w:hAnsi="Times New Roman" w:cs="Times New Roman"/>
          <w:sz w:val="24"/>
          <w:szCs w:val="21"/>
        </w:rPr>
        <w:t xml:space="preserve"> право внеочередного, первоочередного или преимущественного приема</w:t>
      </w:r>
      <w:r w:rsidR="00433249">
        <w:rPr>
          <w:rFonts w:ascii="Times New Roman" w:hAnsi="Times New Roman" w:cs="Times New Roman"/>
          <w:sz w:val="24"/>
          <w:szCs w:val="21"/>
        </w:rPr>
        <w:t xml:space="preserve"> ребенка_________________________________________________;</w:t>
      </w:r>
    </w:p>
    <w:p w14:paraId="5DD1ADE2" w14:textId="499E9CCA" w:rsidR="00C55C87" w:rsidRPr="006E7E2F" w:rsidRDefault="00AC0C5B" w:rsidP="00486AA3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 w:rsidR="00C55C87" w:rsidRPr="006E7E2F">
        <w:rPr>
          <w:rFonts w:ascii="Times New Roman" w:hAnsi="Times New Roman" w:cs="Times New Roman"/>
          <w:sz w:val="24"/>
          <w:szCs w:val="24"/>
        </w:rPr>
        <w:t xml:space="preserve"> документ, подтверждающий потребность в обучении в группе оздоровительной направленности (при необходимости)_________</w:t>
      </w:r>
      <w:r w:rsidR="00433249">
        <w:rPr>
          <w:rFonts w:ascii="Times New Roman" w:hAnsi="Times New Roman" w:cs="Times New Roman"/>
          <w:sz w:val="24"/>
          <w:szCs w:val="24"/>
        </w:rPr>
        <w:t>___</w:t>
      </w:r>
      <w:r w:rsidR="00C55C87" w:rsidRPr="006E7E2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33249">
        <w:rPr>
          <w:rFonts w:ascii="Times New Roman" w:hAnsi="Times New Roman" w:cs="Times New Roman"/>
          <w:sz w:val="24"/>
          <w:szCs w:val="24"/>
        </w:rPr>
        <w:t>;</w:t>
      </w:r>
    </w:p>
    <w:p w14:paraId="69357CFE" w14:textId="7AF62F15" w:rsidR="00DE7474" w:rsidRDefault="00AC0C5B" w:rsidP="00DE7474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>
        <w:rPr>
          <w:rFonts w:ascii="MS Mincho" w:eastAsia="MS Mincho" w:hAnsi="MS Mincho" w:cs="MS Mincho"/>
          <w:lang w:eastAsia="ru-RU"/>
        </w:rPr>
        <w:t xml:space="preserve"> 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 w:rsidRPr="006E7E2F">
        <w:rPr>
          <w:rFonts w:ascii="Times New Roman" w:hAnsi="Times New Roman" w:cs="Times New Roman"/>
          <w:sz w:val="24"/>
          <w:szCs w:val="24"/>
        </w:rPr>
        <w:t xml:space="preserve"> </w:t>
      </w:r>
      <w:r w:rsidR="00C55C87" w:rsidRPr="006E7E2F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заявителя на пребывание в Российской Федерации (для родителей (законных представителей) ребенка, являющихся иностранными гражданами или лицами без </w:t>
      </w:r>
      <w:r w:rsidR="00DE7474">
        <w:rPr>
          <w:rFonts w:ascii="Times New Roman" w:hAnsi="Times New Roman" w:cs="Times New Roman"/>
          <w:sz w:val="24"/>
          <w:szCs w:val="24"/>
        </w:rPr>
        <w:t>гражданства)</w:t>
      </w:r>
      <w:r w:rsidR="00DE7474" w:rsidRPr="0043324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14:paraId="5D483E61" w14:textId="77777777" w:rsidR="007D0724" w:rsidRPr="002E6E33" w:rsidRDefault="007D0724" w:rsidP="00AC0C5B">
      <w:pPr>
        <w:pStyle w:val="af3"/>
        <w:tabs>
          <w:tab w:val="left" w:pos="2340"/>
        </w:tabs>
        <w:ind w:left="-426" w:firstLine="568"/>
        <w:jc w:val="both"/>
        <w:rPr>
          <w:rFonts w:ascii="Times New Roman" w:hAnsi="Times New Roman" w:cs="Times New Roman"/>
          <w:sz w:val="16"/>
          <w:szCs w:val="24"/>
        </w:rPr>
      </w:pPr>
    </w:p>
    <w:p w14:paraId="49C5DC6F" w14:textId="77777777" w:rsidR="00AC0C5B" w:rsidRPr="006E7E2F" w:rsidRDefault="00AC0C5B" w:rsidP="00AC0C5B">
      <w:pPr>
        <w:pStyle w:val="af3"/>
        <w:tabs>
          <w:tab w:val="left" w:pos="2340"/>
        </w:tabs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7E2F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Pr="006E7E2F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E7E2F">
        <w:rPr>
          <w:rFonts w:ascii="Times New Roman" w:hAnsi="Times New Roman" w:cs="Times New Roman"/>
          <w:sz w:val="24"/>
          <w:szCs w:val="24"/>
        </w:rPr>
        <w:t>услуги (отказ в предоставлении услуги)  прошу (</w:t>
      </w:r>
      <w:r w:rsidRPr="006E7E2F">
        <w:rPr>
          <w:rFonts w:ascii="Times New Roman" w:hAnsi="Times New Roman" w:cs="Times New Roman"/>
          <w:szCs w:val="24"/>
        </w:rPr>
        <w:t>отметить галочкой</w:t>
      </w:r>
      <w:r w:rsidRPr="006E7E2F">
        <w:rPr>
          <w:rFonts w:ascii="Times New Roman" w:hAnsi="Times New Roman" w:cs="Times New Roman"/>
          <w:sz w:val="24"/>
          <w:szCs w:val="24"/>
        </w:rPr>
        <w:t>):</w:t>
      </w:r>
    </w:p>
    <w:p w14:paraId="46A67D11" w14:textId="77777777" w:rsidR="00AC0C5B" w:rsidRPr="006E7E2F" w:rsidRDefault="00AC0C5B" w:rsidP="00AC0C5B">
      <w:pPr>
        <w:spacing w:line="10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E7E2F">
        <w:rPr>
          <w:rFonts w:ascii="Times New Roman" w:hAnsi="Times New Roman" w:cs="Times New Roman"/>
          <w:sz w:val="24"/>
          <w:szCs w:val="24"/>
        </w:rPr>
        <w:t>вручить мне лично в форме документа на бумажном носителе;</w:t>
      </w:r>
    </w:p>
    <w:p w14:paraId="7C18E0D8" w14:textId="77777777" w:rsidR="00AC0C5B" w:rsidRPr="006E7E2F" w:rsidRDefault="00AC0C5B" w:rsidP="00AC0C5B">
      <w:pPr>
        <w:spacing w:line="10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E7E2F">
        <w:rPr>
          <w:rFonts w:ascii="Times New Roman" w:hAnsi="Times New Roman" w:cs="Times New Roman"/>
          <w:sz w:val="24"/>
          <w:szCs w:val="24"/>
        </w:rPr>
        <w:t>направить по электронной почте в форме электронного документа;</w:t>
      </w:r>
    </w:p>
    <w:p w14:paraId="6176BF58" w14:textId="77777777" w:rsidR="00AC0C5B" w:rsidRDefault="00AC0C5B" w:rsidP="00AC0C5B">
      <w:pPr>
        <w:spacing w:line="10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11A26">
        <w:rPr>
          <w:rFonts w:ascii="MS Mincho" w:eastAsia="MS Mincho" w:hAnsi="MS Mincho" w:cs="MS Mincho" w:hint="eastAsia"/>
          <w:lang w:eastAsia="ru-RU"/>
        </w:rPr>
        <w:t>☐</w:t>
      </w:r>
      <w:r w:rsidRPr="00911A26">
        <w:rPr>
          <w:rFonts w:ascii="Times New Roman" w:eastAsia="Calibri" w:hAnsi="Times New Roman" w:cs="Times New Roman"/>
          <w:lang w:eastAsia="ru-RU"/>
        </w:rPr>
        <w:t>–</w:t>
      </w:r>
      <w:r w:rsidRPr="006E7E2F">
        <w:rPr>
          <w:rFonts w:ascii="Times New Roman" w:hAnsi="Times New Roman" w:cs="Times New Roman"/>
          <w:sz w:val="24"/>
          <w:szCs w:val="24"/>
        </w:rPr>
        <w:t>представить в форме электронного документа через Единый портал образования Амурской области (</w:t>
      </w:r>
      <w:hyperlink r:id="rId18" w:history="1">
        <w:r w:rsidRPr="006E7E2F">
          <w:rPr>
            <w:rStyle w:val="a6"/>
            <w:rFonts w:ascii="Times New Roman" w:hAnsi="Times New Roman" w:cs="Times New Roman"/>
            <w:sz w:val="24"/>
            <w:szCs w:val="24"/>
          </w:rPr>
          <w:t>www.amurobr.ru</w:t>
        </w:r>
      </w:hyperlink>
      <w:r w:rsidRPr="006E7E2F">
        <w:rPr>
          <w:rFonts w:ascii="Times New Roman" w:hAnsi="Times New Roman" w:cs="Times New Roman"/>
          <w:sz w:val="24"/>
          <w:szCs w:val="24"/>
        </w:rPr>
        <w:t>), Портал государственных и муниципальных услуг Амурской области (</w:t>
      </w:r>
      <w:hyperlink r:id="rId19" w:history="1">
        <w:r w:rsidRPr="006E7E2F">
          <w:rPr>
            <w:rStyle w:val="a6"/>
            <w:rFonts w:ascii="Times New Roman" w:hAnsi="Times New Roman" w:cs="Times New Roman"/>
            <w:sz w:val="24"/>
            <w:szCs w:val="24"/>
          </w:rPr>
          <w:t>www.gu.amurob</w:t>
        </w:r>
        <w:r w:rsidRPr="006E7E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Pr="006E7E2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E7E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E7E2F">
        <w:rPr>
          <w:rFonts w:ascii="Times New Roman" w:hAnsi="Times New Roman" w:cs="Times New Roman"/>
          <w:sz w:val="24"/>
          <w:szCs w:val="24"/>
        </w:rPr>
        <w:t>) или Единый портал государственных и муниципальных услуг (</w:t>
      </w:r>
      <w:hyperlink r:id="rId20" w:history="1">
        <w:r w:rsidRPr="006E7E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E7E2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E7E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6E7E2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E7E2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E7E2F">
        <w:rPr>
          <w:rFonts w:ascii="Times New Roman" w:hAnsi="Times New Roman" w:cs="Times New Roman"/>
          <w:sz w:val="24"/>
          <w:szCs w:val="24"/>
        </w:rPr>
        <w:t>).</w:t>
      </w:r>
    </w:p>
    <w:p w14:paraId="5EF3848C" w14:textId="77777777" w:rsidR="00227A8E" w:rsidRPr="002E6E33" w:rsidRDefault="00227A8E" w:rsidP="00AC0C5B">
      <w:pPr>
        <w:spacing w:line="100" w:lineRule="atLeast"/>
        <w:ind w:left="-426"/>
        <w:jc w:val="both"/>
        <w:rPr>
          <w:rFonts w:ascii="Times New Roman" w:hAnsi="Times New Roman" w:cs="Times New Roman"/>
          <w:bCs/>
          <w:sz w:val="16"/>
          <w:szCs w:val="24"/>
        </w:rPr>
      </w:pPr>
    </w:p>
    <w:p w14:paraId="23977CFF" w14:textId="77777777" w:rsidR="00AC0C5B" w:rsidRPr="00911A26" w:rsidRDefault="00AC0C5B" w:rsidP="00AC0C5B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14:paraId="5E421CED" w14:textId="77777777" w:rsidR="00227A8E" w:rsidRPr="006E7E2F" w:rsidRDefault="00227A8E" w:rsidP="00227A8E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2"/>
        </w:rPr>
      </w:pPr>
      <w:r w:rsidRPr="006E7E2F">
        <w:rPr>
          <w:rFonts w:ascii="Times New Roman" w:hAnsi="Times New Roman" w:cs="Times New Roman"/>
          <w:sz w:val="24"/>
          <w:szCs w:val="22"/>
        </w:rPr>
        <w:t>Дата подачи заявления «___»___________20</w:t>
      </w:r>
      <w:r>
        <w:rPr>
          <w:rFonts w:ascii="Times New Roman" w:hAnsi="Times New Roman" w:cs="Times New Roman"/>
          <w:sz w:val="24"/>
          <w:szCs w:val="22"/>
        </w:rPr>
        <w:t xml:space="preserve">___г.                       </w:t>
      </w:r>
      <w:r w:rsidRPr="006E7E2F">
        <w:rPr>
          <w:rFonts w:ascii="Times New Roman" w:hAnsi="Times New Roman" w:cs="Times New Roman"/>
          <w:sz w:val="24"/>
          <w:szCs w:val="22"/>
        </w:rPr>
        <w:t>Подпись_____________</w:t>
      </w:r>
    </w:p>
    <w:p w14:paraId="140227FD" w14:textId="77777777" w:rsidR="004D5E60" w:rsidRPr="00176B29" w:rsidRDefault="004D5E60" w:rsidP="00176B29">
      <w:pPr>
        <w:tabs>
          <w:tab w:val="left" w:pos="234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C4C790" w14:textId="77777777" w:rsidR="004D5E60" w:rsidRPr="002C6502" w:rsidRDefault="004D5E60" w:rsidP="00DE7474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852419" w14:textId="02C3A376" w:rsidR="002C6502" w:rsidRDefault="002C6502" w:rsidP="00176B29">
      <w:pPr>
        <w:pStyle w:val="11"/>
        <w:keepNext/>
        <w:keepLines/>
        <w:spacing w:after="0"/>
        <w:ind w:left="-142"/>
        <w:rPr>
          <w:sz w:val="26"/>
          <w:szCs w:val="26"/>
        </w:rPr>
      </w:pPr>
      <w:bookmarkStart w:id="0" w:name="bookmark41"/>
      <w:bookmarkStart w:id="1" w:name="bookmark40"/>
      <w:bookmarkStart w:id="2" w:name="bookmark39"/>
      <w:r w:rsidRPr="002C6502">
        <w:rPr>
          <w:color w:val="000000"/>
          <w:sz w:val="26"/>
          <w:szCs w:val="26"/>
        </w:rPr>
        <w:t>Нормативные правовые акты</w:t>
      </w:r>
      <w:r w:rsidRPr="002C6502">
        <w:rPr>
          <w:sz w:val="26"/>
          <w:szCs w:val="26"/>
        </w:rPr>
        <w:t xml:space="preserve"> к</w:t>
      </w: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административному</w:t>
      </w:r>
      <w:r w:rsidRPr="002C6502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у</w:t>
      </w:r>
      <w:r w:rsidRPr="002C6502">
        <w:rPr>
          <w:sz w:val="26"/>
          <w:szCs w:val="26"/>
        </w:rPr>
        <w:t xml:space="preserve"> предоставления муниципальной услуги</w:t>
      </w:r>
      <w:bookmarkEnd w:id="0"/>
      <w:bookmarkEnd w:id="1"/>
      <w:bookmarkEnd w:id="2"/>
      <w:r w:rsidR="004D5E60">
        <w:rPr>
          <w:color w:val="000000"/>
          <w:sz w:val="26"/>
          <w:szCs w:val="26"/>
        </w:rPr>
        <w:t xml:space="preserve"> </w:t>
      </w:r>
      <w:r w:rsidRPr="002C6502">
        <w:rPr>
          <w:sz w:val="26"/>
          <w:szCs w:val="26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4D5E60">
        <w:rPr>
          <w:sz w:val="26"/>
          <w:szCs w:val="26"/>
        </w:rPr>
        <w:t>, утвержденному Постановлением главы</w:t>
      </w:r>
      <w:r w:rsidR="004D5E60" w:rsidRPr="004D5E60">
        <w:rPr>
          <w:szCs w:val="26"/>
        </w:rPr>
        <w:t xml:space="preserve"> </w:t>
      </w:r>
      <w:r w:rsidR="004D5E60" w:rsidRPr="004D5E60">
        <w:rPr>
          <w:sz w:val="26"/>
          <w:szCs w:val="26"/>
        </w:rPr>
        <w:t>Магдагачинского района</w:t>
      </w:r>
      <w:r w:rsidR="004D5E60">
        <w:rPr>
          <w:sz w:val="26"/>
          <w:szCs w:val="26"/>
        </w:rPr>
        <w:t xml:space="preserve"> 01.06.2022 № 370</w:t>
      </w:r>
    </w:p>
    <w:p w14:paraId="2662A58F" w14:textId="77777777" w:rsidR="004D5E60" w:rsidRPr="004D5E60" w:rsidRDefault="004D5E60" w:rsidP="002C6502">
      <w:pPr>
        <w:pStyle w:val="11"/>
        <w:keepNext/>
        <w:keepLines/>
        <w:spacing w:after="0"/>
        <w:ind w:left="-567"/>
        <w:rPr>
          <w:sz w:val="26"/>
          <w:szCs w:val="26"/>
        </w:rPr>
      </w:pPr>
    </w:p>
    <w:p w14:paraId="0FC6D1D4" w14:textId="2AA0139D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 нормативными правовыми актами:</w:t>
      </w:r>
    </w:p>
    <w:p w14:paraId="596C5BC0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-Конституцией Российской Федерации;</w:t>
      </w:r>
    </w:p>
    <w:p w14:paraId="2D08B542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-Гражданским кодексом Российской Федерации;</w:t>
      </w:r>
    </w:p>
    <w:p w14:paraId="421E7D04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-Конвенцией о правах ребенка, одобренной Генеральной Ассамблеей ООН, от 20.11.1989;</w:t>
      </w:r>
    </w:p>
    <w:p w14:paraId="26AEECB4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-Распоряжением Правительства РФ от 16.07.2020 № 1845-р 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«Об образовании в Российской Федерации», в том числе по порядку предоставления родителям (законным представителям) детей сведений из них»;</w:t>
      </w:r>
    </w:p>
    <w:p w14:paraId="1FBB7E99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-Федеральным законом от 29.12. 2012 № 273-ФЗ «Об образовании в Российской Федерации» </w:t>
      </w:r>
    </w:p>
    <w:p w14:paraId="76F478D0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24.11.1995 № 181-ФЗ «О социальной защите инвалидов в Российской Федерации»;</w:t>
      </w:r>
    </w:p>
    <w:p w14:paraId="1BCBBD79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27.07.2010 № 210-ФЗ «Об организации предоставления государственных и муниципальных услуг»;</w:t>
      </w:r>
    </w:p>
    <w:p w14:paraId="723092CF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06.04.2011 № 63-ФЗ «Об электронной подписи»;</w:t>
      </w:r>
    </w:p>
    <w:p w14:paraId="4C7D16D2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75E1476F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02.05.2006 № 59-ФЗ «О порядке рассмотрения обращения граждан в Российской Федерации»;</w:t>
      </w:r>
    </w:p>
    <w:p w14:paraId="5E7E62A9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25.07.2002 № 115-ФЗ «О правовом положении иностранных граждан в Российской Федерации»;</w:t>
      </w:r>
    </w:p>
    <w:p w14:paraId="319BD89E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19.02.1993 № 4528-1 «О беженцах»;</w:t>
      </w:r>
    </w:p>
    <w:p w14:paraId="42D1FC77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27.07.2006 № 152-ФЗ «О персональных данных»;</w:t>
      </w:r>
    </w:p>
    <w:p w14:paraId="0CCF3D9F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27.07.2006 года № 149-ФЗ «Об информации, информационных технологиях и о защите информации»;</w:t>
      </w:r>
    </w:p>
    <w:p w14:paraId="057BAED1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24.07.1998 № 124-ФЗ «Об основных гарантиях прав ребенка в Российской Федерации»;</w:t>
      </w:r>
    </w:p>
    <w:p w14:paraId="74EE4849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17.01.1992 № 2202-1 «О прокуратуре Российской Федерации»;</w:t>
      </w:r>
    </w:p>
    <w:p w14:paraId="745819D8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28.12.2010 № 403-ФЗ «О Следственном комитете Российской Федерации»;</w:t>
      </w:r>
    </w:p>
    <w:p w14:paraId="72E46116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27.05.1998 № 76-ФЗ «О статусе военнослужащих»;</w:t>
      </w:r>
    </w:p>
    <w:p w14:paraId="3E6D7F4E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07.02.2011 № 3-ФЗ «О полиции»;</w:t>
      </w:r>
    </w:p>
    <w:p w14:paraId="09B9A5FC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14:paraId="32217570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-Федеральным законом от 26.11.1998 № 175-ФЗ «О социальной защите граждан Российской Федерации, подвергшихся воздействию радиации вследствие аварии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14:paraId="48A308B4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14:paraId="3191B204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-Законом Российской Федерации от 19.02.1993 № 4530-1 «О вынужденных переселенцах»;</w:t>
      </w:r>
    </w:p>
    <w:p w14:paraId="3D670803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-Законом Российской Федерации от 26.06.1992 № 3132-1 «О статусе судей в Российской Федерации»;</w:t>
      </w:r>
    </w:p>
    <w:p w14:paraId="34AB3CA6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-Указом Президента Российской Федерации от 05.05.1992 № 431 «О мерах по социальной поддержке многодетных семей»;</w:t>
      </w:r>
    </w:p>
    <w:p w14:paraId="284272D0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-Указом Президента Российской Федерации от 02.10.1992 № 1157 «О дополнительных мерах государственной поддержки инвалидов»;</w:t>
      </w:r>
    </w:p>
    <w:p w14:paraId="183B6C7B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14:paraId="3ABD7922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Правительства Российской Федерации от 24.10.2011 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14:paraId="11DCEE03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63A3A8B4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188BE366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14:paraId="499F8A02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-распоряжением Правительства Российской Федерации от 25.10.2005  № 1789-р «О концепции административной реформы в Российской Федерации в 2006 - 2010 годах»;</w:t>
      </w:r>
    </w:p>
    <w:p w14:paraId="087E5349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14:paraId="714DC1DA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-приказом Министерства просвещения РФ от 15.05.2020 № 236 «Об утверждении Порядка приема на обучение по образовательным программам дошкольного образования» (с изменениями);</w:t>
      </w:r>
    </w:p>
    <w:p w14:paraId="4F12BA16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 Правительства Амурской области от 09.07.2021 № 462 «Об утверждении Положения о региональной информационной системе Образование Амурской области»;</w:t>
      </w:r>
    </w:p>
    <w:p w14:paraId="1C79BB6E" w14:textId="77777777" w:rsidR="002C6502" w:rsidRDefault="002C6502" w:rsidP="002C6502">
      <w:pPr>
        <w:autoSpaceDE w:val="0"/>
        <w:autoSpaceDN w:val="0"/>
        <w:adjustRightInd w:val="0"/>
        <w:ind w:left="-142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-Уставами Организаций.</w:t>
      </w:r>
    </w:p>
    <w:p w14:paraId="27E9695A" w14:textId="77777777" w:rsidR="002C6502" w:rsidRDefault="002C6502" w:rsidP="00DE7474">
      <w:pPr>
        <w:pStyle w:val="af3"/>
        <w:tabs>
          <w:tab w:val="left" w:pos="234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2C6502" w:rsidSect="007D0724">
      <w:headerReference w:type="default" r:id="rId2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2B35" w14:textId="77777777" w:rsidR="00D93D2A" w:rsidRDefault="00D93D2A">
      <w:r>
        <w:separator/>
      </w:r>
    </w:p>
  </w:endnote>
  <w:endnote w:type="continuationSeparator" w:id="0">
    <w:p w14:paraId="0BE1CA75" w14:textId="77777777" w:rsidR="00D93D2A" w:rsidRDefault="00D9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6B85E" w14:textId="77777777" w:rsidR="00D93D2A" w:rsidRDefault="00D93D2A">
      <w:r>
        <w:separator/>
      </w:r>
    </w:p>
  </w:footnote>
  <w:footnote w:type="continuationSeparator" w:id="0">
    <w:p w14:paraId="724E46D7" w14:textId="77777777" w:rsidR="00D93D2A" w:rsidRDefault="00D9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931234055"/>
      <w:docPartObj>
        <w:docPartGallery w:val="AutoText"/>
      </w:docPartObj>
    </w:sdtPr>
    <w:sdtEndPr/>
    <w:sdtContent>
      <w:p w14:paraId="6CBDE536" w14:textId="77777777" w:rsidR="00636956" w:rsidRPr="00E52E0B" w:rsidRDefault="00636956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E52E0B">
          <w:rPr>
            <w:rFonts w:ascii="Times New Roman" w:hAnsi="Times New Roman" w:cs="Times New Roman"/>
            <w:sz w:val="24"/>
          </w:rPr>
          <w:fldChar w:fldCharType="begin"/>
        </w:r>
        <w:r w:rsidRPr="00E52E0B">
          <w:rPr>
            <w:rFonts w:ascii="Times New Roman" w:hAnsi="Times New Roman" w:cs="Times New Roman"/>
            <w:sz w:val="24"/>
          </w:rPr>
          <w:instrText>PAGE   \* MERGEFORMAT</w:instrText>
        </w:r>
        <w:r w:rsidRPr="00E52E0B">
          <w:rPr>
            <w:rFonts w:ascii="Times New Roman" w:hAnsi="Times New Roman" w:cs="Times New Roman"/>
            <w:sz w:val="24"/>
          </w:rPr>
          <w:fldChar w:fldCharType="separate"/>
        </w:r>
        <w:r w:rsidR="00176B29">
          <w:rPr>
            <w:rFonts w:ascii="Times New Roman" w:hAnsi="Times New Roman" w:cs="Times New Roman"/>
            <w:noProof/>
            <w:sz w:val="24"/>
          </w:rPr>
          <w:t>28</w:t>
        </w:r>
        <w:r w:rsidRPr="00E52E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C0F2DEB" w14:textId="77777777" w:rsidR="00636956" w:rsidRPr="00E52E0B" w:rsidRDefault="00636956">
    <w:pPr>
      <w:pStyle w:val="af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212372"/>
    <w:multiLevelType w:val="singleLevel"/>
    <w:tmpl w:val="D0212372"/>
    <w:lvl w:ilvl="0">
      <w:start w:val="45"/>
      <w:numFmt w:val="decimal"/>
      <w:suff w:val="space"/>
      <w:lvlText w:val="%1."/>
      <w:lvlJc w:val="left"/>
    </w:lvl>
  </w:abstractNum>
  <w:abstractNum w:abstractNumId="1">
    <w:nsid w:val="0515270E"/>
    <w:multiLevelType w:val="multilevel"/>
    <w:tmpl w:val="709439D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08501D11"/>
    <w:multiLevelType w:val="multilevel"/>
    <w:tmpl w:val="739C9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55664A"/>
    <w:multiLevelType w:val="multilevel"/>
    <w:tmpl w:val="F1E6A5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B8655B6"/>
    <w:multiLevelType w:val="hybridMultilevel"/>
    <w:tmpl w:val="E144B342"/>
    <w:lvl w:ilvl="0" w:tplc="781E8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4679"/>
    <w:multiLevelType w:val="hybridMultilevel"/>
    <w:tmpl w:val="854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651EE"/>
    <w:multiLevelType w:val="hybridMultilevel"/>
    <w:tmpl w:val="E278A4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DD72F87"/>
    <w:multiLevelType w:val="hybridMultilevel"/>
    <w:tmpl w:val="E83C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838D8"/>
    <w:multiLevelType w:val="hybridMultilevel"/>
    <w:tmpl w:val="50DA1790"/>
    <w:lvl w:ilvl="0" w:tplc="9EDA81C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DD760F"/>
    <w:multiLevelType w:val="hybridMultilevel"/>
    <w:tmpl w:val="1010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94BCD"/>
    <w:multiLevelType w:val="hybridMultilevel"/>
    <w:tmpl w:val="75CC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467EA"/>
    <w:multiLevelType w:val="multilevel"/>
    <w:tmpl w:val="CB4CD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A7C3556"/>
    <w:multiLevelType w:val="hybridMultilevel"/>
    <w:tmpl w:val="CB8C685C"/>
    <w:lvl w:ilvl="0" w:tplc="555A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B619BA"/>
    <w:multiLevelType w:val="singleLevel"/>
    <w:tmpl w:val="1CB619BA"/>
    <w:lvl w:ilvl="0">
      <w:start w:val="1"/>
      <w:numFmt w:val="decimal"/>
      <w:lvlText w:val="%1."/>
      <w:lvlJc w:val="left"/>
      <w:pPr>
        <w:tabs>
          <w:tab w:val="left" w:pos="425"/>
        </w:tabs>
        <w:ind w:left="1085" w:hanging="425"/>
      </w:pPr>
      <w:rPr>
        <w:rFonts w:hint="default"/>
        <w:sz w:val="28"/>
        <w:szCs w:val="28"/>
      </w:rPr>
    </w:lvl>
  </w:abstractNum>
  <w:abstractNum w:abstractNumId="14">
    <w:nsid w:val="243830A6"/>
    <w:multiLevelType w:val="multilevel"/>
    <w:tmpl w:val="B352C9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5893904"/>
    <w:multiLevelType w:val="hybridMultilevel"/>
    <w:tmpl w:val="47C0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39C9"/>
    <w:multiLevelType w:val="hybridMultilevel"/>
    <w:tmpl w:val="D952AA1E"/>
    <w:lvl w:ilvl="0" w:tplc="E04C8882">
      <w:start w:val="3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1781F"/>
    <w:multiLevelType w:val="multilevel"/>
    <w:tmpl w:val="51802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0FD1E1A"/>
    <w:multiLevelType w:val="multilevel"/>
    <w:tmpl w:val="EDAC979C"/>
    <w:lvl w:ilvl="0">
      <w:start w:val="2"/>
      <w:numFmt w:val="decimal"/>
      <w:lvlText w:val="%1."/>
      <w:lvlJc w:val="left"/>
      <w:pPr>
        <w:ind w:left="645" w:hanging="645"/>
      </w:pPr>
      <w:rPr>
        <w:rFonts w:eastAsia="SimSu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9">
    <w:nsid w:val="358B5D88"/>
    <w:multiLevelType w:val="hybridMultilevel"/>
    <w:tmpl w:val="1D86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2295D"/>
    <w:multiLevelType w:val="hybridMultilevel"/>
    <w:tmpl w:val="1458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F3E61"/>
    <w:multiLevelType w:val="hybridMultilevel"/>
    <w:tmpl w:val="A596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F1130"/>
    <w:multiLevelType w:val="hybridMultilevel"/>
    <w:tmpl w:val="A420E668"/>
    <w:lvl w:ilvl="0" w:tplc="158AD54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7C243C"/>
    <w:multiLevelType w:val="multilevel"/>
    <w:tmpl w:val="407C243C"/>
    <w:lvl w:ilvl="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4">
    <w:nsid w:val="40E679BA"/>
    <w:multiLevelType w:val="hybridMultilevel"/>
    <w:tmpl w:val="FDEA8212"/>
    <w:lvl w:ilvl="0" w:tplc="555AD1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8556CA"/>
    <w:multiLevelType w:val="hybridMultilevel"/>
    <w:tmpl w:val="5C047FC2"/>
    <w:lvl w:ilvl="0" w:tplc="555AD19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7A2253"/>
    <w:multiLevelType w:val="hybridMultilevel"/>
    <w:tmpl w:val="AE22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2091B"/>
    <w:multiLevelType w:val="hybridMultilevel"/>
    <w:tmpl w:val="8CC2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F5255"/>
    <w:multiLevelType w:val="hybridMultilevel"/>
    <w:tmpl w:val="BA32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50ECC"/>
    <w:multiLevelType w:val="hybridMultilevel"/>
    <w:tmpl w:val="9144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C0CDE"/>
    <w:multiLevelType w:val="hybridMultilevel"/>
    <w:tmpl w:val="341E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17933"/>
    <w:multiLevelType w:val="multilevel"/>
    <w:tmpl w:val="F592A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32">
    <w:nsid w:val="5EA93DD3"/>
    <w:multiLevelType w:val="multilevel"/>
    <w:tmpl w:val="FFEEFD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277314C"/>
    <w:multiLevelType w:val="hybridMultilevel"/>
    <w:tmpl w:val="36049976"/>
    <w:lvl w:ilvl="0" w:tplc="8E8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E52B78"/>
    <w:multiLevelType w:val="hybridMultilevel"/>
    <w:tmpl w:val="D2B4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927CD"/>
    <w:multiLevelType w:val="hybridMultilevel"/>
    <w:tmpl w:val="DE781EF0"/>
    <w:lvl w:ilvl="0" w:tplc="188E7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E540E"/>
    <w:multiLevelType w:val="multilevel"/>
    <w:tmpl w:val="C942889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D9961E3"/>
    <w:multiLevelType w:val="hybridMultilevel"/>
    <w:tmpl w:val="39CE12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9358EE"/>
    <w:multiLevelType w:val="hybridMultilevel"/>
    <w:tmpl w:val="9954C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CB4202"/>
    <w:multiLevelType w:val="hybridMultilevel"/>
    <w:tmpl w:val="50E6FBEE"/>
    <w:lvl w:ilvl="0" w:tplc="8C6EEA7C">
      <w:start w:val="7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7B1A18"/>
    <w:multiLevelType w:val="hybridMultilevel"/>
    <w:tmpl w:val="1ED68392"/>
    <w:lvl w:ilvl="0" w:tplc="C36A4CD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1E3A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955885"/>
    <w:multiLevelType w:val="hybridMultilevel"/>
    <w:tmpl w:val="FDEA8212"/>
    <w:lvl w:ilvl="0" w:tplc="555AD1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23"/>
  </w:num>
  <w:num w:numId="5">
    <w:abstractNumId w:val="35"/>
  </w:num>
  <w:num w:numId="6">
    <w:abstractNumId w:val="17"/>
  </w:num>
  <w:num w:numId="7">
    <w:abstractNumId w:val="24"/>
  </w:num>
  <w:num w:numId="8">
    <w:abstractNumId w:val="42"/>
  </w:num>
  <w:num w:numId="9">
    <w:abstractNumId w:val="39"/>
  </w:num>
  <w:num w:numId="10">
    <w:abstractNumId w:val="25"/>
  </w:num>
  <w:num w:numId="11">
    <w:abstractNumId w:val="16"/>
  </w:num>
  <w:num w:numId="12">
    <w:abstractNumId w:val="12"/>
  </w:num>
  <w:num w:numId="13">
    <w:abstractNumId w:val="4"/>
  </w:num>
  <w:num w:numId="14">
    <w:abstractNumId w:val="22"/>
  </w:num>
  <w:num w:numId="15">
    <w:abstractNumId w:val="40"/>
  </w:num>
  <w:num w:numId="16">
    <w:abstractNumId w:val="38"/>
  </w:num>
  <w:num w:numId="17">
    <w:abstractNumId w:val="6"/>
  </w:num>
  <w:num w:numId="18">
    <w:abstractNumId w:val="10"/>
  </w:num>
  <w:num w:numId="19">
    <w:abstractNumId w:val="21"/>
  </w:num>
  <w:num w:numId="20">
    <w:abstractNumId w:val="7"/>
  </w:num>
  <w:num w:numId="21">
    <w:abstractNumId w:val="15"/>
  </w:num>
  <w:num w:numId="22">
    <w:abstractNumId w:val="26"/>
  </w:num>
  <w:num w:numId="23">
    <w:abstractNumId w:val="27"/>
  </w:num>
  <w:num w:numId="24">
    <w:abstractNumId w:val="34"/>
  </w:num>
  <w:num w:numId="25">
    <w:abstractNumId w:val="9"/>
  </w:num>
  <w:num w:numId="26">
    <w:abstractNumId w:val="30"/>
  </w:num>
  <w:num w:numId="27">
    <w:abstractNumId w:val="20"/>
  </w:num>
  <w:num w:numId="28">
    <w:abstractNumId w:val="19"/>
  </w:num>
  <w:num w:numId="29">
    <w:abstractNumId w:val="5"/>
  </w:num>
  <w:num w:numId="30">
    <w:abstractNumId w:val="28"/>
  </w:num>
  <w:num w:numId="31">
    <w:abstractNumId w:val="14"/>
  </w:num>
  <w:num w:numId="32">
    <w:abstractNumId w:val="3"/>
  </w:num>
  <w:num w:numId="33">
    <w:abstractNumId w:val="29"/>
  </w:num>
  <w:num w:numId="34">
    <w:abstractNumId w:val="37"/>
  </w:num>
  <w:num w:numId="35">
    <w:abstractNumId w:val="41"/>
  </w:num>
  <w:num w:numId="36">
    <w:abstractNumId w:val="2"/>
  </w:num>
  <w:num w:numId="37">
    <w:abstractNumId w:val="32"/>
  </w:num>
  <w:num w:numId="38">
    <w:abstractNumId w:val="33"/>
  </w:num>
  <w:num w:numId="39">
    <w:abstractNumId w:val="31"/>
  </w:num>
  <w:num w:numId="40">
    <w:abstractNumId w:val="36"/>
  </w:num>
  <w:num w:numId="41">
    <w:abstractNumId w:val="18"/>
  </w:num>
  <w:num w:numId="42">
    <w:abstractNumId w:val="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9B"/>
    <w:rsid w:val="0000190F"/>
    <w:rsid w:val="00001F89"/>
    <w:rsid w:val="000021E4"/>
    <w:rsid w:val="0000249C"/>
    <w:rsid w:val="000028A2"/>
    <w:rsid w:val="00002FAA"/>
    <w:rsid w:val="00004184"/>
    <w:rsid w:val="00004C25"/>
    <w:rsid w:val="00004CAA"/>
    <w:rsid w:val="0000551F"/>
    <w:rsid w:val="000068AF"/>
    <w:rsid w:val="00006AE7"/>
    <w:rsid w:val="00007B87"/>
    <w:rsid w:val="00012090"/>
    <w:rsid w:val="000126F8"/>
    <w:rsid w:val="00013997"/>
    <w:rsid w:val="00015CCB"/>
    <w:rsid w:val="00016564"/>
    <w:rsid w:val="0001759A"/>
    <w:rsid w:val="000175EA"/>
    <w:rsid w:val="00021031"/>
    <w:rsid w:val="00021E6E"/>
    <w:rsid w:val="00021FA1"/>
    <w:rsid w:val="00023831"/>
    <w:rsid w:val="0002392A"/>
    <w:rsid w:val="00025C8E"/>
    <w:rsid w:val="00027500"/>
    <w:rsid w:val="00027785"/>
    <w:rsid w:val="00030B04"/>
    <w:rsid w:val="0003212B"/>
    <w:rsid w:val="00032273"/>
    <w:rsid w:val="00034CED"/>
    <w:rsid w:val="00037231"/>
    <w:rsid w:val="00040663"/>
    <w:rsid w:val="00040B87"/>
    <w:rsid w:val="000413DC"/>
    <w:rsid w:val="00042928"/>
    <w:rsid w:val="00043816"/>
    <w:rsid w:val="000442CC"/>
    <w:rsid w:val="00044E20"/>
    <w:rsid w:val="00045FBD"/>
    <w:rsid w:val="0004685A"/>
    <w:rsid w:val="00047B95"/>
    <w:rsid w:val="0005026A"/>
    <w:rsid w:val="00050FB0"/>
    <w:rsid w:val="00051A5D"/>
    <w:rsid w:val="00051F88"/>
    <w:rsid w:val="00054142"/>
    <w:rsid w:val="00054BE0"/>
    <w:rsid w:val="00055647"/>
    <w:rsid w:val="00055EC3"/>
    <w:rsid w:val="00057AA9"/>
    <w:rsid w:val="00057DAB"/>
    <w:rsid w:val="000611D7"/>
    <w:rsid w:val="00061C5D"/>
    <w:rsid w:val="00062CBA"/>
    <w:rsid w:val="00065EC4"/>
    <w:rsid w:val="00066877"/>
    <w:rsid w:val="0006699E"/>
    <w:rsid w:val="00071122"/>
    <w:rsid w:val="00072830"/>
    <w:rsid w:val="0007330F"/>
    <w:rsid w:val="00073C7C"/>
    <w:rsid w:val="00073E5C"/>
    <w:rsid w:val="00074D9D"/>
    <w:rsid w:val="00077173"/>
    <w:rsid w:val="00077D3D"/>
    <w:rsid w:val="00077D81"/>
    <w:rsid w:val="0008009E"/>
    <w:rsid w:val="0008023B"/>
    <w:rsid w:val="000807AF"/>
    <w:rsid w:val="0008254A"/>
    <w:rsid w:val="00082C79"/>
    <w:rsid w:val="00083FE5"/>
    <w:rsid w:val="00087A09"/>
    <w:rsid w:val="000904D3"/>
    <w:rsid w:val="000929CC"/>
    <w:rsid w:val="00092B32"/>
    <w:rsid w:val="00092B87"/>
    <w:rsid w:val="00095251"/>
    <w:rsid w:val="0009538D"/>
    <w:rsid w:val="00097400"/>
    <w:rsid w:val="000A3912"/>
    <w:rsid w:val="000A3A12"/>
    <w:rsid w:val="000A3D01"/>
    <w:rsid w:val="000A4932"/>
    <w:rsid w:val="000A5E5D"/>
    <w:rsid w:val="000B148D"/>
    <w:rsid w:val="000B33DF"/>
    <w:rsid w:val="000B3B13"/>
    <w:rsid w:val="000B4D0F"/>
    <w:rsid w:val="000B5F2C"/>
    <w:rsid w:val="000C3EE8"/>
    <w:rsid w:val="000C3FBE"/>
    <w:rsid w:val="000C42F6"/>
    <w:rsid w:val="000C4A7F"/>
    <w:rsid w:val="000C4C84"/>
    <w:rsid w:val="000D5091"/>
    <w:rsid w:val="000D67EF"/>
    <w:rsid w:val="000D7EFB"/>
    <w:rsid w:val="000E28DF"/>
    <w:rsid w:val="000E65DE"/>
    <w:rsid w:val="000F19C5"/>
    <w:rsid w:val="000F2F6D"/>
    <w:rsid w:val="000F378C"/>
    <w:rsid w:val="000F381D"/>
    <w:rsid w:val="000F6648"/>
    <w:rsid w:val="000F6F52"/>
    <w:rsid w:val="000F7D7B"/>
    <w:rsid w:val="00102B9B"/>
    <w:rsid w:val="00102D94"/>
    <w:rsid w:val="00106573"/>
    <w:rsid w:val="00107A38"/>
    <w:rsid w:val="00107FCB"/>
    <w:rsid w:val="001100EE"/>
    <w:rsid w:val="00111572"/>
    <w:rsid w:val="00112329"/>
    <w:rsid w:val="0011440F"/>
    <w:rsid w:val="001207AB"/>
    <w:rsid w:val="001247AF"/>
    <w:rsid w:val="0012496B"/>
    <w:rsid w:val="00126538"/>
    <w:rsid w:val="00126BBC"/>
    <w:rsid w:val="00127316"/>
    <w:rsid w:val="00130FCC"/>
    <w:rsid w:val="0013389C"/>
    <w:rsid w:val="00133A7F"/>
    <w:rsid w:val="00135DDF"/>
    <w:rsid w:val="00136BC6"/>
    <w:rsid w:val="0013732A"/>
    <w:rsid w:val="00140095"/>
    <w:rsid w:val="001441EC"/>
    <w:rsid w:val="00144737"/>
    <w:rsid w:val="001458CB"/>
    <w:rsid w:val="00146E93"/>
    <w:rsid w:val="0014751C"/>
    <w:rsid w:val="00151154"/>
    <w:rsid w:val="00151816"/>
    <w:rsid w:val="00152CA7"/>
    <w:rsid w:val="001560A1"/>
    <w:rsid w:val="00161B72"/>
    <w:rsid w:val="0016253C"/>
    <w:rsid w:val="00162849"/>
    <w:rsid w:val="001637E7"/>
    <w:rsid w:val="001639B3"/>
    <w:rsid w:val="00166211"/>
    <w:rsid w:val="001675A0"/>
    <w:rsid w:val="00172686"/>
    <w:rsid w:val="00173A7C"/>
    <w:rsid w:val="00174610"/>
    <w:rsid w:val="00174908"/>
    <w:rsid w:val="0017639C"/>
    <w:rsid w:val="001763F3"/>
    <w:rsid w:val="00176B29"/>
    <w:rsid w:val="0018370D"/>
    <w:rsid w:val="00183B59"/>
    <w:rsid w:val="001854EA"/>
    <w:rsid w:val="00185B82"/>
    <w:rsid w:val="00185DE5"/>
    <w:rsid w:val="00186CE6"/>
    <w:rsid w:val="00187012"/>
    <w:rsid w:val="0018790B"/>
    <w:rsid w:val="00191864"/>
    <w:rsid w:val="00191A23"/>
    <w:rsid w:val="00192858"/>
    <w:rsid w:val="00193DAD"/>
    <w:rsid w:val="00194A9F"/>
    <w:rsid w:val="001960A0"/>
    <w:rsid w:val="00196F6F"/>
    <w:rsid w:val="001A000D"/>
    <w:rsid w:val="001A035A"/>
    <w:rsid w:val="001A0F76"/>
    <w:rsid w:val="001A1183"/>
    <w:rsid w:val="001A15E4"/>
    <w:rsid w:val="001A1684"/>
    <w:rsid w:val="001A206F"/>
    <w:rsid w:val="001A5963"/>
    <w:rsid w:val="001A6A83"/>
    <w:rsid w:val="001A6B36"/>
    <w:rsid w:val="001A6BCD"/>
    <w:rsid w:val="001A77D2"/>
    <w:rsid w:val="001B410F"/>
    <w:rsid w:val="001B7057"/>
    <w:rsid w:val="001B7C9D"/>
    <w:rsid w:val="001B7E54"/>
    <w:rsid w:val="001B7EF7"/>
    <w:rsid w:val="001C06C3"/>
    <w:rsid w:val="001C29AD"/>
    <w:rsid w:val="001C2AE8"/>
    <w:rsid w:val="001C3D6A"/>
    <w:rsid w:val="001C5685"/>
    <w:rsid w:val="001C60AC"/>
    <w:rsid w:val="001C741E"/>
    <w:rsid w:val="001C749F"/>
    <w:rsid w:val="001D006C"/>
    <w:rsid w:val="001D074A"/>
    <w:rsid w:val="001D10F1"/>
    <w:rsid w:val="001D2336"/>
    <w:rsid w:val="001D3DD4"/>
    <w:rsid w:val="001D42FF"/>
    <w:rsid w:val="001D465A"/>
    <w:rsid w:val="001D604A"/>
    <w:rsid w:val="001D65A9"/>
    <w:rsid w:val="001D6D66"/>
    <w:rsid w:val="001D70C6"/>
    <w:rsid w:val="001D7864"/>
    <w:rsid w:val="001E01F6"/>
    <w:rsid w:val="001E0C66"/>
    <w:rsid w:val="001E1ED1"/>
    <w:rsid w:val="001E20F9"/>
    <w:rsid w:val="001E3602"/>
    <w:rsid w:val="001E3AE9"/>
    <w:rsid w:val="001E4449"/>
    <w:rsid w:val="001F04C6"/>
    <w:rsid w:val="001F5275"/>
    <w:rsid w:val="001F5F8F"/>
    <w:rsid w:val="001F60E0"/>
    <w:rsid w:val="001F7133"/>
    <w:rsid w:val="001F7BF0"/>
    <w:rsid w:val="001F7DED"/>
    <w:rsid w:val="00200CCC"/>
    <w:rsid w:val="0020332F"/>
    <w:rsid w:val="00203A8A"/>
    <w:rsid w:val="00204291"/>
    <w:rsid w:val="00205154"/>
    <w:rsid w:val="002070C3"/>
    <w:rsid w:val="00207E38"/>
    <w:rsid w:val="00212FC2"/>
    <w:rsid w:val="00214C41"/>
    <w:rsid w:val="00215F3E"/>
    <w:rsid w:val="0021759D"/>
    <w:rsid w:val="0022073A"/>
    <w:rsid w:val="00220DD2"/>
    <w:rsid w:val="0022126C"/>
    <w:rsid w:val="00221347"/>
    <w:rsid w:val="00222450"/>
    <w:rsid w:val="002238E2"/>
    <w:rsid w:val="002244E0"/>
    <w:rsid w:val="00226819"/>
    <w:rsid w:val="00227A8E"/>
    <w:rsid w:val="002355CB"/>
    <w:rsid w:val="0023577D"/>
    <w:rsid w:val="00235A73"/>
    <w:rsid w:val="00235FA0"/>
    <w:rsid w:val="00237B6F"/>
    <w:rsid w:val="002415FE"/>
    <w:rsid w:val="00241BCD"/>
    <w:rsid w:val="00241C33"/>
    <w:rsid w:val="00241CD1"/>
    <w:rsid w:val="00244221"/>
    <w:rsid w:val="00244832"/>
    <w:rsid w:val="002502A1"/>
    <w:rsid w:val="002515E2"/>
    <w:rsid w:val="0025171A"/>
    <w:rsid w:val="0025195E"/>
    <w:rsid w:val="00252008"/>
    <w:rsid w:val="00254F01"/>
    <w:rsid w:val="00257E05"/>
    <w:rsid w:val="00257E62"/>
    <w:rsid w:val="0026029A"/>
    <w:rsid w:val="002620C9"/>
    <w:rsid w:val="002641A3"/>
    <w:rsid w:val="0026590F"/>
    <w:rsid w:val="002663A7"/>
    <w:rsid w:val="00270120"/>
    <w:rsid w:val="002707FB"/>
    <w:rsid w:val="002715F0"/>
    <w:rsid w:val="00271FC9"/>
    <w:rsid w:val="00274C00"/>
    <w:rsid w:val="00275431"/>
    <w:rsid w:val="002763FC"/>
    <w:rsid w:val="00276509"/>
    <w:rsid w:val="0028186F"/>
    <w:rsid w:val="00281EF6"/>
    <w:rsid w:val="00283399"/>
    <w:rsid w:val="002842EC"/>
    <w:rsid w:val="002852C6"/>
    <w:rsid w:val="002856CB"/>
    <w:rsid w:val="00287459"/>
    <w:rsid w:val="00292731"/>
    <w:rsid w:val="00293B2E"/>
    <w:rsid w:val="00295E49"/>
    <w:rsid w:val="00296056"/>
    <w:rsid w:val="00296E7F"/>
    <w:rsid w:val="00297297"/>
    <w:rsid w:val="002A060E"/>
    <w:rsid w:val="002A0A80"/>
    <w:rsid w:val="002A275A"/>
    <w:rsid w:val="002A2B97"/>
    <w:rsid w:val="002A3715"/>
    <w:rsid w:val="002A5B7A"/>
    <w:rsid w:val="002A5CFD"/>
    <w:rsid w:val="002B3ACD"/>
    <w:rsid w:val="002B5F37"/>
    <w:rsid w:val="002B5FE0"/>
    <w:rsid w:val="002B684B"/>
    <w:rsid w:val="002B6A5E"/>
    <w:rsid w:val="002B714F"/>
    <w:rsid w:val="002C01E8"/>
    <w:rsid w:val="002C085C"/>
    <w:rsid w:val="002C1CA8"/>
    <w:rsid w:val="002C1DCB"/>
    <w:rsid w:val="002C2C93"/>
    <w:rsid w:val="002C2DC0"/>
    <w:rsid w:val="002C56AD"/>
    <w:rsid w:val="002C5B16"/>
    <w:rsid w:val="002C6502"/>
    <w:rsid w:val="002C6BC0"/>
    <w:rsid w:val="002C7C98"/>
    <w:rsid w:val="002D0395"/>
    <w:rsid w:val="002D089F"/>
    <w:rsid w:val="002D23DE"/>
    <w:rsid w:val="002D3F77"/>
    <w:rsid w:val="002D4C87"/>
    <w:rsid w:val="002D529C"/>
    <w:rsid w:val="002D6336"/>
    <w:rsid w:val="002D76A8"/>
    <w:rsid w:val="002D76F0"/>
    <w:rsid w:val="002E18B6"/>
    <w:rsid w:val="002E268E"/>
    <w:rsid w:val="002E53D2"/>
    <w:rsid w:val="002E6E33"/>
    <w:rsid w:val="002F0373"/>
    <w:rsid w:val="002F24A7"/>
    <w:rsid w:val="002F362F"/>
    <w:rsid w:val="00303F6F"/>
    <w:rsid w:val="0030402C"/>
    <w:rsid w:val="00306871"/>
    <w:rsid w:val="00307C1B"/>
    <w:rsid w:val="003100AA"/>
    <w:rsid w:val="003122F7"/>
    <w:rsid w:val="00317AE0"/>
    <w:rsid w:val="00317FB0"/>
    <w:rsid w:val="00320832"/>
    <w:rsid w:val="003227EF"/>
    <w:rsid w:val="003245E7"/>
    <w:rsid w:val="00325240"/>
    <w:rsid w:val="0032632D"/>
    <w:rsid w:val="00326990"/>
    <w:rsid w:val="0033039D"/>
    <w:rsid w:val="00331295"/>
    <w:rsid w:val="00333390"/>
    <w:rsid w:val="0033348A"/>
    <w:rsid w:val="00334CCA"/>
    <w:rsid w:val="003363F8"/>
    <w:rsid w:val="0033690F"/>
    <w:rsid w:val="00337DB5"/>
    <w:rsid w:val="003426F5"/>
    <w:rsid w:val="00345FF7"/>
    <w:rsid w:val="0035154F"/>
    <w:rsid w:val="00353D7F"/>
    <w:rsid w:val="003546BB"/>
    <w:rsid w:val="00356A09"/>
    <w:rsid w:val="003618FB"/>
    <w:rsid w:val="00361CAE"/>
    <w:rsid w:val="0036345A"/>
    <w:rsid w:val="00363668"/>
    <w:rsid w:val="003643C7"/>
    <w:rsid w:val="00366A6B"/>
    <w:rsid w:val="00371F40"/>
    <w:rsid w:val="00374EA3"/>
    <w:rsid w:val="00375640"/>
    <w:rsid w:val="00375FB8"/>
    <w:rsid w:val="003763DB"/>
    <w:rsid w:val="00380FF0"/>
    <w:rsid w:val="003824FD"/>
    <w:rsid w:val="003836DA"/>
    <w:rsid w:val="00383AB1"/>
    <w:rsid w:val="0038435F"/>
    <w:rsid w:val="003852CF"/>
    <w:rsid w:val="00390E86"/>
    <w:rsid w:val="003910FE"/>
    <w:rsid w:val="0039177D"/>
    <w:rsid w:val="00394D30"/>
    <w:rsid w:val="0039629E"/>
    <w:rsid w:val="00397D19"/>
    <w:rsid w:val="003A1930"/>
    <w:rsid w:val="003A2955"/>
    <w:rsid w:val="003A3687"/>
    <w:rsid w:val="003A3F96"/>
    <w:rsid w:val="003A4272"/>
    <w:rsid w:val="003A5EA9"/>
    <w:rsid w:val="003A683E"/>
    <w:rsid w:val="003A68E1"/>
    <w:rsid w:val="003B2DD1"/>
    <w:rsid w:val="003B33CF"/>
    <w:rsid w:val="003B3580"/>
    <w:rsid w:val="003B3B61"/>
    <w:rsid w:val="003B587F"/>
    <w:rsid w:val="003B5A97"/>
    <w:rsid w:val="003B649F"/>
    <w:rsid w:val="003B64C7"/>
    <w:rsid w:val="003B7547"/>
    <w:rsid w:val="003C27A5"/>
    <w:rsid w:val="003C5626"/>
    <w:rsid w:val="003D2229"/>
    <w:rsid w:val="003D46D4"/>
    <w:rsid w:val="003D5AC1"/>
    <w:rsid w:val="003D7531"/>
    <w:rsid w:val="003D7685"/>
    <w:rsid w:val="003D7CCC"/>
    <w:rsid w:val="003E17A4"/>
    <w:rsid w:val="003E37B7"/>
    <w:rsid w:val="003E536E"/>
    <w:rsid w:val="003F0A56"/>
    <w:rsid w:val="003F122A"/>
    <w:rsid w:val="003F1D6E"/>
    <w:rsid w:val="003F3AEF"/>
    <w:rsid w:val="003F3C48"/>
    <w:rsid w:val="003F4EFB"/>
    <w:rsid w:val="003F6191"/>
    <w:rsid w:val="004028A8"/>
    <w:rsid w:val="004042B1"/>
    <w:rsid w:val="00411154"/>
    <w:rsid w:val="004129D6"/>
    <w:rsid w:val="00412A54"/>
    <w:rsid w:val="00413CF9"/>
    <w:rsid w:val="00413E69"/>
    <w:rsid w:val="0041411C"/>
    <w:rsid w:val="0041429F"/>
    <w:rsid w:val="004173DC"/>
    <w:rsid w:val="00417812"/>
    <w:rsid w:val="00421798"/>
    <w:rsid w:val="00421B02"/>
    <w:rsid w:val="00421CA9"/>
    <w:rsid w:val="004227CD"/>
    <w:rsid w:val="0042390B"/>
    <w:rsid w:val="00425636"/>
    <w:rsid w:val="00427F6D"/>
    <w:rsid w:val="004303AF"/>
    <w:rsid w:val="00430647"/>
    <w:rsid w:val="00430D35"/>
    <w:rsid w:val="004319AC"/>
    <w:rsid w:val="00432358"/>
    <w:rsid w:val="00433249"/>
    <w:rsid w:val="004346C2"/>
    <w:rsid w:val="00435D58"/>
    <w:rsid w:val="004367D9"/>
    <w:rsid w:val="00441F23"/>
    <w:rsid w:val="00446E38"/>
    <w:rsid w:val="0045053A"/>
    <w:rsid w:val="0045095D"/>
    <w:rsid w:val="00450C16"/>
    <w:rsid w:val="00453748"/>
    <w:rsid w:val="00454872"/>
    <w:rsid w:val="004561CD"/>
    <w:rsid w:val="00457FC6"/>
    <w:rsid w:val="004606C2"/>
    <w:rsid w:val="00461999"/>
    <w:rsid w:val="00462508"/>
    <w:rsid w:val="00465662"/>
    <w:rsid w:val="004666FA"/>
    <w:rsid w:val="004667F8"/>
    <w:rsid w:val="00467D0C"/>
    <w:rsid w:val="00467F63"/>
    <w:rsid w:val="004714E8"/>
    <w:rsid w:val="004734C9"/>
    <w:rsid w:val="00474FEA"/>
    <w:rsid w:val="00475DAA"/>
    <w:rsid w:val="00476E7A"/>
    <w:rsid w:val="00477FEF"/>
    <w:rsid w:val="004817F5"/>
    <w:rsid w:val="00483C95"/>
    <w:rsid w:val="0048438D"/>
    <w:rsid w:val="00484806"/>
    <w:rsid w:val="00485603"/>
    <w:rsid w:val="00486AA3"/>
    <w:rsid w:val="00491B68"/>
    <w:rsid w:val="00492297"/>
    <w:rsid w:val="00492FAB"/>
    <w:rsid w:val="00495DB3"/>
    <w:rsid w:val="0049713F"/>
    <w:rsid w:val="004A1F56"/>
    <w:rsid w:val="004A2D7E"/>
    <w:rsid w:val="004A7B0F"/>
    <w:rsid w:val="004B1D97"/>
    <w:rsid w:val="004B27C9"/>
    <w:rsid w:val="004B2D23"/>
    <w:rsid w:val="004B39D1"/>
    <w:rsid w:val="004C14E5"/>
    <w:rsid w:val="004C21F3"/>
    <w:rsid w:val="004C23BE"/>
    <w:rsid w:val="004C29C2"/>
    <w:rsid w:val="004C3F88"/>
    <w:rsid w:val="004C4197"/>
    <w:rsid w:val="004C421C"/>
    <w:rsid w:val="004C4C25"/>
    <w:rsid w:val="004C6345"/>
    <w:rsid w:val="004D02F7"/>
    <w:rsid w:val="004D0331"/>
    <w:rsid w:val="004D1358"/>
    <w:rsid w:val="004D277F"/>
    <w:rsid w:val="004D28C8"/>
    <w:rsid w:val="004D2C4A"/>
    <w:rsid w:val="004D2F20"/>
    <w:rsid w:val="004D308B"/>
    <w:rsid w:val="004D3B70"/>
    <w:rsid w:val="004D590F"/>
    <w:rsid w:val="004D5E39"/>
    <w:rsid w:val="004D5E60"/>
    <w:rsid w:val="004D7057"/>
    <w:rsid w:val="004E0DA3"/>
    <w:rsid w:val="004E2076"/>
    <w:rsid w:val="004E38B7"/>
    <w:rsid w:val="004E3A30"/>
    <w:rsid w:val="004E3CB6"/>
    <w:rsid w:val="004E4169"/>
    <w:rsid w:val="004E43AA"/>
    <w:rsid w:val="004E4926"/>
    <w:rsid w:val="004E4C0F"/>
    <w:rsid w:val="004E581C"/>
    <w:rsid w:val="004E60E7"/>
    <w:rsid w:val="004E6141"/>
    <w:rsid w:val="004E7426"/>
    <w:rsid w:val="004F2170"/>
    <w:rsid w:val="004F56CB"/>
    <w:rsid w:val="004F5FE2"/>
    <w:rsid w:val="00501BC3"/>
    <w:rsid w:val="005032B2"/>
    <w:rsid w:val="005057CA"/>
    <w:rsid w:val="00505AFE"/>
    <w:rsid w:val="00506E24"/>
    <w:rsid w:val="00510637"/>
    <w:rsid w:val="005107EC"/>
    <w:rsid w:val="00522523"/>
    <w:rsid w:val="00523C01"/>
    <w:rsid w:val="00523EDC"/>
    <w:rsid w:val="005243DA"/>
    <w:rsid w:val="00530BFC"/>
    <w:rsid w:val="00531564"/>
    <w:rsid w:val="00532420"/>
    <w:rsid w:val="0053289C"/>
    <w:rsid w:val="00532D35"/>
    <w:rsid w:val="005330E1"/>
    <w:rsid w:val="00533228"/>
    <w:rsid w:val="00533379"/>
    <w:rsid w:val="00533B96"/>
    <w:rsid w:val="00535CCA"/>
    <w:rsid w:val="0054186F"/>
    <w:rsid w:val="005418EA"/>
    <w:rsid w:val="0054214A"/>
    <w:rsid w:val="0054313B"/>
    <w:rsid w:val="00544344"/>
    <w:rsid w:val="00544665"/>
    <w:rsid w:val="00546C81"/>
    <w:rsid w:val="00561407"/>
    <w:rsid w:val="0056165B"/>
    <w:rsid w:val="00562F4A"/>
    <w:rsid w:val="005636AE"/>
    <w:rsid w:val="00563926"/>
    <w:rsid w:val="005648DC"/>
    <w:rsid w:val="00566472"/>
    <w:rsid w:val="005665E9"/>
    <w:rsid w:val="00567548"/>
    <w:rsid w:val="00567D0B"/>
    <w:rsid w:val="00570D54"/>
    <w:rsid w:val="005723D8"/>
    <w:rsid w:val="00573519"/>
    <w:rsid w:val="0057434A"/>
    <w:rsid w:val="00575874"/>
    <w:rsid w:val="005767A7"/>
    <w:rsid w:val="00576B9B"/>
    <w:rsid w:val="005770C1"/>
    <w:rsid w:val="00577F27"/>
    <w:rsid w:val="00580267"/>
    <w:rsid w:val="00580C28"/>
    <w:rsid w:val="00580EE4"/>
    <w:rsid w:val="00582629"/>
    <w:rsid w:val="005829E7"/>
    <w:rsid w:val="00582D83"/>
    <w:rsid w:val="00590E1E"/>
    <w:rsid w:val="005913D9"/>
    <w:rsid w:val="00591729"/>
    <w:rsid w:val="005917B2"/>
    <w:rsid w:val="005948AD"/>
    <w:rsid w:val="00594AD5"/>
    <w:rsid w:val="005950B1"/>
    <w:rsid w:val="00597FED"/>
    <w:rsid w:val="005A2D87"/>
    <w:rsid w:val="005A4BD3"/>
    <w:rsid w:val="005A4C21"/>
    <w:rsid w:val="005A5957"/>
    <w:rsid w:val="005A5F91"/>
    <w:rsid w:val="005A72E4"/>
    <w:rsid w:val="005A7B2C"/>
    <w:rsid w:val="005B0C60"/>
    <w:rsid w:val="005B209B"/>
    <w:rsid w:val="005B4C95"/>
    <w:rsid w:val="005B4D8D"/>
    <w:rsid w:val="005B58EF"/>
    <w:rsid w:val="005C084B"/>
    <w:rsid w:val="005C0CA2"/>
    <w:rsid w:val="005C0EC2"/>
    <w:rsid w:val="005C37D8"/>
    <w:rsid w:val="005C383C"/>
    <w:rsid w:val="005C42D3"/>
    <w:rsid w:val="005C53C3"/>
    <w:rsid w:val="005C5D26"/>
    <w:rsid w:val="005D107B"/>
    <w:rsid w:val="005D2BEA"/>
    <w:rsid w:val="005D515E"/>
    <w:rsid w:val="005D6777"/>
    <w:rsid w:val="005D7D42"/>
    <w:rsid w:val="005E148F"/>
    <w:rsid w:val="005E22B4"/>
    <w:rsid w:val="005E40E5"/>
    <w:rsid w:val="005E4653"/>
    <w:rsid w:val="005E5A66"/>
    <w:rsid w:val="005E676E"/>
    <w:rsid w:val="005F0225"/>
    <w:rsid w:val="005F143E"/>
    <w:rsid w:val="005F192D"/>
    <w:rsid w:val="005F2A98"/>
    <w:rsid w:val="005F33EC"/>
    <w:rsid w:val="00600914"/>
    <w:rsid w:val="0060107F"/>
    <w:rsid w:val="00601C20"/>
    <w:rsid w:val="00601FC2"/>
    <w:rsid w:val="0060234E"/>
    <w:rsid w:val="006025E7"/>
    <w:rsid w:val="00604172"/>
    <w:rsid w:val="00605B17"/>
    <w:rsid w:val="00606C04"/>
    <w:rsid w:val="00606E0D"/>
    <w:rsid w:val="0061005A"/>
    <w:rsid w:val="006108F3"/>
    <w:rsid w:val="00611C93"/>
    <w:rsid w:val="00611CCD"/>
    <w:rsid w:val="00613160"/>
    <w:rsid w:val="00613463"/>
    <w:rsid w:val="00614D77"/>
    <w:rsid w:val="00616B16"/>
    <w:rsid w:val="0061779A"/>
    <w:rsid w:val="006203F2"/>
    <w:rsid w:val="006217B7"/>
    <w:rsid w:val="00624BDF"/>
    <w:rsid w:val="00625CD3"/>
    <w:rsid w:val="00626A5D"/>
    <w:rsid w:val="00626C97"/>
    <w:rsid w:val="0062772D"/>
    <w:rsid w:val="006312C4"/>
    <w:rsid w:val="00631354"/>
    <w:rsid w:val="00632225"/>
    <w:rsid w:val="00632CDF"/>
    <w:rsid w:val="00633AE7"/>
    <w:rsid w:val="00634C45"/>
    <w:rsid w:val="006353ED"/>
    <w:rsid w:val="00636956"/>
    <w:rsid w:val="00637B45"/>
    <w:rsid w:val="00644513"/>
    <w:rsid w:val="00644CAD"/>
    <w:rsid w:val="00645087"/>
    <w:rsid w:val="00646931"/>
    <w:rsid w:val="00646948"/>
    <w:rsid w:val="00646A58"/>
    <w:rsid w:val="006478A5"/>
    <w:rsid w:val="00650D34"/>
    <w:rsid w:val="00650EC5"/>
    <w:rsid w:val="00652486"/>
    <w:rsid w:val="00653A9B"/>
    <w:rsid w:val="00653B72"/>
    <w:rsid w:val="0065431B"/>
    <w:rsid w:val="00654579"/>
    <w:rsid w:val="00654698"/>
    <w:rsid w:val="00657D51"/>
    <w:rsid w:val="0066106E"/>
    <w:rsid w:val="0066328F"/>
    <w:rsid w:val="006633CB"/>
    <w:rsid w:val="006634AB"/>
    <w:rsid w:val="00663A86"/>
    <w:rsid w:val="00663EA7"/>
    <w:rsid w:val="006641EF"/>
    <w:rsid w:val="00664A0D"/>
    <w:rsid w:val="00664DAD"/>
    <w:rsid w:val="00666300"/>
    <w:rsid w:val="00670355"/>
    <w:rsid w:val="00671C30"/>
    <w:rsid w:val="006742BD"/>
    <w:rsid w:val="0067506C"/>
    <w:rsid w:val="0067657D"/>
    <w:rsid w:val="00676A1B"/>
    <w:rsid w:val="006772F3"/>
    <w:rsid w:val="00681188"/>
    <w:rsid w:val="00681AC5"/>
    <w:rsid w:val="0068245C"/>
    <w:rsid w:val="006910EA"/>
    <w:rsid w:val="0069145C"/>
    <w:rsid w:val="00692F7C"/>
    <w:rsid w:val="006952EB"/>
    <w:rsid w:val="006977F5"/>
    <w:rsid w:val="00697D8E"/>
    <w:rsid w:val="006A1316"/>
    <w:rsid w:val="006A2374"/>
    <w:rsid w:val="006B07F9"/>
    <w:rsid w:val="006B24D5"/>
    <w:rsid w:val="006B2A4D"/>
    <w:rsid w:val="006B314A"/>
    <w:rsid w:val="006B345B"/>
    <w:rsid w:val="006B6BA0"/>
    <w:rsid w:val="006B75EB"/>
    <w:rsid w:val="006B7C31"/>
    <w:rsid w:val="006B7DE6"/>
    <w:rsid w:val="006C4CEC"/>
    <w:rsid w:val="006D1204"/>
    <w:rsid w:val="006D2573"/>
    <w:rsid w:val="006D48C4"/>
    <w:rsid w:val="006D4F2D"/>
    <w:rsid w:val="006D52A7"/>
    <w:rsid w:val="006D5E22"/>
    <w:rsid w:val="006D5E61"/>
    <w:rsid w:val="006D626C"/>
    <w:rsid w:val="006D6714"/>
    <w:rsid w:val="006E16C9"/>
    <w:rsid w:val="006E2747"/>
    <w:rsid w:val="006E2D67"/>
    <w:rsid w:val="006E3151"/>
    <w:rsid w:val="006E3552"/>
    <w:rsid w:val="006E37FC"/>
    <w:rsid w:val="006E5286"/>
    <w:rsid w:val="006E7949"/>
    <w:rsid w:val="006E7E2F"/>
    <w:rsid w:val="006F23A8"/>
    <w:rsid w:val="006F29DB"/>
    <w:rsid w:val="006F39B9"/>
    <w:rsid w:val="006F3D48"/>
    <w:rsid w:val="006F47B8"/>
    <w:rsid w:val="006F4872"/>
    <w:rsid w:val="006F5F68"/>
    <w:rsid w:val="006F6F1A"/>
    <w:rsid w:val="006F7FD2"/>
    <w:rsid w:val="0070231B"/>
    <w:rsid w:val="0070364F"/>
    <w:rsid w:val="00705D63"/>
    <w:rsid w:val="00706567"/>
    <w:rsid w:val="00707385"/>
    <w:rsid w:val="0070796A"/>
    <w:rsid w:val="00711ECE"/>
    <w:rsid w:val="00712F09"/>
    <w:rsid w:val="00713C93"/>
    <w:rsid w:val="00714E71"/>
    <w:rsid w:val="00715575"/>
    <w:rsid w:val="00717180"/>
    <w:rsid w:val="00717F08"/>
    <w:rsid w:val="00722ED4"/>
    <w:rsid w:val="00731871"/>
    <w:rsid w:val="00733DAD"/>
    <w:rsid w:val="0073420F"/>
    <w:rsid w:val="007347B8"/>
    <w:rsid w:val="00735AC7"/>
    <w:rsid w:val="00737919"/>
    <w:rsid w:val="00740ACE"/>
    <w:rsid w:val="0074208D"/>
    <w:rsid w:val="00743C97"/>
    <w:rsid w:val="00744C29"/>
    <w:rsid w:val="0074626F"/>
    <w:rsid w:val="007474F4"/>
    <w:rsid w:val="00750CEE"/>
    <w:rsid w:val="00753B87"/>
    <w:rsid w:val="00753FAF"/>
    <w:rsid w:val="00754B07"/>
    <w:rsid w:val="00754ECA"/>
    <w:rsid w:val="00755560"/>
    <w:rsid w:val="007575A6"/>
    <w:rsid w:val="0076056A"/>
    <w:rsid w:val="00762821"/>
    <w:rsid w:val="00762AFA"/>
    <w:rsid w:val="0076470F"/>
    <w:rsid w:val="0076663C"/>
    <w:rsid w:val="00766E5E"/>
    <w:rsid w:val="00772476"/>
    <w:rsid w:val="007775B3"/>
    <w:rsid w:val="00777750"/>
    <w:rsid w:val="00780385"/>
    <w:rsid w:val="00780460"/>
    <w:rsid w:val="007828B2"/>
    <w:rsid w:val="00786B09"/>
    <w:rsid w:val="0078731C"/>
    <w:rsid w:val="007879EA"/>
    <w:rsid w:val="00790891"/>
    <w:rsid w:val="00790D35"/>
    <w:rsid w:val="00791824"/>
    <w:rsid w:val="00792F9B"/>
    <w:rsid w:val="00793386"/>
    <w:rsid w:val="00794460"/>
    <w:rsid w:val="007957A4"/>
    <w:rsid w:val="00795BCC"/>
    <w:rsid w:val="00795F50"/>
    <w:rsid w:val="007972CA"/>
    <w:rsid w:val="00797AE1"/>
    <w:rsid w:val="007A0A31"/>
    <w:rsid w:val="007A0B3E"/>
    <w:rsid w:val="007A25BD"/>
    <w:rsid w:val="007A2A90"/>
    <w:rsid w:val="007A4606"/>
    <w:rsid w:val="007A5C03"/>
    <w:rsid w:val="007A6029"/>
    <w:rsid w:val="007A69AC"/>
    <w:rsid w:val="007B003A"/>
    <w:rsid w:val="007B2983"/>
    <w:rsid w:val="007B3715"/>
    <w:rsid w:val="007B37E3"/>
    <w:rsid w:val="007B4860"/>
    <w:rsid w:val="007B50E9"/>
    <w:rsid w:val="007B5276"/>
    <w:rsid w:val="007B607A"/>
    <w:rsid w:val="007B77BC"/>
    <w:rsid w:val="007C037A"/>
    <w:rsid w:val="007C2640"/>
    <w:rsid w:val="007C3921"/>
    <w:rsid w:val="007C6EA1"/>
    <w:rsid w:val="007C6F59"/>
    <w:rsid w:val="007D0724"/>
    <w:rsid w:val="007D0DEE"/>
    <w:rsid w:val="007D2CE9"/>
    <w:rsid w:val="007D34DC"/>
    <w:rsid w:val="007D7296"/>
    <w:rsid w:val="007E131F"/>
    <w:rsid w:val="007E29A9"/>
    <w:rsid w:val="007E52E2"/>
    <w:rsid w:val="007E53FE"/>
    <w:rsid w:val="007E780A"/>
    <w:rsid w:val="007F004D"/>
    <w:rsid w:val="007F27A8"/>
    <w:rsid w:val="007F2840"/>
    <w:rsid w:val="007F416B"/>
    <w:rsid w:val="007F4B18"/>
    <w:rsid w:val="007F5F49"/>
    <w:rsid w:val="007F6067"/>
    <w:rsid w:val="007F638E"/>
    <w:rsid w:val="007F6A6F"/>
    <w:rsid w:val="007F75CD"/>
    <w:rsid w:val="0080159D"/>
    <w:rsid w:val="00803991"/>
    <w:rsid w:val="008047C3"/>
    <w:rsid w:val="00812550"/>
    <w:rsid w:val="00814015"/>
    <w:rsid w:val="00814B1A"/>
    <w:rsid w:val="00814C59"/>
    <w:rsid w:val="00816742"/>
    <w:rsid w:val="008218E1"/>
    <w:rsid w:val="00822D70"/>
    <w:rsid w:val="008233E7"/>
    <w:rsid w:val="00825B91"/>
    <w:rsid w:val="008265F2"/>
    <w:rsid w:val="00826CA2"/>
    <w:rsid w:val="00827C2B"/>
    <w:rsid w:val="0083014D"/>
    <w:rsid w:val="00830198"/>
    <w:rsid w:val="0083474E"/>
    <w:rsid w:val="00834A24"/>
    <w:rsid w:val="00835345"/>
    <w:rsid w:val="008361E3"/>
    <w:rsid w:val="0084002F"/>
    <w:rsid w:val="008403AB"/>
    <w:rsid w:val="00840789"/>
    <w:rsid w:val="00840E5C"/>
    <w:rsid w:val="00841786"/>
    <w:rsid w:val="0084327B"/>
    <w:rsid w:val="0084761A"/>
    <w:rsid w:val="008508A8"/>
    <w:rsid w:val="00851DFF"/>
    <w:rsid w:val="008521F5"/>
    <w:rsid w:val="0085352D"/>
    <w:rsid w:val="00853673"/>
    <w:rsid w:val="00853EDF"/>
    <w:rsid w:val="0085658F"/>
    <w:rsid w:val="008567BC"/>
    <w:rsid w:val="00856870"/>
    <w:rsid w:val="00857586"/>
    <w:rsid w:val="0086106D"/>
    <w:rsid w:val="008612D9"/>
    <w:rsid w:val="00861A94"/>
    <w:rsid w:val="00864685"/>
    <w:rsid w:val="00866BF8"/>
    <w:rsid w:val="00866C8B"/>
    <w:rsid w:val="008700FA"/>
    <w:rsid w:val="00871394"/>
    <w:rsid w:val="008726D5"/>
    <w:rsid w:val="0087281B"/>
    <w:rsid w:val="00872FFD"/>
    <w:rsid w:val="008743F7"/>
    <w:rsid w:val="00877EF1"/>
    <w:rsid w:val="008808A5"/>
    <w:rsid w:val="00881CAA"/>
    <w:rsid w:val="008825B1"/>
    <w:rsid w:val="00882FE8"/>
    <w:rsid w:val="0088513E"/>
    <w:rsid w:val="00885749"/>
    <w:rsid w:val="00890FAE"/>
    <w:rsid w:val="00892BCB"/>
    <w:rsid w:val="0089320A"/>
    <w:rsid w:val="008949C4"/>
    <w:rsid w:val="00895A47"/>
    <w:rsid w:val="00895F6B"/>
    <w:rsid w:val="00896709"/>
    <w:rsid w:val="00896ED4"/>
    <w:rsid w:val="008979D2"/>
    <w:rsid w:val="00897B4B"/>
    <w:rsid w:val="008A03D0"/>
    <w:rsid w:val="008A1191"/>
    <w:rsid w:val="008A1D61"/>
    <w:rsid w:val="008A390A"/>
    <w:rsid w:val="008A540A"/>
    <w:rsid w:val="008A6193"/>
    <w:rsid w:val="008A7301"/>
    <w:rsid w:val="008A767C"/>
    <w:rsid w:val="008A7B74"/>
    <w:rsid w:val="008B0A29"/>
    <w:rsid w:val="008B3C1B"/>
    <w:rsid w:val="008B6E29"/>
    <w:rsid w:val="008C007A"/>
    <w:rsid w:val="008C2AC1"/>
    <w:rsid w:val="008C480A"/>
    <w:rsid w:val="008C67A0"/>
    <w:rsid w:val="008C6A88"/>
    <w:rsid w:val="008C7417"/>
    <w:rsid w:val="008D15F6"/>
    <w:rsid w:val="008D25FF"/>
    <w:rsid w:val="008D32C5"/>
    <w:rsid w:val="008D7BAE"/>
    <w:rsid w:val="008E16AC"/>
    <w:rsid w:val="008E4797"/>
    <w:rsid w:val="008E569D"/>
    <w:rsid w:val="008E57F8"/>
    <w:rsid w:val="008F00B9"/>
    <w:rsid w:val="008F01EB"/>
    <w:rsid w:val="008F02BF"/>
    <w:rsid w:val="008F046F"/>
    <w:rsid w:val="008F5DE8"/>
    <w:rsid w:val="008F6F05"/>
    <w:rsid w:val="008F79BC"/>
    <w:rsid w:val="008F7AD9"/>
    <w:rsid w:val="00900509"/>
    <w:rsid w:val="009006F4"/>
    <w:rsid w:val="00900849"/>
    <w:rsid w:val="009023CF"/>
    <w:rsid w:val="0090240C"/>
    <w:rsid w:val="009030E0"/>
    <w:rsid w:val="00907165"/>
    <w:rsid w:val="0090739F"/>
    <w:rsid w:val="009123E5"/>
    <w:rsid w:val="00912D48"/>
    <w:rsid w:val="0091755C"/>
    <w:rsid w:val="009206DD"/>
    <w:rsid w:val="00923070"/>
    <w:rsid w:val="00924ECD"/>
    <w:rsid w:val="009275E7"/>
    <w:rsid w:val="00927C5A"/>
    <w:rsid w:val="0093073A"/>
    <w:rsid w:val="009338B7"/>
    <w:rsid w:val="009341C3"/>
    <w:rsid w:val="00936C34"/>
    <w:rsid w:val="009373FF"/>
    <w:rsid w:val="00940953"/>
    <w:rsid w:val="0094107B"/>
    <w:rsid w:val="00941111"/>
    <w:rsid w:val="00941640"/>
    <w:rsid w:val="00941848"/>
    <w:rsid w:val="009418E3"/>
    <w:rsid w:val="00941B94"/>
    <w:rsid w:val="009428A0"/>
    <w:rsid w:val="00943475"/>
    <w:rsid w:val="00944514"/>
    <w:rsid w:val="00944B4D"/>
    <w:rsid w:val="00952485"/>
    <w:rsid w:val="00954104"/>
    <w:rsid w:val="0095483D"/>
    <w:rsid w:val="009557C9"/>
    <w:rsid w:val="00955F0A"/>
    <w:rsid w:val="00956925"/>
    <w:rsid w:val="00961168"/>
    <w:rsid w:val="00961C48"/>
    <w:rsid w:val="009629F6"/>
    <w:rsid w:val="00962FCD"/>
    <w:rsid w:val="0096339E"/>
    <w:rsid w:val="009642FD"/>
    <w:rsid w:val="009646A9"/>
    <w:rsid w:val="0097004C"/>
    <w:rsid w:val="009708A8"/>
    <w:rsid w:val="0097146F"/>
    <w:rsid w:val="00971884"/>
    <w:rsid w:val="009718CE"/>
    <w:rsid w:val="00971BD3"/>
    <w:rsid w:val="00972003"/>
    <w:rsid w:val="0097335C"/>
    <w:rsid w:val="0097483A"/>
    <w:rsid w:val="00974C05"/>
    <w:rsid w:val="00976228"/>
    <w:rsid w:val="0097670B"/>
    <w:rsid w:val="00977764"/>
    <w:rsid w:val="00982BFB"/>
    <w:rsid w:val="009862C6"/>
    <w:rsid w:val="009938D5"/>
    <w:rsid w:val="00995361"/>
    <w:rsid w:val="00996AA3"/>
    <w:rsid w:val="00997B84"/>
    <w:rsid w:val="009A16CD"/>
    <w:rsid w:val="009A5785"/>
    <w:rsid w:val="009A5925"/>
    <w:rsid w:val="009A5F61"/>
    <w:rsid w:val="009B0766"/>
    <w:rsid w:val="009B1A64"/>
    <w:rsid w:val="009B2059"/>
    <w:rsid w:val="009B2546"/>
    <w:rsid w:val="009B25DA"/>
    <w:rsid w:val="009B4026"/>
    <w:rsid w:val="009B586C"/>
    <w:rsid w:val="009B7746"/>
    <w:rsid w:val="009B7758"/>
    <w:rsid w:val="009B796D"/>
    <w:rsid w:val="009C0274"/>
    <w:rsid w:val="009C3E1C"/>
    <w:rsid w:val="009C44D3"/>
    <w:rsid w:val="009C46F8"/>
    <w:rsid w:val="009C4E88"/>
    <w:rsid w:val="009D0169"/>
    <w:rsid w:val="009D1227"/>
    <w:rsid w:val="009D22C9"/>
    <w:rsid w:val="009D2BA5"/>
    <w:rsid w:val="009D3DB3"/>
    <w:rsid w:val="009D4437"/>
    <w:rsid w:val="009D4714"/>
    <w:rsid w:val="009D58C3"/>
    <w:rsid w:val="009D62F2"/>
    <w:rsid w:val="009D75E1"/>
    <w:rsid w:val="009E0DB9"/>
    <w:rsid w:val="009E1AD4"/>
    <w:rsid w:val="009E4BB6"/>
    <w:rsid w:val="009E5A74"/>
    <w:rsid w:val="009E6902"/>
    <w:rsid w:val="009F2417"/>
    <w:rsid w:val="009F3391"/>
    <w:rsid w:val="009F442D"/>
    <w:rsid w:val="009F45AB"/>
    <w:rsid w:val="009F4E6D"/>
    <w:rsid w:val="009F5B96"/>
    <w:rsid w:val="009F5C16"/>
    <w:rsid w:val="009F74C0"/>
    <w:rsid w:val="00A01742"/>
    <w:rsid w:val="00A01957"/>
    <w:rsid w:val="00A02045"/>
    <w:rsid w:val="00A037E6"/>
    <w:rsid w:val="00A040C4"/>
    <w:rsid w:val="00A057C7"/>
    <w:rsid w:val="00A06CB3"/>
    <w:rsid w:val="00A0755D"/>
    <w:rsid w:val="00A07B8D"/>
    <w:rsid w:val="00A07E1A"/>
    <w:rsid w:val="00A114A7"/>
    <w:rsid w:val="00A11910"/>
    <w:rsid w:val="00A1384E"/>
    <w:rsid w:val="00A143DA"/>
    <w:rsid w:val="00A14D4E"/>
    <w:rsid w:val="00A17ADB"/>
    <w:rsid w:val="00A20013"/>
    <w:rsid w:val="00A20481"/>
    <w:rsid w:val="00A20622"/>
    <w:rsid w:val="00A238E7"/>
    <w:rsid w:val="00A24A6D"/>
    <w:rsid w:val="00A24D59"/>
    <w:rsid w:val="00A25530"/>
    <w:rsid w:val="00A25C1A"/>
    <w:rsid w:val="00A272DB"/>
    <w:rsid w:val="00A30645"/>
    <w:rsid w:val="00A3121F"/>
    <w:rsid w:val="00A36654"/>
    <w:rsid w:val="00A366F1"/>
    <w:rsid w:val="00A36A3E"/>
    <w:rsid w:val="00A36A65"/>
    <w:rsid w:val="00A37270"/>
    <w:rsid w:val="00A37829"/>
    <w:rsid w:val="00A4232E"/>
    <w:rsid w:val="00A4242B"/>
    <w:rsid w:val="00A4386C"/>
    <w:rsid w:val="00A43E5F"/>
    <w:rsid w:val="00A448A6"/>
    <w:rsid w:val="00A4704A"/>
    <w:rsid w:val="00A477B6"/>
    <w:rsid w:val="00A4787E"/>
    <w:rsid w:val="00A500E6"/>
    <w:rsid w:val="00A52FDA"/>
    <w:rsid w:val="00A538BE"/>
    <w:rsid w:val="00A54442"/>
    <w:rsid w:val="00A5559C"/>
    <w:rsid w:val="00A55AF5"/>
    <w:rsid w:val="00A56462"/>
    <w:rsid w:val="00A56700"/>
    <w:rsid w:val="00A607CC"/>
    <w:rsid w:val="00A610E1"/>
    <w:rsid w:val="00A615DE"/>
    <w:rsid w:val="00A62DBB"/>
    <w:rsid w:val="00A63422"/>
    <w:rsid w:val="00A64D52"/>
    <w:rsid w:val="00A67D07"/>
    <w:rsid w:val="00A7093B"/>
    <w:rsid w:val="00A7156C"/>
    <w:rsid w:val="00A718EE"/>
    <w:rsid w:val="00A73DBE"/>
    <w:rsid w:val="00A7427C"/>
    <w:rsid w:val="00A7602B"/>
    <w:rsid w:val="00A76563"/>
    <w:rsid w:val="00A8132B"/>
    <w:rsid w:val="00A81734"/>
    <w:rsid w:val="00A81B54"/>
    <w:rsid w:val="00A85697"/>
    <w:rsid w:val="00A85776"/>
    <w:rsid w:val="00A866E9"/>
    <w:rsid w:val="00A867D2"/>
    <w:rsid w:val="00A87965"/>
    <w:rsid w:val="00A90FB8"/>
    <w:rsid w:val="00A92DD9"/>
    <w:rsid w:val="00A93125"/>
    <w:rsid w:val="00A9325D"/>
    <w:rsid w:val="00A937CC"/>
    <w:rsid w:val="00AA0428"/>
    <w:rsid w:val="00AA0E6E"/>
    <w:rsid w:val="00AA1346"/>
    <w:rsid w:val="00AA2239"/>
    <w:rsid w:val="00AA6F1F"/>
    <w:rsid w:val="00AA716E"/>
    <w:rsid w:val="00AA7670"/>
    <w:rsid w:val="00AA7B85"/>
    <w:rsid w:val="00AB06F0"/>
    <w:rsid w:val="00AB398B"/>
    <w:rsid w:val="00AB4483"/>
    <w:rsid w:val="00AB5020"/>
    <w:rsid w:val="00AB5157"/>
    <w:rsid w:val="00AB6BC1"/>
    <w:rsid w:val="00AC05CB"/>
    <w:rsid w:val="00AC0C5B"/>
    <w:rsid w:val="00AC16F6"/>
    <w:rsid w:val="00AC424B"/>
    <w:rsid w:val="00AC490F"/>
    <w:rsid w:val="00AC4FE8"/>
    <w:rsid w:val="00AC5419"/>
    <w:rsid w:val="00AC5627"/>
    <w:rsid w:val="00AC5738"/>
    <w:rsid w:val="00AC607C"/>
    <w:rsid w:val="00AC624D"/>
    <w:rsid w:val="00AC7759"/>
    <w:rsid w:val="00AD2395"/>
    <w:rsid w:val="00AD27B4"/>
    <w:rsid w:val="00AD3970"/>
    <w:rsid w:val="00AD3A5C"/>
    <w:rsid w:val="00AD42CB"/>
    <w:rsid w:val="00AD56E0"/>
    <w:rsid w:val="00AD5AB7"/>
    <w:rsid w:val="00AD7209"/>
    <w:rsid w:val="00AD7604"/>
    <w:rsid w:val="00AE0543"/>
    <w:rsid w:val="00AE1571"/>
    <w:rsid w:val="00AE278A"/>
    <w:rsid w:val="00AE66EF"/>
    <w:rsid w:val="00AF23E8"/>
    <w:rsid w:val="00AF5DE6"/>
    <w:rsid w:val="00AF5FD6"/>
    <w:rsid w:val="00AF7CAC"/>
    <w:rsid w:val="00B00F61"/>
    <w:rsid w:val="00B00FAE"/>
    <w:rsid w:val="00B02595"/>
    <w:rsid w:val="00B0446E"/>
    <w:rsid w:val="00B065DF"/>
    <w:rsid w:val="00B077A5"/>
    <w:rsid w:val="00B10927"/>
    <w:rsid w:val="00B1099B"/>
    <w:rsid w:val="00B148D7"/>
    <w:rsid w:val="00B1630C"/>
    <w:rsid w:val="00B215F6"/>
    <w:rsid w:val="00B229B6"/>
    <w:rsid w:val="00B23A21"/>
    <w:rsid w:val="00B23D93"/>
    <w:rsid w:val="00B262ED"/>
    <w:rsid w:val="00B27962"/>
    <w:rsid w:val="00B30C7F"/>
    <w:rsid w:val="00B31884"/>
    <w:rsid w:val="00B34C1B"/>
    <w:rsid w:val="00B35BFD"/>
    <w:rsid w:val="00B35E42"/>
    <w:rsid w:val="00B377E9"/>
    <w:rsid w:val="00B41098"/>
    <w:rsid w:val="00B43D3D"/>
    <w:rsid w:val="00B43D72"/>
    <w:rsid w:val="00B4419F"/>
    <w:rsid w:val="00B4436D"/>
    <w:rsid w:val="00B46245"/>
    <w:rsid w:val="00B53E6A"/>
    <w:rsid w:val="00B54036"/>
    <w:rsid w:val="00B5719D"/>
    <w:rsid w:val="00B57B91"/>
    <w:rsid w:val="00B57EAD"/>
    <w:rsid w:val="00B60AFC"/>
    <w:rsid w:val="00B61B31"/>
    <w:rsid w:val="00B61E1B"/>
    <w:rsid w:val="00B63432"/>
    <w:rsid w:val="00B65681"/>
    <w:rsid w:val="00B65E1D"/>
    <w:rsid w:val="00B71084"/>
    <w:rsid w:val="00B77765"/>
    <w:rsid w:val="00B80685"/>
    <w:rsid w:val="00B86A7E"/>
    <w:rsid w:val="00B905B2"/>
    <w:rsid w:val="00B906CC"/>
    <w:rsid w:val="00B910A5"/>
    <w:rsid w:val="00B926B4"/>
    <w:rsid w:val="00B93B60"/>
    <w:rsid w:val="00B9789C"/>
    <w:rsid w:val="00BA0240"/>
    <w:rsid w:val="00BA2794"/>
    <w:rsid w:val="00BA4033"/>
    <w:rsid w:val="00BA5A58"/>
    <w:rsid w:val="00BA6F13"/>
    <w:rsid w:val="00BA76B2"/>
    <w:rsid w:val="00BB009C"/>
    <w:rsid w:val="00BB0789"/>
    <w:rsid w:val="00BB0E9B"/>
    <w:rsid w:val="00BB201F"/>
    <w:rsid w:val="00BB3E19"/>
    <w:rsid w:val="00BB49C3"/>
    <w:rsid w:val="00BB4C7B"/>
    <w:rsid w:val="00BB672D"/>
    <w:rsid w:val="00BB6915"/>
    <w:rsid w:val="00BB7F8A"/>
    <w:rsid w:val="00BC36F1"/>
    <w:rsid w:val="00BC3E6E"/>
    <w:rsid w:val="00BC5C4E"/>
    <w:rsid w:val="00BC646F"/>
    <w:rsid w:val="00BC76EC"/>
    <w:rsid w:val="00BD0051"/>
    <w:rsid w:val="00BD0ED9"/>
    <w:rsid w:val="00BD258B"/>
    <w:rsid w:val="00BE24B8"/>
    <w:rsid w:val="00BE4A87"/>
    <w:rsid w:val="00BE4E20"/>
    <w:rsid w:val="00BE4E33"/>
    <w:rsid w:val="00BE4FCD"/>
    <w:rsid w:val="00BE6DEE"/>
    <w:rsid w:val="00BF00BA"/>
    <w:rsid w:val="00BF19F5"/>
    <w:rsid w:val="00BF2187"/>
    <w:rsid w:val="00BF2EC4"/>
    <w:rsid w:val="00BF46C3"/>
    <w:rsid w:val="00BF6247"/>
    <w:rsid w:val="00C02851"/>
    <w:rsid w:val="00C0303A"/>
    <w:rsid w:val="00C05DE2"/>
    <w:rsid w:val="00C05E78"/>
    <w:rsid w:val="00C07FB4"/>
    <w:rsid w:val="00C103CF"/>
    <w:rsid w:val="00C13ECE"/>
    <w:rsid w:val="00C14478"/>
    <w:rsid w:val="00C1568F"/>
    <w:rsid w:val="00C165B2"/>
    <w:rsid w:val="00C1797B"/>
    <w:rsid w:val="00C2208D"/>
    <w:rsid w:val="00C254C4"/>
    <w:rsid w:val="00C268E6"/>
    <w:rsid w:val="00C26B82"/>
    <w:rsid w:val="00C26E68"/>
    <w:rsid w:val="00C2781C"/>
    <w:rsid w:val="00C279C7"/>
    <w:rsid w:val="00C27AAB"/>
    <w:rsid w:val="00C30B32"/>
    <w:rsid w:val="00C31E5A"/>
    <w:rsid w:val="00C3293C"/>
    <w:rsid w:val="00C3359E"/>
    <w:rsid w:val="00C340EF"/>
    <w:rsid w:val="00C34FBD"/>
    <w:rsid w:val="00C3643E"/>
    <w:rsid w:val="00C4315C"/>
    <w:rsid w:val="00C44E0D"/>
    <w:rsid w:val="00C461EE"/>
    <w:rsid w:val="00C47B3D"/>
    <w:rsid w:val="00C50E03"/>
    <w:rsid w:val="00C51696"/>
    <w:rsid w:val="00C51A83"/>
    <w:rsid w:val="00C540B2"/>
    <w:rsid w:val="00C542FE"/>
    <w:rsid w:val="00C544D6"/>
    <w:rsid w:val="00C55C87"/>
    <w:rsid w:val="00C56524"/>
    <w:rsid w:val="00C56668"/>
    <w:rsid w:val="00C56685"/>
    <w:rsid w:val="00C57578"/>
    <w:rsid w:val="00C61681"/>
    <w:rsid w:val="00C6399C"/>
    <w:rsid w:val="00C70BAF"/>
    <w:rsid w:val="00C70EB2"/>
    <w:rsid w:val="00C71515"/>
    <w:rsid w:val="00C717AE"/>
    <w:rsid w:val="00C7252C"/>
    <w:rsid w:val="00C73963"/>
    <w:rsid w:val="00C76158"/>
    <w:rsid w:val="00C77A8B"/>
    <w:rsid w:val="00C77B0D"/>
    <w:rsid w:val="00C81A55"/>
    <w:rsid w:val="00C82716"/>
    <w:rsid w:val="00C85045"/>
    <w:rsid w:val="00C8691E"/>
    <w:rsid w:val="00C87E71"/>
    <w:rsid w:val="00C91B44"/>
    <w:rsid w:val="00C92D81"/>
    <w:rsid w:val="00C93647"/>
    <w:rsid w:val="00C94661"/>
    <w:rsid w:val="00C96A2E"/>
    <w:rsid w:val="00CA455B"/>
    <w:rsid w:val="00CA4E3C"/>
    <w:rsid w:val="00CA5ED1"/>
    <w:rsid w:val="00CA7085"/>
    <w:rsid w:val="00CB107B"/>
    <w:rsid w:val="00CB160E"/>
    <w:rsid w:val="00CB1A86"/>
    <w:rsid w:val="00CB3171"/>
    <w:rsid w:val="00CB4765"/>
    <w:rsid w:val="00CC001D"/>
    <w:rsid w:val="00CC0FB6"/>
    <w:rsid w:val="00CC23D1"/>
    <w:rsid w:val="00CC48C3"/>
    <w:rsid w:val="00CC506D"/>
    <w:rsid w:val="00CC521E"/>
    <w:rsid w:val="00CC52CB"/>
    <w:rsid w:val="00CC550C"/>
    <w:rsid w:val="00CC5FD2"/>
    <w:rsid w:val="00CC6AFD"/>
    <w:rsid w:val="00CC75C1"/>
    <w:rsid w:val="00CD21CD"/>
    <w:rsid w:val="00CD29F2"/>
    <w:rsid w:val="00CD2FBA"/>
    <w:rsid w:val="00CD5223"/>
    <w:rsid w:val="00CD64F6"/>
    <w:rsid w:val="00CD69F3"/>
    <w:rsid w:val="00CE263A"/>
    <w:rsid w:val="00CE30A6"/>
    <w:rsid w:val="00CE3A43"/>
    <w:rsid w:val="00CE3BC0"/>
    <w:rsid w:val="00CE5C15"/>
    <w:rsid w:val="00CE5DF0"/>
    <w:rsid w:val="00CE6389"/>
    <w:rsid w:val="00CE74EC"/>
    <w:rsid w:val="00CE764C"/>
    <w:rsid w:val="00CF0AE6"/>
    <w:rsid w:val="00CF0BCD"/>
    <w:rsid w:val="00CF18E3"/>
    <w:rsid w:val="00CF485A"/>
    <w:rsid w:val="00CF5764"/>
    <w:rsid w:val="00CF6956"/>
    <w:rsid w:val="00D05784"/>
    <w:rsid w:val="00D071B0"/>
    <w:rsid w:val="00D075C6"/>
    <w:rsid w:val="00D076C4"/>
    <w:rsid w:val="00D07A54"/>
    <w:rsid w:val="00D1325A"/>
    <w:rsid w:val="00D17F85"/>
    <w:rsid w:val="00D21A5B"/>
    <w:rsid w:val="00D26689"/>
    <w:rsid w:val="00D272CB"/>
    <w:rsid w:val="00D30860"/>
    <w:rsid w:val="00D30905"/>
    <w:rsid w:val="00D3110C"/>
    <w:rsid w:val="00D33FE3"/>
    <w:rsid w:val="00D33FF3"/>
    <w:rsid w:val="00D34506"/>
    <w:rsid w:val="00D347A2"/>
    <w:rsid w:val="00D3535F"/>
    <w:rsid w:val="00D36B3E"/>
    <w:rsid w:val="00D37382"/>
    <w:rsid w:val="00D400B6"/>
    <w:rsid w:val="00D45E83"/>
    <w:rsid w:val="00D47032"/>
    <w:rsid w:val="00D4738B"/>
    <w:rsid w:val="00D51E4B"/>
    <w:rsid w:val="00D51E9B"/>
    <w:rsid w:val="00D65319"/>
    <w:rsid w:val="00D65A1B"/>
    <w:rsid w:val="00D70D27"/>
    <w:rsid w:val="00D716EB"/>
    <w:rsid w:val="00D719F7"/>
    <w:rsid w:val="00D72F18"/>
    <w:rsid w:val="00D745AF"/>
    <w:rsid w:val="00D7598B"/>
    <w:rsid w:val="00D76D4A"/>
    <w:rsid w:val="00D83017"/>
    <w:rsid w:val="00D85C55"/>
    <w:rsid w:val="00D862C6"/>
    <w:rsid w:val="00D86B94"/>
    <w:rsid w:val="00D904FE"/>
    <w:rsid w:val="00D912FF"/>
    <w:rsid w:val="00D92D29"/>
    <w:rsid w:val="00D93D19"/>
    <w:rsid w:val="00D93D2A"/>
    <w:rsid w:val="00D963FB"/>
    <w:rsid w:val="00D96B8F"/>
    <w:rsid w:val="00D97171"/>
    <w:rsid w:val="00D97845"/>
    <w:rsid w:val="00DA0969"/>
    <w:rsid w:val="00DA0F57"/>
    <w:rsid w:val="00DA2DE4"/>
    <w:rsid w:val="00DA3EFD"/>
    <w:rsid w:val="00DA51EF"/>
    <w:rsid w:val="00DA6962"/>
    <w:rsid w:val="00DA6E9A"/>
    <w:rsid w:val="00DB2795"/>
    <w:rsid w:val="00DB2F03"/>
    <w:rsid w:val="00DB5516"/>
    <w:rsid w:val="00DB5668"/>
    <w:rsid w:val="00DB56F7"/>
    <w:rsid w:val="00DC0D92"/>
    <w:rsid w:val="00DC3383"/>
    <w:rsid w:val="00DC4C79"/>
    <w:rsid w:val="00DC5171"/>
    <w:rsid w:val="00DC7184"/>
    <w:rsid w:val="00DD121E"/>
    <w:rsid w:val="00DD2027"/>
    <w:rsid w:val="00DD480C"/>
    <w:rsid w:val="00DD5DD9"/>
    <w:rsid w:val="00DD6254"/>
    <w:rsid w:val="00DD6AE3"/>
    <w:rsid w:val="00DE2428"/>
    <w:rsid w:val="00DE245D"/>
    <w:rsid w:val="00DE36FB"/>
    <w:rsid w:val="00DE5199"/>
    <w:rsid w:val="00DE7474"/>
    <w:rsid w:val="00DF29B9"/>
    <w:rsid w:val="00DF3481"/>
    <w:rsid w:val="00DF3B6C"/>
    <w:rsid w:val="00DF4C86"/>
    <w:rsid w:val="00DF51E0"/>
    <w:rsid w:val="00DF5400"/>
    <w:rsid w:val="00DF5A0E"/>
    <w:rsid w:val="00E02767"/>
    <w:rsid w:val="00E0302E"/>
    <w:rsid w:val="00E036DE"/>
    <w:rsid w:val="00E0452A"/>
    <w:rsid w:val="00E052A3"/>
    <w:rsid w:val="00E05447"/>
    <w:rsid w:val="00E0545E"/>
    <w:rsid w:val="00E0573B"/>
    <w:rsid w:val="00E07765"/>
    <w:rsid w:val="00E101F3"/>
    <w:rsid w:val="00E1099C"/>
    <w:rsid w:val="00E11F90"/>
    <w:rsid w:val="00E14F77"/>
    <w:rsid w:val="00E156CA"/>
    <w:rsid w:val="00E16020"/>
    <w:rsid w:val="00E16C55"/>
    <w:rsid w:val="00E17C95"/>
    <w:rsid w:val="00E17CC9"/>
    <w:rsid w:val="00E209C7"/>
    <w:rsid w:val="00E20FCB"/>
    <w:rsid w:val="00E21742"/>
    <w:rsid w:val="00E2185A"/>
    <w:rsid w:val="00E223D0"/>
    <w:rsid w:val="00E300D1"/>
    <w:rsid w:val="00E30D09"/>
    <w:rsid w:val="00E3103B"/>
    <w:rsid w:val="00E35983"/>
    <w:rsid w:val="00E37D31"/>
    <w:rsid w:val="00E4100E"/>
    <w:rsid w:val="00E424B6"/>
    <w:rsid w:val="00E42DDB"/>
    <w:rsid w:val="00E44C30"/>
    <w:rsid w:val="00E454B8"/>
    <w:rsid w:val="00E45AB0"/>
    <w:rsid w:val="00E45C2B"/>
    <w:rsid w:val="00E52E0B"/>
    <w:rsid w:val="00E54BAD"/>
    <w:rsid w:val="00E55618"/>
    <w:rsid w:val="00E55D96"/>
    <w:rsid w:val="00E56ED9"/>
    <w:rsid w:val="00E62E04"/>
    <w:rsid w:val="00E62EFA"/>
    <w:rsid w:val="00E637B3"/>
    <w:rsid w:val="00E63ED5"/>
    <w:rsid w:val="00E648DC"/>
    <w:rsid w:val="00E66DD6"/>
    <w:rsid w:val="00E71B3E"/>
    <w:rsid w:val="00E74398"/>
    <w:rsid w:val="00E75A26"/>
    <w:rsid w:val="00E76208"/>
    <w:rsid w:val="00E7676C"/>
    <w:rsid w:val="00E76FD3"/>
    <w:rsid w:val="00E80453"/>
    <w:rsid w:val="00E8168A"/>
    <w:rsid w:val="00E82ECB"/>
    <w:rsid w:val="00E8332C"/>
    <w:rsid w:val="00E850A4"/>
    <w:rsid w:val="00E852B9"/>
    <w:rsid w:val="00E85698"/>
    <w:rsid w:val="00E870B1"/>
    <w:rsid w:val="00E908F8"/>
    <w:rsid w:val="00E90945"/>
    <w:rsid w:val="00E90AE4"/>
    <w:rsid w:val="00E914C9"/>
    <w:rsid w:val="00E91EB8"/>
    <w:rsid w:val="00E92240"/>
    <w:rsid w:val="00E92522"/>
    <w:rsid w:val="00E931F1"/>
    <w:rsid w:val="00E94D9A"/>
    <w:rsid w:val="00E97294"/>
    <w:rsid w:val="00EA2668"/>
    <w:rsid w:val="00EA2BDA"/>
    <w:rsid w:val="00EA3D1E"/>
    <w:rsid w:val="00EA433C"/>
    <w:rsid w:val="00EA62F7"/>
    <w:rsid w:val="00EA7E92"/>
    <w:rsid w:val="00EB4192"/>
    <w:rsid w:val="00EB4786"/>
    <w:rsid w:val="00EC0957"/>
    <w:rsid w:val="00EC11B2"/>
    <w:rsid w:val="00EC17EA"/>
    <w:rsid w:val="00EC3CD7"/>
    <w:rsid w:val="00EC71EC"/>
    <w:rsid w:val="00EC7896"/>
    <w:rsid w:val="00ED10C6"/>
    <w:rsid w:val="00ED3DB5"/>
    <w:rsid w:val="00ED4487"/>
    <w:rsid w:val="00ED525D"/>
    <w:rsid w:val="00ED6282"/>
    <w:rsid w:val="00ED630F"/>
    <w:rsid w:val="00ED785A"/>
    <w:rsid w:val="00ED7E6B"/>
    <w:rsid w:val="00EE1B7F"/>
    <w:rsid w:val="00EE1BCA"/>
    <w:rsid w:val="00EE2D86"/>
    <w:rsid w:val="00EE43D9"/>
    <w:rsid w:val="00EF068A"/>
    <w:rsid w:val="00EF0C5C"/>
    <w:rsid w:val="00EF2A66"/>
    <w:rsid w:val="00EF429B"/>
    <w:rsid w:val="00EF44A7"/>
    <w:rsid w:val="00EF471A"/>
    <w:rsid w:val="00F01E73"/>
    <w:rsid w:val="00F02153"/>
    <w:rsid w:val="00F0263D"/>
    <w:rsid w:val="00F03DFC"/>
    <w:rsid w:val="00F056A4"/>
    <w:rsid w:val="00F059C8"/>
    <w:rsid w:val="00F07439"/>
    <w:rsid w:val="00F077FD"/>
    <w:rsid w:val="00F112CA"/>
    <w:rsid w:val="00F1520E"/>
    <w:rsid w:val="00F161AA"/>
    <w:rsid w:val="00F167A6"/>
    <w:rsid w:val="00F169C6"/>
    <w:rsid w:val="00F16D77"/>
    <w:rsid w:val="00F20C45"/>
    <w:rsid w:val="00F21AC3"/>
    <w:rsid w:val="00F22180"/>
    <w:rsid w:val="00F266BC"/>
    <w:rsid w:val="00F273B9"/>
    <w:rsid w:val="00F3030F"/>
    <w:rsid w:val="00F3033F"/>
    <w:rsid w:val="00F30908"/>
    <w:rsid w:val="00F34518"/>
    <w:rsid w:val="00F365AB"/>
    <w:rsid w:val="00F374F2"/>
    <w:rsid w:val="00F37A5B"/>
    <w:rsid w:val="00F37CAD"/>
    <w:rsid w:val="00F37DAF"/>
    <w:rsid w:val="00F414B4"/>
    <w:rsid w:val="00F4186F"/>
    <w:rsid w:val="00F444E4"/>
    <w:rsid w:val="00F44A6C"/>
    <w:rsid w:val="00F463CB"/>
    <w:rsid w:val="00F46818"/>
    <w:rsid w:val="00F46AF7"/>
    <w:rsid w:val="00F47550"/>
    <w:rsid w:val="00F47A2E"/>
    <w:rsid w:val="00F50174"/>
    <w:rsid w:val="00F504F0"/>
    <w:rsid w:val="00F51D87"/>
    <w:rsid w:val="00F54701"/>
    <w:rsid w:val="00F60774"/>
    <w:rsid w:val="00F618ED"/>
    <w:rsid w:val="00F623DB"/>
    <w:rsid w:val="00F623EE"/>
    <w:rsid w:val="00F63036"/>
    <w:rsid w:val="00F640FB"/>
    <w:rsid w:val="00F67576"/>
    <w:rsid w:val="00F701F0"/>
    <w:rsid w:val="00F706FD"/>
    <w:rsid w:val="00F7220C"/>
    <w:rsid w:val="00F724F3"/>
    <w:rsid w:val="00F7455F"/>
    <w:rsid w:val="00F75100"/>
    <w:rsid w:val="00F76AE1"/>
    <w:rsid w:val="00F8201F"/>
    <w:rsid w:val="00F85492"/>
    <w:rsid w:val="00F91866"/>
    <w:rsid w:val="00F91DEE"/>
    <w:rsid w:val="00F926F4"/>
    <w:rsid w:val="00F9574F"/>
    <w:rsid w:val="00FA19C8"/>
    <w:rsid w:val="00FA29EF"/>
    <w:rsid w:val="00FA2C60"/>
    <w:rsid w:val="00FA470F"/>
    <w:rsid w:val="00FA558D"/>
    <w:rsid w:val="00FA6223"/>
    <w:rsid w:val="00FB252E"/>
    <w:rsid w:val="00FB392E"/>
    <w:rsid w:val="00FB4447"/>
    <w:rsid w:val="00FB47DD"/>
    <w:rsid w:val="00FC0983"/>
    <w:rsid w:val="00FC0DF0"/>
    <w:rsid w:val="00FC2980"/>
    <w:rsid w:val="00FC2B88"/>
    <w:rsid w:val="00FC3290"/>
    <w:rsid w:val="00FC33C5"/>
    <w:rsid w:val="00FC493F"/>
    <w:rsid w:val="00FC7A48"/>
    <w:rsid w:val="00FD0CD5"/>
    <w:rsid w:val="00FD11B5"/>
    <w:rsid w:val="00FD1F21"/>
    <w:rsid w:val="00FD4A07"/>
    <w:rsid w:val="00FD5304"/>
    <w:rsid w:val="00FD7190"/>
    <w:rsid w:val="00FD76DA"/>
    <w:rsid w:val="00FE1117"/>
    <w:rsid w:val="00FE156F"/>
    <w:rsid w:val="00FE2582"/>
    <w:rsid w:val="00FE46D3"/>
    <w:rsid w:val="00FE5436"/>
    <w:rsid w:val="00FE6136"/>
    <w:rsid w:val="00FE6481"/>
    <w:rsid w:val="00FE7A8A"/>
    <w:rsid w:val="00FF1867"/>
    <w:rsid w:val="00FF1E92"/>
    <w:rsid w:val="00FF3BF7"/>
    <w:rsid w:val="00FF542D"/>
    <w:rsid w:val="00FF7894"/>
    <w:rsid w:val="00FF79AE"/>
    <w:rsid w:val="029632CD"/>
    <w:rsid w:val="03616031"/>
    <w:rsid w:val="044A4768"/>
    <w:rsid w:val="052F7E38"/>
    <w:rsid w:val="07F8796D"/>
    <w:rsid w:val="0BBA5AAA"/>
    <w:rsid w:val="109F58E2"/>
    <w:rsid w:val="1C75047D"/>
    <w:rsid w:val="20344547"/>
    <w:rsid w:val="26FB4587"/>
    <w:rsid w:val="37822742"/>
    <w:rsid w:val="3BB04A57"/>
    <w:rsid w:val="3BEE6235"/>
    <w:rsid w:val="41B73034"/>
    <w:rsid w:val="428B4DF7"/>
    <w:rsid w:val="45B91577"/>
    <w:rsid w:val="46D07984"/>
    <w:rsid w:val="47816215"/>
    <w:rsid w:val="4A201D89"/>
    <w:rsid w:val="4C633284"/>
    <w:rsid w:val="52A045F1"/>
    <w:rsid w:val="5A4E77D0"/>
    <w:rsid w:val="5EC61CF4"/>
    <w:rsid w:val="5FCD23AA"/>
    <w:rsid w:val="633D1312"/>
    <w:rsid w:val="6C7727EB"/>
    <w:rsid w:val="77274C11"/>
    <w:rsid w:val="7AEB3106"/>
    <w:rsid w:val="7BAA4CC6"/>
    <w:rsid w:val="7F9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D2F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next w:val="a"/>
    <w:uiPriority w:val="9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Pr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153"/>
        <w:tab w:val="right" w:pos="8306"/>
      </w:tabs>
    </w:pPr>
  </w:style>
  <w:style w:type="paragraph" w:styleId="af1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f2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735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Default">
    <w:name w:val="Default"/>
    <w:rsid w:val="00F37A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unhideWhenUsed/>
    <w:qFormat/>
    <w:rsid w:val="00853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53EDF"/>
    <w:rPr>
      <w:rFonts w:eastAsia="Times New Roman"/>
      <w:sz w:val="24"/>
      <w:szCs w:val="24"/>
    </w:rPr>
  </w:style>
  <w:style w:type="paragraph" w:customStyle="1" w:styleId="af6">
    <w:name w:val="Знак"/>
    <w:basedOn w:val="a"/>
    <w:rsid w:val="00853E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7">
    <w:name w:val="Цветовое выделение"/>
    <w:rsid w:val="00853EDF"/>
    <w:rPr>
      <w:b/>
      <w:bCs/>
      <w:color w:val="000080"/>
      <w:sz w:val="26"/>
      <w:szCs w:val="26"/>
    </w:rPr>
  </w:style>
  <w:style w:type="paragraph" w:customStyle="1" w:styleId="formattext">
    <w:name w:val="formattext"/>
    <w:basedOn w:val="a"/>
    <w:rsid w:val="00BB00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01D"/>
  </w:style>
  <w:style w:type="paragraph" w:customStyle="1" w:styleId="ConsPlusTitle">
    <w:name w:val="ConsPlusTitle"/>
    <w:uiPriority w:val="99"/>
    <w:rsid w:val="00E424B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uiPriority w:val="99"/>
    <w:rsid w:val="00C55C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55C87"/>
    <w:rPr>
      <w:rFonts w:ascii="Arial" w:eastAsiaTheme="minorEastAsia" w:hAnsi="Arial" w:cs="Arial"/>
      <w:sz w:val="16"/>
      <w:szCs w:val="16"/>
    </w:rPr>
  </w:style>
  <w:style w:type="character" w:customStyle="1" w:styleId="10">
    <w:name w:val="Заголовок №1_"/>
    <w:basedOn w:val="a0"/>
    <w:link w:val="11"/>
    <w:locked/>
    <w:rsid w:val="002C6502"/>
    <w:rPr>
      <w:rFonts w:eastAsia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2C6502"/>
    <w:pPr>
      <w:widowControl w:val="0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next w:val="a"/>
    <w:uiPriority w:val="9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Pr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153"/>
        <w:tab w:val="right" w:pos="8306"/>
      </w:tabs>
    </w:pPr>
  </w:style>
  <w:style w:type="paragraph" w:styleId="af1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f2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735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Default">
    <w:name w:val="Default"/>
    <w:rsid w:val="00F37A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rmal (Web)"/>
    <w:aliases w:val="Обычный (веб) Знак1,Обычный (веб) Знак Знак"/>
    <w:basedOn w:val="a"/>
    <w:link w:val="af5"/>
    <w:uiPriority w:val="99"/>
    <w:unhideWhenUsed/>
    <w:qFormat/>
    <w:rsid w:val="00853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53EDF"/>
    <w:rPr>
      <w:rFonts w:eastAsia="Times New Roman"/>
      <w:sz w:val="24"/>
      <w:szCs w:val="24"/>
    </w:rPr>
  </w:style>
  <w:style w:type="paragraph" w:customStyle="1" w:styleId="af6">
    <w:name w:val="Знак"/>
    <w:basedOn w:val="a"/>
    <w:rsid w:val="00853E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7">
    <w:name w:val="Цветовое выделение"/>
    <w:rsid w:val="00853EDF"/>
    <w:rPr>
      <w:b/>
      <w:bCs/>
      <w:color w:val="000080"/>
      <w:sz w:val="26"/>
      <w:szCs w:val="26"/>
    </w:rPr>
  </w:style>
  <w:style w:type="paragraph" w:customStyle="1" w:styleId="formattext">
    <w:name w:val="formattext"/>
    <w:basedOn w:val="a"/>
    <w:rsid w:val="00BB00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01D"/>
  </w:style>
  <w:style w:type="paragraph" w:customStyle="1" w:styleId="ConsPlusTitle">
    <w:name w:val="ConsPlusTitle"/>
    <w:uiPriority w:val="99"/>
    <w:rsid w:val="00E424B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uiPriority w:val="99"/>
    <w:rsid w:val="00C55C8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C55C87"/>
    <w:rPr>
      <w:rFonts w:ascii="Arial" w:eastAsiaTheme="minorEastAsia" w:hAnsi="Arial" w:cs="Arial"/>
      <w:sz w:val="16"/>
      <w:szCs w:val="16"/>
    </w:rPr>
  </w:style>
  <w:style w:type="character" w:customStyle="1" w:styleId="10">
    <w:name w:val="Заголовок №1_"/>
    <w:basedOn w:val="a0"/>
    <w:link w:val="11"/>
    <w:locked/>
    <w:rsid w:val="002C6502"/>
    <w:rPr>
      <w:rFonts w:eastAsia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2C6502"/>
    <w:pPr>
      <w:widowControl w:val="0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amurobr.r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portal.obramur.ru" TargetMode="External"/><Relationship Id="rId17" Type="http://schemas.openxmlformats.org/officeDocument/2006/relationships/hyperlink" Target="http://www.kalach-rono.narod.ru.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lach-rono.narod.ru.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raz-spec@mail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obr.amurob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raz-spec@mail.ru" TargetMode="External"/><Relationship Id="rId19" Type="http://schemas.openxmlformats.org/officeDocument/2006/relationships/hyperlink" Target="http://www.gu.amurob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gu.amurob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8A3FC3-622D-40C8-8C20-B969B4F4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28</Pages>
  <Words>14587</Words>
  <Characters>83151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Клопова</dc:creator>
  <cp:lastModifiedBy>User</cp:lastModifiedBy>
  <cp:revision>21</cp:revision>
  <cp:lastPrinted>2022-05-31T07:07:00Z</cp:lastPrinted>
  <dcterms:created xsi:type="dcterms:W3CDTF">2022-04-18T04:48:00Z</dcterms:created>
  <dcterms:modified xsi:type="dcterms:W3CDTF">2022-09-26T00:45:00Z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CDC3744800554D0B9261281376E6C7D5</vt:lpwstr>
  </property>
</Properties>
</file>