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CC51" w14:textId="77777777" w:rsidR="00F00468" w:rsidRDefault="00F00468" w:rsidP="00F00468">
      <w:pPr>
        <w:adjustRightInd w:val="0"/>
        <w:snapToGrid w:val="0"/>
        <w:jc w:val="center"/>
        <w:rPr>
          <w:sz w:val="28"/>
        </w:rPr>
      </w:pPr>
      <w:r>
        <w:rPr>
          <w:sz w:val="28"/>
        </w:rPr>
        <w:t>Муниципальное образование Магдагачинского муниципального района Амурской области</w:t>
      </w:r>
    </w:p>
    <w:p w14:paraId="0F780231" w14:textId="77777777" w:rsidR="00F00468" w:rsidRDefault="00F00468" w:rsidP="00F00468">
      <w:pPr>
        <w:adjustRightInd w:val="0"/>
        <w:snapToGri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казенное учреждение «Управление образования администрации Магдагачинского района»</w:t>
      </w:r>
    </w:p>
    <w:p w14:paraId="09F8BF36" w14:textId="77777777" w:rsidR="00F00468" w:rsidRDefault="00F00468" w:rsidP="00F00468">
      <w:pPr>
        <w:adjustRightInd w:val="0"/>
        <w:snapToGrid w:val="0"/>
        <w:jc w:val="center"/>
        <w:rPr>
          <w:b/>
          <w:sz w:val="28"/>
        </w:rPr>
      </w:pPr>
    </w:p>
    <w:p w14:paraId="26CC30F1" w14:textId="77777777" w:rsidR="00F00468" w:rsidRDefault="00F00468" w:rsidP="00F00468">
      <w:pPr>
        <w:adjustRightInd w:val="0"/>
        <w:snapToGrid w:val="0"/>
        <w:jc w:val="center"/>
        <w:rPr>
          <w:b/>
          <w:sz w:val="28"/>
        </w:rPr>
      </w:pPr>
      <w:r>
        <w:rPr>
          <w:b/>
          <w:sz w:val="28"/>
        </w:rPr>
        <w:t>П Р И К А З</w:t>
      </w:r>
    </w:p>
    <w:p w14:paraId="027E5B7B" w14:textId="77777777" w:rsidR="00F00468" w:rsidRDefault="00F00468" w:rsidP="00F00468">
      <w:pPr>
        <w:adjustRightInd w:val="0"/>
        <w:snapToGrid w:val="0"/>
        <w:jc w:val="center"/>
        <w:rPr>
          <w:b/>
          <w:sz w:val="28"/>
        </w:rPr>
      </w:pPr>
    </w:p>
    <w:p w14:paraId="44882D90" w14:textId="77777777" w:rsidR="00F00468" w:rsidRDefault="00A823CF" w:rsidP="00F00468">
      <w:pPr>
        <w:adjustRightInd w:val="0"/>
        <w:snapToGrid w:val="0"/>
        <w:rPr>
          <w:sz w:val="28"/>
        </w:rPr>
      </w:pPr>
      <w:r>
        <w:rPr>
          <w:sz w:val="28"/>
        </w:rPr>
        <w:t>30</w:t>
      </w:r>
      <w:r w:rsidR="00F00468">
        <w:rPr>
          <w:sz w:val="28"/>
        </w:rPr>
        <w:t xml:space="preserve">.06.2022 г.                                   п. Магдагачи                </w:t>
      </w:r>
      <w:r>
        <w:rPr>
          <w:sz w:val="28"/>
        </w:rPr>
        <w:t xml:space="preserve">                           № 233</w:t>
      </w:r>
    </w:p>
    <w:p w14:paraId="3748C9C7" w14:textId="77777777" w:rsidR="00F00468" w:rsidRDefault="00F00468" w:rsidP="00F00468">
      <w:pPr>
        <w:adjustRightInd w:val="0"/>
        <w:snapToGrid w:val="0"/>
        <w:jc w:val="center"/>
        <w:rPr>
          <w:sz w:val="28"/>
        </w:rPr>
      </w:pPr>
    </w:p>
    <w:p w14:paraId="7E71A750" w14:textId="77777777" w:rsidR="00F00468" w:rsidRDefault="00F00468" w:rsidP="00F00468">
      <w:pPr>
        <w:adjustRightInd w:val="0"/>
        <w:snapToGrid w:val="0"/>
        <w:jc w:val="both"/>
        <w:rPr>
          <w:sz w:val="28"/>
        </w:rPr>
      </w:pPr>
    </w:p>
    <w:p w14:paraId="692CA7F7" w14:textId="0C851E7E" w:rsidR="00F00468" w:rsidRDefault="00F00468" w:rsidP="00F00468">
      <w:pPr>
        <w:adjustRightInd w:val="0"/>
        <w:snapToGrid w:val="0"/>
        <w:jc w:val="both"/>
        <w:rPr>
          <w:sz w:val="28"/>
        </w:rPr>
      </w:pPr>
      <w:r>
        <w:rPr>
          <w:sz w:val="28"/>
        </w:rPr>
        <w:t>О</w:t>
      </w:r>
      <w:r w:rsidR="00E9007C">
        <w:rPr>
          <w:sz w:val="28"/>
        </w:rPr>
        <w:t>б</w:t>
      </w:r>
      <w:r>
        <w:rPr>
          <w:sz w:val="28"/>
        </w:rPr>
        <w:t xml:space="preserve"> </w:t>
      </w:r>
      <w:r w:rsidR="00A823CF">
        <w:rPr>
          <w:sz w:val="28"/>
        </w:rPr>
        <w:t xml:space="preserve">итогах </w:t>
      </w:r>
      <w:r>
        <w:rPr>
          <w:sz w:val="28"/>
        </w:rPr>
        <w:t>районного конкурса</w:t>
      </w:r>
    </w:p>
    <w:p w14:paraId="08A2CE29" w14:textId="2DBED1D8" w:rsidR="00F00468" w:rsidRDefault="00E9007C" w:rsidP="00F00468">
      <w:pPr>
        <w:adjustRightInd w:val="0"/>
        <w:snapToGrid w:val="0"/>
        <w:jc w:val="both"/>
        <w:rPr>
          <w:sz w:val="28"/>
        </w:rPr>
      </w:pPr>
      <w:r>
        <w:rPr>
          <w:sz w:val="28"/>
        </w:rPr>
        <w:t>на лучшую экологическую тропу</w:t>
      </w:r>
    </w:p>
    <w:p w14:paraId="4A806AFD" w14:textId="3B953D6F" w:rsidR="00E9007C" w:rsidRDefault="00E9007C" w:rsidP="00F00468">
      <w:pPr>
        <w:adjustRightInd w:val="0"/>
        <w:snapToGrid w:val="0"/>
        <w:jc w:val="both"/>
        <w:rPr>
          <w:sz w:val="28"/>
        </w:rPr>
      </w:pPr>
    </w:p>
    <w:p w14:paraId="676296C6" w14:textId="77777777" w:rsidR="00E9007C" w:rsidRDefault="00E9007C" w:rsidP="00F00468">
      <w:pPr>
        <w:adjustRightInd w:val="0"/>
        <w:snapToGrid w:val="0"/>
        <w:jc w:val="both"/>
        <w:rPr>
          <w:sz w:val="28"/>
        </w:rPr>
      </w:pPr>
    </w:p>
    <w:p w14:paraId="68CBBCAE" w14:textId="58BA7640" w:rsidR="00A823CF" w:rsidRPr="00EA10C0" w:rsidRDefault="00F00468" w:rsidP="00A823CF">
      <w:pPr>
        <w:adjustRightInd w:val="0"/>
        <w:snapToGrid w:val="0"/>
        <w:ind w:firstLine="708"/>
        <w:jc w:val="both"/>
        <w:rPr>
          <w:sz w:val="28"/>
        </w:rPr>
      </w:pPr>
      <w:r>
        <w:rPr>
          <w:sz w:val="28"/>
        </w:rPr>
        <w:t xml:space="preserve">С целью привлечения внимания обучающихся к проблемам сохранения окружающей среды средствами плакатного жанра, развития потенциала творчески одаренных детей и подростков, повышения культурного уровня подрастающего </w:t>
      </w:r>
      <w:r w:rsidRPr="00A823CF">
        <w:rPr>
          <w:sz w:val="28"/>
          <w:szCs w:val="28"/>
        </w:rPr>
        <w:t>поколения</w:t>
      </w:r>
      <w:r w:rsidR="00A823CF" w:rsidRPr="00A823CF">
        <w:rPr>
          <w:sz w:val="28"/>
          <w:szCs w:val="28"/>
        </w:rPr>
        <w:t xml:space="preserve"> с  01 июня по 30 июня 2022 года прошел  муниципальный этап областного очно-заочный смотра-конкурс на лучшую экологическую тропу. В</w:t>
      </w:r>
      <w:r w:rsidR="00A823CF">
        <w:rPr>
          <w:sz w:val="28"/>
          <w:szCs w:val="28"/>
        </w:rPr>
        <w:t xml:space="preserve"> конкурсе приняли участие образовательные организации района: </w:t>
      </w:r>
      <w:r w:rsidR="008F55AB">
        <w:rPr>
          <w:sz w:val="28"/>
          <w:szCs w:val="28"/>
        </w:rPr>
        <w:t xml:space="preserve">МОБУ Магдагачинская СОШ № 1, </w:t>
      </w:r>
      <w:bookmarkStart w:id="0" w:name="_GoBack"/>
      <w:bookmarkEnd w:id="0"/>
      <w:r w:rsidR="00A823CF">
        <w:rPr>
          <w:sz w:val="28"/>
          <w:szCs w:val="28"/>
        </w:rPr>
        <w:t>МОБУ Ушумунская СОШ, МОБУ Тыгдинская СОШ имени Т.А. Бояринцева.</w:t>
      </w:r>
    </w:p>
    <w:p w14:paraId="6B124B7B" w14:textId="77777777" w:rsidR="00A823CF" w:rsidRDefault="00A823CF" w:rsidP="00A823CF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Жюри отметило соответствие заданной тематике, оригинальность идеи, эстетичность выполнения, качество исполнения.</w:t>
      </w:r>
    </w:p>
    <w:p w14:paraId="37E69995" w14:textId="77777777" w:rsidR="00A823CF" w:rsidRPr="00396EEB" w:rsidRDefault="00A823CF" w:rsidP="00A823CF">
      <w:pPr>
        <w:widowControl w:val="0"/>
        <w:autoSpaceDE w:val="0"/>
        <w:autoSpaceDN w:val="0"/>
        <w:adjustRightInd w:val="0"/>
        <w:snapToGrid w:val="0"/>
        <w:jc w:val="both"/>
        <w:rPr>
          <w:sz w:val="28"/>
        </w:rPr>
      </w:pPr>
      <w:r>
        <w:tab/>
      </w:r>
      <w:r w:rsidRPr="00396EEB">
        <w:rPr>
          <w:sz w:val="28"/>
        </w:rPr>
        <w:t xml:space="preserve">На основании вышеизложенного </w:t>
      </w:r>
    </w:p>
    <w:p w14:paraId="249EB230" w14:textId="77777777" w:rsidR="00A823CF" w:rsidRPr="00EF6D11" w:rsidRDefault="00A823CF" w:rsidP="00A823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F6D11">
        <w:rPr>
          <w:b/>
          <w:bCs/>
          <w:sz w:val="28"/>
          <w:szCs w:val="28"/>
        </w:rPr>
        <w:t>п р и к а з ы в а ю:</w:t>
      </w:r>
    </w:p>
    <w:p w14:paraId="772692BB" w14:textId="77777777" w:rsidR="00A823CF" w:rsidRDefault="00A823CF" w:rsidP="00FE316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грамотами управления образования администрации Магдагачинского района</w:t>
      </w:r>
    </w:p>
    <w:p w14:paraId="1DD81216" w14:textId="5D0FF79D" w:rsidR="00A823CF" w:rsidRDefault="00A823CF" w:rsidP="00A823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823CF">
        <w:rPr>
          <w:b/>
          <w:bCs/>
          <w:sz w:val="28"/>
          <w:szCs w:val="28"/>
        </w:rPr>
        <w:t>за 1 место:</w:t>
      </w:r>
    </w:p>
    <w:p w14:paraId="489B210B" w14:textId="3AB15934" w:rsidR="00870BE2" w:rsidRPr="00870BE2" w:rsidRDefault="00870BE2" w:rsidP="00A82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МОБУ Магдагачинской СОШ № 1;</w:t>
      </w:r>
    </w:p>
    <w:p w14:paraId="053A9D1A" w14:textId="77777777" w:rsidR="00A823CF" w:rsidRDefault="00A823CF" w:rsidP="00A823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МОБУ </w:t>
      </w:r>
      <w:proofErr w:type="spellStart"/>
      <w:r>
        <w:rPr>
          <w:bCs/>
          <w:sz w:val="28"/>
          <w:szCs w:val="28"/>
        </w:rPr>
        <w:t>Ушумунскую</w:t>
      </w:r>
      <w:proofErr w:type="spellEnd"/>
      <w:r>
        <w:rPr>
          <w:bCs/>
          <w:sz w:val="28"/>
          <w:szCs w:val="28"/>
        </w:rPr>
        <w:t xml:space="preserve"> СОШ;</w:t>
      </w:r>
    </w:p>
    <w:p w14:paraId="34A9B062" w14:textId="77777777" w:rsidR="00A823CF" w:rsidRDefault="00A823CF" w:rsidP="00A823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МОБУ </w:t>
      </w:r>
      <w:proofErr w:type="spellStart"/>
      <w:r>
        <w:rPr>
          <w:bCs/>
          <w:sz w:val="28"/>
          <w:szCs w:val="28"/>
        </w:rPr>
        <w:t>Тыгдинску</w:t>
      </w:r>
      <w:r w:rsidR="00FE3166">
        <w:rPr>
          <w:bCs/>
          <w:sz w:val="28"/>
          <w:szCs w:val="28"/>
        </w:rPr>
        <w:t>ю</w:t>
      </w:r>
      <w:proofErr w:type="spellEnd"/>
      <w:r w:rsidR="00FE3166">
        <w:rPr>
          <w:bCs/>
          <w:sz w:val="28"/>
          <w:szCs w:val="28"/>
        </w:rPr>
        <w:t xml:space="preserve"> СОШ имени Т.А. Бояринцева.</w:t>
      </w:r>
    </w:p>
    <w:p w14:paraId="6CE07372" w14:textId="40B7FDED" w:rsidR="00FE3166" w:rsidRDefault="00FE3166" w:rsidP="00FE316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Объявить благодарность руководителям экологической тропы:</w:t>
      </w:r>
    </w:p>
    <w:p w14:paraId="6D95455C" w14:textId="31F67F19" w:rsidR="00870BE2" w:rsidRDefault="00870BE2" w:rsidP="00FE316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Юсов</w:t>
      </w:r>
      <w:r w:rsidR="006A3F3A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Елен</w:t>
      </w:r>
      <w:r w:rsidR="006A3F3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Сергеевн</w:t>
      </w:r>
      <w:r w:rsidR="006A3F3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, учителя географии</w:t>
      </w:r>
      <w:r w:rsidR="006A3F3A">
        <w:rPr>
          <w:bCs/>
          <w:sz w:val="28"/>
          <w:szCs w:val="28"/>
        </w:rPr>
        <w:t xml:space="preserve"> МОБУ Магдагачинской СОШ № 1;</w:t>
      </w:r>
      <w:r>
        <w:rPr>
          <w:bCs/>
          <w:sz w:val="28"/>
          <w:szCs w:val="28"/>
        </w:rPr>
        <w:t xml:space="preserve"> </w:t>
      </w:r>
    </w:p>
    <w:p w14:paraId="79B9C011" w14:textId="77777777" w:rsidR="00FE3166" w:rsidRDefault="00FE3166" w:rsidP="00FE316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Толпыго Ольге Витальевне, учителя биологии МОБУ Ушумунской СОШ; </w:t>
      </w:r>
    </w:p>
    <w:p w14:paraId="660A3C7E" w14:textId="77777777" w:rsidR="00FE3166" w:rsidRPr="00A823CF" w:rsidRDefault="00FE3166" w:rsidP="00FE316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Карпенко Елене Александровне, учителя географии МОБУ Тыгдинской СОШ имени Т.А. Бояринцева.</w:t>
      </w:r>
    </w:p>
    <w:p w14:paraId="31BF9267" w14:textId="77777777" w:rsidR="00F00468" w:rsidRDefault="00F00468" w:rsidP="00F00468"/>
    <w:p w14:paraId="13138067" w14:textId="77777777" w:rsidR="002C496C" w:rsidRDefault="002C496C" w:rsidP="00F00468"/>
    <w:p w14:paraId="6E31A6DD" w14:textId="77777777" w:rsidR="002C496C" w:rsidRDefault="002C496C" w:rsidP="00F00468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C496C" w:rsidRPr="002C496C" w14:paraId="205C9C9A" w14:textId="77777777" w:rsidTr="00975C4E">
        <w:tc>
          <w:tcPr>
            <w:tcW w:w="3190" w:type="dxa"/>
            <w:shd w:val="clear" w:color="auto" w:fill="auto"/>
          </w:tcPr>
          <w:p w14:paraId="01DB5603" w14:textId="77777777" w:rsidR="002C496C" w:rsidRPr="002C496C" w:rsidRDefault="002C496C" w:rsidP="002C496C">
            <w:pPr>
              <w:rPr>
                <w:sz w:val="28"/>
                <w:szCs w:val="28"/>
              </w:rPr>
            </w:pPr>
            <w:r w:rsidRPr="002C496C">
              <w:rPr>
                <w:sz w:val="28"/>
                <w:szCs w:val="28"/>
              </w:rPr>
              <w:t xml:space="preserve">Директор МКУ «Управление образования администрации МР» 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67F6FF4" w14:textId="77777777" w:rsidR="002C496C" w:rsidRPr="002C496C" w:rsidRDefault="002C496C" w:rsidP="002C4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14:paraId="71F6CCB1" w14:textId="77777777" w:rsidR="002C496C" w:rsidRPr="002C496C" w:rsidRDefault="002C496C" w:rsidP="002C496C">
            <w:pPr>
              <w:jc w:val="center"/>
              <w:rPr>
                <w:sz w:val="28"/>
                <w:szCs w:val="28"/>
              </w:rPr>
            </w:pPr>
          </w:p>
          <w:p w14:paraId="2417861B" w14:textId="77777777" w:rsidR="002C496C" w:rsidRPr="002C496C" w:rsidRDefault="002C496C" w:rsidP="002C496C">
            <w:pPr>
              <w:jc w:val="center"/>
              <w:rPr>
                <w:sz w:val="28"/>
                <w:szCs w:val="28"/>
              </w:rPr>
            </w:pPr>
          </w:p>
          <w:p w14:paraId="3580918D" w14:textId="77777777" w:rsidR="002C496C" w:rsidRPr="002C496C" w:rsidRDefault="002C496C" w:rsidP="002C496C">
            <w:pPr>
              <w:jc w:val="center"/>
              <w:rPr>
                <w:sz w:val="28"/>
                <w:szCs w:val="28"/>
              </w:rPr>
            </w:pPr>
            <w:r w:rsidRPr="002C496C">
              <w:rPr>
                <w:sz w:val="28"/>
                <w:szCs w:val="28"/>
              </w:rPr>
              <w:t>Л.А. Попова</w:t>
            </w:r>
          </w:p>
        </w:tc>
      </w:tr>
    </w:tbl>
    <w:p w14:paraId="0C9C0412" w14:textId="77777777" w:rsidR="00F00468" w:rsidRDefault="00F00468" w:rsidP="00F00468"/>
    <w:sectPr w:rsidR="00F00468" w:rsidSect="00E7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842CE"/>
    <w:multiLevelType w:val="hybridMultilevel"/>
    <w:tmpl w:val="A114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D3592"/>
    <w:multiLevelType w:val="hybridMultilevel"/>
    <w:tmpl w:val="D586F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468"/>
    <w:rsid w:val="001C2200"/>
    <w:rsid w:val="002B6E66"/>
    <w:rsid w:val="002C496C"/>
    <w:rsid w:val="006A3F3A"/>
    <w:rsid w:val="00870BE2"/>
    <w:rsid w:val="008F55AB"/>
    <w:rsid w:val="009511F5"/>
    <w:rsid w:val="00A823CF"/>
    <w:rsid w:val="00E728AC"/>
    <w:rsid w:val="00E9007C"/>
    <w:rsid w:val="00F00468"/>
    <w:rsid w:val="00FE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2A9"/>
  <w15:docId w15:val="{20E0D739-9025-464D-9130-4F34B96A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1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UserrrOBR</dc:creator>
  <cp:lastModifiedBy>UserrrOBR</cp:lastModifiedBy>
  <cp:revision>8</cp:revision>
  <cp:lastPrinted>2022-07-25T06:59:00Z</cp:lastPrinted>
  <dcterms:created xsi:type="dcterms:W3CDTF">2022-07-06T05:52:00Z</dcterms:created>
  <dcterms:modified xsi:type="dcterms:W3CDTF">2022-07-25T07:00:00Z</dcterms:modified>
</cp:coreProperties>
</file>