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57" w:rsidRPr="00586660" w:rsidRDefault="000C7357" w:rsidP="000C7357">
      <w:pPr>
        <w:ind w:left="5954"/>
        <w:rPr>
          <w:rFonts w:ascii="Times New Roman" w:hAnsi="Times New Roman" w:cs="Times New Roman"/>
          <w:sz w:val="20"/>
          <w:szCs w:val="28"/>
        </w:rPr>
      </w:pPr>
      <w:r w:rsidRPr="00586660">
        <w:rPr>
          <w:rFonts w:ascii="Times New Roman" w:hAnsi="Times New Roman" w:cs="Times New Roman"/>
          <w:sz w:val="20"/>
          <w:szCs w:val="28"/>
        </w:rPr>
        <w:t xml:space="preserve">Приложение № 1                                                                                                                  к постановлению главы </w:t>
      </w:r>
      <w:proofErr w:type="gramStart"/>
      <w:r w:rsidRPr="00586660">
        <w:rPr>
          <w:rFonts w:ascii="Times New Roman" w:hAnsi="Times New Roman" w:cs="Times New Roman"/>
          <w:sz w:val="20"/>
          <w:szCs w:val="28"/>
        </w:rPr>
        <w:t>муниципального</w:t>
      </w:r>
      <w:proofErr w:type="gramEnd"/>
      <w:r w:rsidRPr="00586660">
        <w:rPr>
          <w:rFonts w:ascii="Times New Roman" w:hAnsi="Times New Roman" w:cs="Times New Roman"/>
          <w:sz w:val="20"/>
          <w:szCs w:val="28"/>
        </w:rPr>
        <w:t xml:space="preserve"> </w:t>
      </w:r>
    </w:p>
    <w:p w:rsidR="000C7357" w:rsidRPr="00586660" w:rsidRDefault="000C7357" w:rsidP="000C7357">
      <w:pPr>
        <w:rPr>
          <w:rFonts w:ascii="Times New Roman" w:hAnsi="Times New Roman" w:cs="Times New Roman"/>
          <w:sz w:val="20"/>
          <w:szCs w:val="28"/>
        </w:rPr>
      </w:pPr>
      <w:r w:rsidRPr="00586660">
        <w:rPr>
          <w:rFonts w:ascii="Times New Roman" w:hAnsi="Times New Roman" w:cs="Times New Roman"/>
          <w:sz w:val="20"/>
          <w:szCs w:val="28"/>
        </w:rPr>
        <w:t xml:space="preserve">                                                                                       </w:t>
      </w:r>
      <w:r>
        <w:rPr>
          <w:rFonts w:ascii="Times New Roman" w:hAnsi="Times New Roman" w:cs="Times New Roman"/>
          <w:sz w:val="20"/>
          <w:szCs w:val="28"/>
        </w:rPr>
        <w:t xml:space="preserve">                                </w:t>
      </w:r>
      <w:r w:rsidRPr="00586660">
        <w:rPr>
          <w:rFonts w:ascii="Times New Roman" w:hAnsi="Times New Roman" w:cs="Times New Roman"/>
          <w:sz w:val="20"/>
          <w:szCs w:val="28"/>
        </w:rPr>
        <w:t xml:space="preserve">образования Магдагачинского </w:t>
      </w:r>
    </w:p>
    <w:p w:rsidR="000C7357" w:rsidRPr="00586660" w:rsidRDefault="000C7357" w:rsidP="000C7357">
      <w:pPr>
        <w:rPr>
          <w:rFonts w:ascii="Times New Roman" w:hAnsi="Times New Roman" w:cs="Times New Roman"/>
          <w:sz w:val="20"/>
          <w:szCs w:val="28"/>
        </w:rPr>
      </w:pPr>
      <w:r w:rsidRPr="00586660">
        <w:rPr>
          <w:rFonts w:ascii="Times New Roman" w:hAnsi="Times New Roman" w:cs="Times New Roman"/>
          <w:sz w:val="20"/>
          <w:szCs w:val="28"/>
        </w:rPr>
        <w:t xml:space="preserve">                                                                                               </w:t>
      </w:r>
      <w:r>
        <w:rPr>
          <w:rFonts w:ascii="Times New Roman" w:hAnsi="Times New Roman" w:cs="Times New Roman"/>
          <w:sz w:val="20"/>
          <w:szCs w:val="28"/>
        </w:rPr>
        <w:t xml:space="preserve">                        </w:t>
      </w:r>
      <w:proofErr w:type="gramStart"/>
      <w:r w:rsidRPr="00586660">
        <w:rPr>
          <w:rFonts w:ascii="Times New Roman" w:hAnsi="Times New Roman" w:cs="Times New Roman"/>
          <w:sz w:val="20"/>
          <w:szCs w:val="28"/>
        </w:rPr>
        <w:t>муниципального</w:t>
      </w:r>
      <w:proofErr w:type="gramEnd"/>
      <w:r w:rsidRPr="00586660">
        <w:rPr>
          <w:rFonts w:ascii="Times New Roman" w:hAnsi="Times New Roman" w:cs="Times New Roman"/>
          <w:sz w:val="20"/>
          <w:szCs w:val="28"/>
        </w:rPr>
        <w:t xml:space="preserve"> района Амурской </w:t>
      </w:r>
    </w:p>
    <w:p w:rsidR="000C7357" w:rsidRDefault="000C7357" w:rsidP="005F1454">
      <w:pPr>
        <w:pStyle w:val="ConsPlusTitle"/>
        <w:widowControl/>
        <w:ind w:left="5954"/>
        <w:jc w:val="both"/>
        <w:rPr>
          <w:rFonts w:ascii="Times New Roman" w:hAnsi="Times New Roman" w:cs="Times New Roman"/>
          <w:b w:val="0"/>
          <w:u w:val="single"/>
        </w:rPr>
      </w:pPr>
      <w:r w:rsidRPr="001F0461">
        <w:rPr>
          <w:rFonts w:ascii="Times New Roman" w:hAnsi="Times New Roman" w:cs="Times New Roman"/>
          <w:b w:val="0"/>
        </w:rPr>
        <w:t>области</w:t>
      </w:r>
      <w:r>
        <w:t xml:space="preserve">  </w:t>
      </w:r>
      <w:r w:rsidR="00E5110D">
        <w:rPr>
          <w:rFonts w:ascii="Times New Roman" w:hAnsi="Times New Roman" w:cs="Times New Roman"/>
          <w:b w:val="0"/>
        </w:rPr>
        <w:t xml:space="preserve">№ 524 </w:t>
      </w:r>
      <w:r>
        <w:rPr>
          <w:rFonts w:ascii="Times New Roman" w:hAnsi="Times New Roman" w:cs="Times New Roman"/>
          <w:b w:val="0"/>
        </w:rPr>
        <w:t>от</w:t>
      </w:r>
      <w:r w:rsidR="00E5110D">
        <w:rPr>
          <w:rFonts w:ascii="Times New Roman" w:hAnsi="Times New Roman" w:cs="Times New Roman"/>
          <w:b w:val="0"/>
        </w:rPr>
        <w:t xml:space="preserve"> 03.08.2022г.</w:t>
      </w:r>
      <w:bookmarkStart w:id="0" w:name="_GoBack"/>
      <w:bookmarkEnd w:id="0"/>
    </w:p>
    <w:p w:rsidR="005F1454" w:rsidRDefault="005F1454" w:rsidP="005F1454">
      <w:pPr>
        <w:pStyle w:val="ConsPlusTitle"/>
        <w:widowControl/>
        <w:ind w:left="5954"/>
        <w:jc w:val="both"/>
        <w:rPr>
          <w:rFonts w:ascii="Times New Roman" w:hAnsi="Times New Roman" w:cs="Times New Roman"/>
          <w:b w:val="0"/>
          <w:u w:val="single"/>
        </w:rPr>
      </w:pPr>
    </w:p>
    <w:p w:rsidR="005F1454" w:rsidRPr="005F1454" w:rsidRDefault="005F1454" w:rsidP="005F1454">
      <w:pPr>
        <w:pStyle w:val="ConsPlusTitle"/>
        <w:widowControl/>
        <w:ind w:left="5954"/>
        <w:jc w:val="both"/>
        <w:rPr>
          <w:rFonts w:ascii="Times New Roman" w:hAnsi="Times New Roman" w:cs="Times New Roman"/>
          <w:b w:val="0"/>
          <w:u w:val="single"/>
        </w:rPr>
      </w:pPr>
    </w:p>
    <w:p w:rsidR="00AE0F27" w:rsidRPr="003E5367" w:rsidRDefault="00AE0F27" w:rsidP="00F9743A">
      <w:pPr>
        <w:pStyle w:val="ConsPlusTitle"/>
        <w:ind w:right="-117"/>
        <w:jc w:val="center"/>
        <w:rPr>
          <w:rFonts w:ascii="Times New Roman" w:hAnsi="Times New Roman" w:cs="Times New Roman"/>
          <w:sz w:val="24"/>
          <w:szCs w:val="24"/>
        </w:rPr>
      </w:pPr>
      <w:r w:rsidRPr="003E5367">
        <w:rPr>
          <w:rFonts w:ascii="Times New Roman" w:hAnsi="Times New Roman" w:cs="Times New Roman"/>
          <w:sz w:val="24"/>
          <w:szCs w:val="24"/>
        </w:rPr>
        <w:t>АДМИНИСТРАТИВНЫЙ РЕГЛАМЕНТ</w:t>
      </w:r>
    </w:p>
    <w:p w:rsidR="00AE0F27" w:rsidRPr="003E5367" w:rsidRDefault="00AE0F27" w:rsidP="00F9743A">
      <w:pPr>
        <w:pStyle w:val="ConsPlusTitle"/>
        <w:ind w:right="-117"/>
        <w:jc w:val="center"/>
        <w:rPr>
          <w:rFonts w:ascii="Times New Roman" w:hAnsi="Times New Roman" w:cs="Times New Roman"/>
          <w:sz w:val="24"/>
          <w:szCs w:val="24"/>
        </w:rPr>
      </w:pPr>
      <w:r w:rsidRPr="003E5367">
        <w:rPr>
          <w:rFonts w:ascii="Times New Roman" w:hAnsi="Times New Roman" w:cs="Times New Roman"/>
          <w:sz w:val="24"/>
          <w:szCs w:val="24"/>
        </w:rPr>
        <w:t>ПРЕДОСТАВЛЕНИЯ МУНИЦИПАЛЬНОЙ УСЛУГИ</w:t>
      </w:r>
    </w:p>
    <w:p w:rsidR="00AE0F27" w:rsidRDefault="00AE0F27" w:rsidP="00F9743A">
      <w:pPr>
        <w:jc w:val="center"/>
        <w:rPr>
          <w:rFonts w:ascii="Times New Roman" w:hAnsi="Times New Roman" w:cs="Times New Roman"/>
          <w:b/>
          <w:bCs/>
          <w:sz w:val="26"/>
          <w:szCs w:val="26"/>
        </w:rPr>
      </w:pPr>
      <w:r w:rsidRPr="00AE0F27">
        <w:rPr>
          <w:rFonts w:ascii="Times New Roman" w:hAnsi="Times New Roman" w:cs="Times New Roman"/>
          <w:b/>
          <w:bCs/>
          <w:sz w:val="26"/>
          <w:szCs w:val="26"/>
        </w:rPr>
        <w:t>«Выплата компенсации части родительской</w:t>
      </w:r>
      <w:r>
        <w:rPr>
          <w:rFonts w:ascii="Times New Roman" w:hAnsi="Times New Roman" w:cs="Times New Roman"/>
          <w:b/>
          <w:bCs/>
          <w:sz w:val="26"/>
          <w:szCs w:val="26"/>
        </w:rPr>
        <w:t xml:space="preserve"> платы </w:t>
      </w:r>
      <w:r w:rsidRPr="00AE0F27">
        <w:rPr>
          <w:rFonts w:ascii="Times New Roman" w:hAnsi="Times New Roman" w:cs="Times New Roman"/>
          <w:b/>
          <w:bCs/>
          <w:sz w:val="26"/>
          <w:szCs w:val="26"/>
        </w:rPr>
        <w:t>за присмотр и уход</w:t>
      </w:r>
    </w:p>
    <w:p w:rsidR="00AE0F27" w:rsidRDefault="00AE0F27" w:rsidP="00F9743A">
      <w:pPr>
        <w:jc w:val="center"/>
        <w:rPr>
          <w:rFonts w:ascii="Times New Roman" w:hAnsi="Times New Roman" w:cs="Times New Roman"/>
          <w:b/>
          <w:bCs/>
          <w:sz w:val="26"/>
          <w:szCs w:val="26"/>
        </w:rPr>
      </w:pPr>
      <w:r w:rsidRPr="00AE0F27">
        <w:rPr>
          <w:rFonts w:ascii="Times New Roman" w:hAnsi="Times New Roman" w:cs="Times New Roman"/>
          <w:b/>
          <w:bCs/>
          <w:sz w:val="26"/>
          <w:szCs w:val="26"/>
        </w:rPr>
        <w:t xml:space="preserve">за детьми в </w:t>
      </w:r>
      <w:r w:rsidRPr="00AE0F27">
        <w:rPr>
          <w:rFonts w:ascii="Times New Roman" w:hAnsi="Times New Roman" w:cs="Times New Roman"/>
          <w:b/>
          <w:bCs/>
          <w:iCs/>
          <w:sz w:val="26"/>
          <w:szCs w:val="26"/>
        </w:rPr>
        <w:t xml:space="preserve">муниципальных </w:t>
      </w:r>
      <w:r w:rsidRPr="00AE0F27">
        <w:rPr>
          <w:rFonts w:ascii="Times New Roman" w:hAnsi="Times New Roman" w:cs="Times New Roman"/>
          <w:b/>
          <w:bCs/>
          <w:sz w:val="26"/>
          <w:szCs w:val="26"/>
        </w:rPr>
        <w:t xml:space="preserve">образовательных организациях, </w:t>
      </w:r>
    </w:p>
    <w:p w:rsidR="00AE0F27" w:rsidRDefault="00AE0F27" w:rsidP="00F9743A">
      <w:pPr>
        <w:jc w:val="center"/>
        <w:rPr>
          <w:rFonts w:ascii="Times New Roman" w:hAnsi="Times New Roman" w:cs="Times New Roman"/>
          <w:b/>
          <w:bCs/>
          <w:sz w:val="26"/>
          <w:szCs w:val="26"/>
        </w:rPr>
      </w:pPr>
      <w:proofErr w:type="gramStart"/>
      <w:r w:rsidRPr="00AE0F27">
        <w:rPr>
          <w:rFonts w:ascii="Times New Roman" w:hAnsi="Times New Roman" w:cs="Times New Roman"/>
          <w:b/>
          <w:bCs/>
          <w:sz w:val="26"/>
          <w:szCs w:val="26"/>
        </w:rPr>
        <w:t>находящихся</w:t>
      </w:r>
      <w:proofErr w:type="gramEnd"/>
      <w:r w:rsidRPr="00AE0F27">
        <w:rPr>
          <w:rFonts w:ascii="Times New Roman" w:hAnsi="Times New Roman" w:cs="Times New Roman"/>
          <w:b/>
          <w:bCs/>
          <w:sz w:val="26"/>
          <w:szCs w:val="26"/>
        </w:rPr>
        <w:t xml:space="preserve"> на территории муниципального образования </w:t>
      </w:r>
    </w:p>
    <w:p w:rsidR="00AE0F27" w:rsidRDefault="00AE0F27" w:rsidP="00F9743A">
      <w:pPr>
        <w:jc w:val="center"/>
        <w:rPr>
          <w:rFonts w:ascii="Times New Roman" w:hAnsi="Times New Roman" w:cs="Times New Roman"/>
          <w:b/>
          <w:bCs/>
          <w:sz w:val="26"/>
          <w:szCs w:val="26"/>
        </w:rPr>
      </w:pPr>
      <w:r w:rsidRPr="00AE0F27">
        <w:rPr>
          <w:rFonts w:ascii="Times New Roman" w:hAnsi="Times New Roman" w:cs="Times New Roman"/>
          <w:b/>
          <w:bCs/>
          <w:sz w:val="26"/>
          <w:szCs w:val="26"/>
        </w:rPr>
        <w:t xml:space="preserve">Магдагачинского </w:t>
      </w:r>
      <w:proofErr w:type="gramStart"/>
      <w:r w:rsidRPr="00AE0F27">
        <w:rPr>
          <w:rFonts w:ascii="Times New Roman" w:hAnsi="Times New Roman" w:cs="Times New Roman"/>
          <w:b/>
          <w:bCs/>
          <w:sz w:val="26"/>
          <w:szCs w:val="26"/>
        </w:rPr>
        <w:t>муниципального</w:t>
      </w:r>
      <w:proofErr w:type="gramEnd"/>
      <w:r w:rsidRPr="00AE0F27">
        <w:rPr>
          <w:rFonts w:ascii="Times New Roman" w:hAnsi="Times New Roman" w:cs="Times New Roman"/>
          <w:b/>
          <w:bCs/>
          <w:sz w:val="26"/>
          <w:szCs w:val="26"/>
        </w:rPr>
        <w:t xml:space="preserve"> района Амурской области»</w:t>
      </w:r>
    </w:p>
    <w:p w:rsidR="00AE0F27" w:rsidRPr="005F1454" w:rsidRDefault="00AE0F27" w:rsidP="00AE0F27">
      <w:pPr>
        <w:jc w:val="center"/>
        <w:rPr>
          <w:rFonts w:ascii="Times New Roman" w:hAnsi="Times New Roman" w:cs="Times New Roman"/>
          <w:b/>
          <w:bCs/>
          <w:sz w:val="20"/>
          <w:szCs w:val="26"/>
        </w:rPr>
      </w:pPr>
    </w:p>
    <w:p w:rsidR="00B87E40" w:rsidRPr="00266586" w:rsidRDefault="000C7357" w:rsidP="00266586">
      <w:pPr>
        <w:pStyle w:val="11"/>
        <w:keepNext/>
        <w:keepLines/>
        <w:numPr>
          <w:ilvl w:val="0"/>
          <w:numId w:val="1"/>
        </w:numPr>
        <w:tabs>
          <w:tab w:val="left" w:pos="725"/>
        </w:tabs>
        <w:spacing w:after="0"/>
        <w:rPr>
          <w:sz w:val="26"/>
          <w:szCs w:val="26"/>
        </w:rPr>
      </w:pPr>
      <w:bookmarkStart w:id="1" w:name="bookmark2"/>
      <w:bookmarkStart w:id="2" w:name="bookmark3"/>
      <w:bookmarkEnd w:id="1"/>
      <w:r w:rsidRPr="00266586">
        <w:rPr>
          <w:sz w:val="26"/>
          <w:szCs w:val="26"/>
        </w:rPr>
        <w:t>Общие положения</w:t>
      </w:r>
      <w:bookmarkEnd w:id="2"/>
    </w:p>
    <w:p w:rsidR="00266586" w:rsidRPr="005F1454" w:rsidRDefault="00266586" w:rsidP="00266586">
      <w:pPr>
        <w:pStyle w:val="11"/>
        <w:keepNext/>
        <w:keepLines/>
        <w:tabs>
          <w:tab w:val="left" w:pos="725"/>
        </w:tabs>
        <w:spacing w:after="0"/>
        <w:jc w:val="left"/>
        <w:rPr>
          <w:sz w:val="6"/>
          <w:szCs w:val="26"/>
        </w:rPr>
      </w:pPr>
    </w:p>
    <w:p w:rsidR="00B87E40" w:rsidRPr="00266586" w:rsidRDefault="000C7357" w:rsidP="00266586">
      <w:pPr>
        <w:pStyle w:val="11"/>
        <w:keepNext/>
        <w:keepLines/>
        <w:spacing w:after="0"/>
        <w:rPr>
          <w:sz w:val="26"/>
          <w:szCs w:val="26"/>
        </w:rPr>
      </w:pPr>
      <w:bookmarkStart w:id="3" w:name="bookmark0"/>
      <w:bookmarkStart w:id="4" w:name="bookmark1"/>
      <w:bookmarkStart w:id="5" w:name="bookmark4"/>
      <w:r w:rsidRPr="00266586">
        <w:rPr>
          <w:sz w:val="26"/>
          <w:szCs w:val="26"/>
        </w:rPr>
        <w:t>Предмет регулирования Административного регламента</w:t>
      </w:r>
      <w:bookmarkEnd w:id="3"/>
      <w:bookmarkEnd w:id="4"/>
      <w:bookmarkEnd w:id="5"/>
    </w:p>
    <w:p w:rsidR="00430E0F" w:rsidRDefault="00430E0F" w:rsidP="00430E0F">
      <w:pPr>
        <w:pStyle w:val="1"/>
        <w:tabs>
          <w:tab w:val="left" w:pos="1254"/>
        </w:tabs>
        <w:ind w:firstLine="426"/>
        <w:jc w:val="both"/>
        <w:rPr>
          <w:color w:val="FF0000"/>
          <w:sz w:val="26"/>
          <w:szCs w:val="26"/>
        </w:rPr>
      </w:pPr>
      <w:bookmarkStart w:id="6" w:name="bookmark5"/>
      <w:bookmarkEnd w:id="6"/>
      <w:r>
        <w:rPr>
          <w:sz w:val="26"/>
          <w:szCs w:val="26"/>
        </w:rPr>
        <w:t xml:space="preserve">1.1. </w:t>
      </w:r>
      <w:r w:rsidR="000C7357" w:rsidRPr="00266586">
        <w:rPr>
          <w:sz w:val="26"/>
          <w:szCs w:val="26"/>
        </w:rPr>
        <w:t xml:space="preserve">Административный регламент предоставления </w:t>
      </w:r>
      <w:r w:rsidR="00266586" w:rsidRPr="00AE0F27">
        <w:rPr>
          <w:sz w:val="26"/>
          <w:szCs w:val="26"/>
        </w:rPr>
        <w:t xml:space="preserve">муниципальной услуги </w:t>
      </w:r>
      <w:r w:rsidR="00266586" w:rsidRPr="00AE0F27">
        <w:rPr>
          <w:bCs/>
          <w:sz w:val="26"/>
          <w:szCs w:val="26"/>
        </w:rPr>
        <w:t xml:space="preserve">«Выплата </w:t>
      </w:r>
      <w:proofErr w:type="gramStart"/>
      <w:r w:rsidR="00266586" w:rsidRPr="00AE0F27">
        <w:rPr>
          <w:bCs/>
          <w:sz w:val="26"/>
          <w:szCs w:val="26"/>
        </w:rPr>
        <w:t>компенсации части родительской платы за присмотр и уход за детьми в</w:t>
      </w:r>
      <w:r w:rsidR="00266586" w:rsidRPr="00AE0F27">
        <w:rPr>
          <w:b/>
          <w:bCs/>
          <w:sz w:val="26"/>
          <w:szCs w:val="26"/>
        </w:rPr>
        <w:t xml:space="preserve"> </w:t>
      </w:r>
      <w:r w:rsidR="00266586" w:rsidRPr="00AE0F27">
        <w:rPr>
          <w:bCs/>
          <w:iCs/>
          <w:sz w:val="26"/>
          <w:szCs w:val="26"/>
        </w:rPr>
        <w:t xml:space="preserve">муниципальных </w:t>
      </w:r>
      <w:r w:rsidR="00266586" w:rsidRPr="00AE0F27">
        <w:rPr>
          <w:bCs/>
          <w:sz w:val="26"/>
          <w:szCs w:val="26"/>
        </w:rPr>
        <w:t>образовательных организациях, находящихся на территории муниципального образования Магдагачинского муниципального района Амурской области»</w:t>
      </w:r>
      <w:r w:rsidR="00266586">
        <w:rPr>
          <w:bCs/>
          <w:sz w:val="26"/>
          <w:szCs w:val="26"/>
        </w:rPr>
        <w:t xml:space="preserve"> </w:t>
      </w:r>
      <w:r w:rsidR="00122484">
        <w:rPr>
          <w:bCs/>
          <w:sz w:val="26"/>
          <w:szCs w:val="26"/>
        </w:rPr>
        <w:t xml:space="preserve">(далее – Административный регламент) </w:t>
      </w:r>
      <w:r w:rsidR="000C7357" w:rsidRPr="00266586">
        <w:rPr>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185E4C">
        <w:rPr>
          <w:sz w:val="26"/>
          <w:szCs w:val="26"/>
        </w:rPr>
        <w:t>начислению родительской платы за присмотр и уход за детьми в муниципальных</w:t>
      </w:r>
      <w:proofErr w:type="gramEnd"/>
      <w:r w:rsidR="00185E4C">
        <w:rPr>
          <w:sz w:val="26"/>
          <w:szCs w:val="26"/>
        </w:rPr>
        <w:t xml:space="preserve"> образовательных </w:t>
      </w:r>
      <w:proofErr w:type="gramStart"/>
      <w:r w:rsidR="00185E4C">
        <w:rPr>
          <w:sz w:val="26"/>
          <w:szCs w:val="26"/>
        </w:rPr>
        <w:t>организациях</w:t>
      </w:r>
      <w:proofErr w:type="gramEnd"/>
      <w:r w:rsidR="00185E4C">
        <w:rPr>
          <w:sz w:val="26"/>
          <w:szCs w:val="26"/>
        </w:rPr>
        <w:t xml:space="preserve"> района</w:t>
      </w:r>
      <w:r w:rsidR="004E4AEB">
        <w:rPr>
          <w:sz w:val="26"/>
          <w:szCs w:val="26"/>
        </w:rPr>
        <w:t xml:space="preserve">, по начислению и выплате компенсации </w:t>
      </w:r>
      <w:r w:rsidR="00630177">
        <w:rPr>
          <w:sz w:val="26"/>
          <w:szCs w:val="26"/>
        </w:rPr>
        <w:t>родительской платы</w:t>
      </w:r>
      <w:r w:rsidR="00630177" w:rsidRPr="00630177">
        <w:rPr>
          <w:sz w:val="26"/>
          <w:szCs w:val="26"/>
        </w:rPr>
        <w:t xml:space="preserve"> </w:t>
      </w:r>
      <w:r w:rsidR="00630177">
        <w:rPr>
          <w:sz w:val="26"/>
          <w:szCs w:val="26"/>
        </w:rPr>
        <w:t>за присмотр и уход за детьми</w:t>
      </w:r>
      <w:r w:rsidR="00AD20C1">
        <w:rPr>
          <w:sz w:val="26"/>
          <w:szCs w:val="26"/>
        </w:rPr>
        <w:t>.</w:t>
      </w:r>
    </w:p>
    <w:p w:rsidR="00C9761B" w:rsidRPr="00430E0F" w:rsidRDefault="000C7357" w:rsidP="00430E0F">
      <w:pPr>
        <w:pStyle w:val="1"/>
        <w:tabs>
          <w:tab w:val="left" w:pos="1254"/>
        </w:tabs>
        <w:ind w:firstLine="426"/>
        <w:jc w:val="both"/>
        <w:rPr>
          <w:color w:val="FF0000"/>
          <w:sz w:val="26"/>
          <w:szCs w:val="26"/>
        </w:rPr>
      </w:pPr>
      <w:proofErr w:type="gramStart"/>
      <w:r w:rsidRPr="00266586">
        <w:rPr>
          <w:sz w:val="26"/>
          <w:szCs w:val="26"/>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7D5C86">
        <w:rPr>
          <w:sz w:val="26"/>
          <w:szCs w:val="26"/>
        </w:rPr>
        <w:t>, Порядка расходования субвенций, выделяемой бюджетам муниципальных районов и городских округов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w:t>
      </w:r>
      <w:r w:rsidR="00E67ACD">
        <w:rPr>
          <w:sz w:val="26"/>
          <w:szCs w:val="26"/>
        </w:rPr>
        <w:t xml:space="preserve"> </w:t>
      </w:r>
      <w:r w:rsidR="007D5C86">
        <w:rPr>
          <w:sz w:val="26"/>
          <w:szCs w:val="26"/>
        </w:rPr>
        <w:t>дошкольного образования</w:t>
      </w:r>
      <w:r w:rsidR="00E67ACD">
        <w:rPr>
          <w:sz w:val="26"/>
          <w:szCs w:val="26"/>
        </w:rPr>
        <w:t xml:space="preserve"> в организациях, осуществляющих образовательную</w:t>
      </w:r>
      <w:proofErr w:type="gramEnd"/>
      <w:r w:rsidR="00E67ACD">
        <w:rPr>
          <w:sz w:val="26"/>
          <w:szCs w:val="26"/>
        </w:rPr>
        <w:t xml:space="preserve"> </w:t>
      </w:r>
      <w:proofErr w:type="gramStart"/>
      <w:r w:rsidR="00E67ACD">
        <w:rPr>
          <w:sz w:val="26"/>
          <w:szCs w:val="26"/>
        </w:rPr>
        <w:t>деятельность, утвержденного постан</w:t>
      </w:r>
      <w:r w:rsidR="00647C53">
        <w:rPr>
          <w:sz w:val="26"/>
          <w:szCs w:val="26"/>
        </w:rPr>
        <w:t>о</w:t>
      </w:r>
      <w:r w:rsidR="00E67ACD">
        <w:rPr>
          <w:sz w:val="26"/>
          <w:szCs w:val="26"/>
        </w:rPr>
        <w:t xml:space="preserve">влением Правительства Амурской области от 26.04.2008 № 90 (с изменениями), </w:t>
      </w:r>
      <w:r w:rsidR="00C9761B" w:rsidRPr="00C9761B">
        <w:rPr>
          <w:bCs/>
          <w:color w:val="auto"/>
          <w:sz w:val="26"/>
          <w:szCs w:val="26"/>
        </w:rPr>
        <w:t>Порядка обращения за компенсацией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w:t>
      </w:r>
      <w:r w:rsidR="00C9761B">
        <w:rPr>
          <w:bCs/>
          <w:color w:val="auto"/>
          <w:sz w:val="26"/>
          <w:szCs w:val="26"/>
        </w:rPr>
        <w:t>льную деятельность, и порядка её</w:t>
      </w:r>
      <w:r w:rsidR="00C9761B" w:rsidRPr="00C9761B">
        <w:rPr>
          <w:bCs/>
          <w:color w:val="auto"/>
          <w:sz w:val="26"/>
          <w:szCs w:val="26"/>
        </w:rPr>
        <w:t xml:space="preserve"> выплаты</w:t>
      </w:r>
      <w:r w:rsidR="00C9761B">
        <w:rPr>
          <w:bCs/>
          <w:color w:val="auto"/>
          <w:sz w:val="26"/>
          <w:szCs w:val="26"/>
        </w:rPr>
        <w:t xml:space="preserve">, </w:t>
      </w:r>
      <w:r w:rsidR="00C9761B">
        <w:rPr>
          <w:sz w:val="26"/>
          <w:szCs w:val="26"/>
        </w:rPr>
        <w:t>утвержденного постановлением Правительства Амурской области</w:t>
      </w:r>
      <w:r w:rsidR="00C9761B">
        <w:rPr>
          <w:bCs/>
          <w:color w:val="auto"/>
          <w:sz w:val="26"/>
          <w:szCs w:val="26"/>
        </w:rPr>
        <w:t xml:space="preserve"> от 6 июля 2018 года №</w:t>
      </w:r>
      <w:r w:rsidR="00C9761B" w:rsidRPr="00C9761B">
        <w:rPr>
          <w:bCs/>
          <w:color w:val="auto"/>
          <w:sz w:val="26"/>
          <w:szCs w:val="26"/>
        </w:rPr>
        <w:t xml:space="preserve"> 305</w:t>
      </w:r>
      <w:bookmarkStart w:id="7" w:name="bookmark6"/>
      <w:bookmarkStart w:id="8" w:name="bookmark7"/>
      <w:bookmarkStart w:id="9" w:name="bookmark8"/>
      <w:r w:rsidR="00C9761B">
        <w:rPr>
          <w:bCs/>
          <w:color w:val="auto"/>
          <w:sz w:val="26"/>
          <w:szCs w:val="26"/>
        </w:rPr>
        <w:t>.</w:t>
      </w:r>
      <w:proofErr w:type="gramEnd"/>
    </w:p>
    <w:p w:rsidR="00B87E40" w:rsidRPr="00266586" w:rsidRDefault="000C7357" w:rsidP="0046746A">
      <w:pPr>
        <w:pStyle w:val="11"/>
        <w:keepNext/>
        <w:keepLines/>
        <w:spacing w:after="0"/>
        <w:rPr>
          <w:sz w:val="26"/>
          <w:szCs w:val="26"/>
        </w:rPr>
      </w:pPr>
      <w:r w:rsidRPr="00266586">
        <w:rPr>
          <w:sz w:val="26"/>
          <w:szCs w:val="26"/>
        </w:rPr>
        <w:t>Круг Заявителей</w:t>
      </w:r>
      <w:bookmarkEnd w:id="7"/>
      <w:bookmarkEnd w:id="8"/>
      <w:bookmarkEnd w:id="9"/>
    </w:p>
    <w:p w:rsidR="00B87E40" w:rsidRPr="00430E0F" w:rsidRDefault="006132FD" w:rsidP="00430E0F">
      <w:pPr>
        <w:pStyle w:val="1"/>
        <w:tabs>
          <w:tab w:val="left" w:pos="1244"/>
        </w:tabs>
        <w:jc w:val="both"/>
        <w:rPr>
          <w:sz w:val="26"/>
          <w:szCs w:val="26"/>
        </w:rPr>
      </w:pPr>
      <w:bookmarkStart w:id="10" w:name="bookmark9"/>
      <w:bookmarkEnd w:id="10"/>
      <w:r>
        <w:rPr>
          <w:sz w:val="26"/>
          <w:szCs w:val="26"/>
        </w:rPr>
        <w:t xml:space="preserve">1.2. </w:t>
      </w:r>
      <w:r w:rsidR="000C7357" w:rsidRPr="00430E0F">
        <w:rPr>
          <w:sz w:val="26"/>
          <w:szCs w:val="26"/>
        </w:rPr>
        <w:t xml:space="preserve">Заявителем на получение </w:t>
      </w:r>
      <w:r w:rsidR="0046746A" w:rsidRPr="00430E0F">
        <w:rPr>
          <w:sz w:val="26"/>
          <w:szCs w:val="26"/>
        </w:rPr>
        <w:t>муниципальной</w:t>
      </w:r>
      <w:r w:rsidR="000C7357" w:rsidRPr="00430E0F">
        <w:rPr>
          <w:sz w:val="26"/>
          <w:szCs w:val="26"/>
        </w:rPr>
        <w:t xml:space="preserve"> услуги </w:t>
      </w:r>
      <w:r w:rsidR="0046746A" w:rsidRPr="00430E0F">
        <w:rPr>
          <w:sz w:val="26"/>
          <w:szCs w:val="26"/>
        </w:rPr>
        <w:t xml:space="preserve">(далее – Услуга) </w:t>
      </w:r>
      <w:r w:rsidR="00C67397">
        <w:rPr>
          <w:sz w:val="26"/>
          <w:szCs w:val="26"/>
        </w:rPr>
        <w:t>являю</w:t>
      </w:r>
      <w:r>
        <w:rPr>
          <w:sz w:val="26"/>
          <w:szCs w:val="26"/>
        </w:rPr>
        <w:t>тся родители (законные представители</w:t>
      </w:r>
      <w:r w:rsidR="000C7357" w:rsidRPr="00430E0F">
        <w:rPr>
          <w:sz w:val="26"/>
          <w:szCs w:val="26"/>
        </w:rPr>
        <w:t xml:space="preserve">) детей, посещающих образовательные организации, реализующие образовательную программу </w:t>
      </w:r>
      <w:proofErr w:type="gramStart"/>
      <w:r w:rsidR="000C7357" w:rsidRPr="00430E0F">
        <w:rPr>
          <w:sz w:val="26"/>
          <w:szCs w:val="26"/>
        </w:rPr>
        <w:t>дошкольного</w:t>
      </w:r>
      <w:proofErr w:type="gramEnd"/>
      <w:r w:rsidR="000C7357" w:rsidRPr="00430E0F">
        <w:rPr>
          <w:sz w:val="26"/>
          <w:szCs w:val="26"/>
        </w:rPr>
        <w:t xml:space="preserve"> образования</w:t>
      </w:r>
      <w:r w:rsidR="00AD20C1" w:rsidRPr="00430E0F">
        <w:rPr>
          <w:sz w:val="26"/>
          <w:szCs w:val="26"/>
        </w:rPr>
        <w:t xml:space="preserve"> (далее – Организация)</w:t>
      </w:r>
      <w:r w:rsidR="00C67397">
        <w:rPr>
          <w:sz w:val="26"/>
          <w:szCs w:val="26"/>
        </w:rPr>
        <w:t>, внесшие</w:t>
      </w:r>
      <w:r w:rsidR="000C7357" w:rsidRPr="00430E0F">
        <w:rPr>
          <w:sz w:val="26"/>
          <w:szCs w:val="26"/>
        </w:rPr>
        <w:t xml:space="preserve"> ро</w:t>
      </w:r>
      <w:r w:rsidR="00C67397">
        <w:rPr>
          <w:sz w:val="26"/>
          <w:szCs w:val="26"/>
        </w:rPr>
        <w:t>дительскую плату (или поручившие</w:t>
      </w:r>
      <w:r w:rsidR="000C7357" w:rsidRPr="00430E0F">
        <w:rPr>
          <w:sz w:val="26"/>
          <w:szCs w:val="26"/>
        </w:rPr>
        <w:t xml:space="preserve"> ее внести третьему лицу) за присмотр и уход за детьми в с</w:t>
      </w:r>
      <w:r w:rsidR="00AD20C1" w:rsidRPr="00430E0F">
        <w:rPr>
          <w:sz w:val="26"/>
          <w:szCs w:val="26"/>
        </w:rPr>
        <w:t>оответствующую О</w:t>
      </w:r>
      <w:r w:rsidR="000C7357" w:rsidRPr="00430E0F">
        <w:rPr>
          <w:sz w:val="26"/>
          <w:szCs w:val="26"/>
        </w:rPr>
        <w:t>рганизацию (далее - Заявитель).</w:t>
      </w:r>
    </w:p>
    <w:p w:rsidR="0046746A" w:rsidRPr="005F1454" w:rsidRDefault="0046746A" w:rsidP="0046746A">
      <w:pPr>
        <w:pStyle w:val="1"/>
        <w:tabs>
          <w:tab w:val="left" w:pos="1244"/>
        </w:tabs>
        <w:ind w:left="740" w:firstLine="0"/>
        <w:jc w:val="both"/>
        <w:rPr>
          <w:sz w:val="6"/>
          <w:szCs w:val="16"/>
        </w:rPr>
      </w:pPr>
    </w:p>
    <w:p w:rsidR="00B87E40" w:rsidRPr="0046746A" w:rsidRDefault="000C7357" w:rsidP="0046746A">
      <w:pPr>
        <w:pStyle w:val="11"/>
        <w:keepNext/>
        <w:keepLines/>
        <w:spacing w:after="0"/>
        <w:rPr>
          <w:sz w:val="26"/>
          <w:szCs w:val="26"/>
        </w:rPr>
      </w:pPr>
      <w:bookmarkStart w:id="11" w:name="bookmark10"/>
      <w:bookmarkStart w:id="12" w:name="bookmark11"/>
      <w:bookmarkStart w:id="13" w:name="bookmark12"/>
      <w:r w:rsidRPr="0046746A">
        <w:rPr>
          <w:sz w:val="26"/>
          <w:szCs w:val="26"/>
        </w:rPr>
        <w:t xml:space="preserve">Требования к порядку </w:t>
      </w:r>
      <w:r w:rsidR="0046746A">
        <w:rPr>
          <w:sz w:val="26"/>
          <w:szCs w:val="26"/>
        </w:rPr>
        <w:t>информирования о предоставлении У</w:t>
      </w:r>
      <w:r w:rsidRPr="0046746A">
        <w:rPr>
          <w:sz w:val="26"/>
          <w:szCs w:val="26"/>
        </w:rPr>
        <w:t>слуги</w:t>
      </w:r>
      <w:bookmarkEnd w:id="11"/>
      <w:bookmarkEnd w:id="12"/>
      <w:bookmarkEnd w:id="13"/>
    </w:p>
    <w:p w:rsidR="00B87E40" w:rsidRPr="0046746A" w:rsidRDefault="000C7357" w:rsidP="006132FD">
      <w:pPr>
        <w:pStyle w:val="1"/>
        <w:numPr>
          <w:ilvl w:val="1"/>
          <w:numId w:val="16"/>
        </w:numPr>
        <w:tabs>
          <w:tab w:val="left" w:pos="1488"/>
        </w:tabs>
        <w:jc w:val="both"/>
        <w:rPr>
          <w:sz w:val="26"/>
          <w:szCs w:val="26"/>
        </w:rPr>
      </w:pPr>
      <w:bookmarkStart w:id="14" w:name="bookmark13"/>
      <w:bookmarkEnd w:id="14"/>
      <w:r w:rsidRPr="0046746A">
        <w:rPr>
          <w:sz w:val="26"/>
          <w:szCs w:val="26"/>
        </w:rPr>
        <w:t xml:space="preserve">Информирование о порядке предоставления </w:t>
      </w:r>
      <w:r w:rsidR="0046746A">
        <w:rPr>
          <w:sz w:val="26"/>
          <w:szCs w:val="26"/>
        </w:rPr>
        <w:t>У</w:t>
      </w:r>
      <w:r w:rsidRPr="0046746A">
        <w:rPr>
          <w:sz w:val="26"/>
          <w:szCs w:val="26"/>
        </w:rPr>
        <w:t>слуги осуществляется:</w:t>
      </w:r>
    </w:p>
    <w:p w:rsidR="006132FD" w:rsidRDefault="006132FD" w:rsidP="006132FD">
      <w:pPr>
        <w:pStyle w:val="1"/>
        <w:tabs>
          <w:tab w:val="left" w:pos="1071"/>
          <w:tab w:val="left" w:pos="3235"/>
          <w:tab w:val="left" w:pos="6278"/>
          <w:tab w:val="left" w:pos="9158"/>
        </w:tabs>
        <w:jc w:val="both"/>
        <w:rPr>
          <w:sz w:val="26"/>
          <w:szCs w:val="26"/>
        </w:rPr>
      </w:pPr>
      <w:bookmarkStart w:id="15" w:name="bookmark14"/>
      <w:bookmarkEnd w:id="15"/>
      <w:r>
        <w:rPr>
          <w:sz w:val="26"/>
          <w:szCs w:val="26"/>
        </w:rPr>
        <w:t xml:space="preserve">1) </w:t>
      </w:r>
      <w:r w:rsidR="000C7357" w:rsidRPr="0046746A">
        <w:rPr>
          <w:sz w:val="26"/>
          <w:szCs w:val="26"/>
        </w:rPr>
        <w:t xml:space="preserve">непосредственно при личном приеме Заявителя в </w:t>
      </w:r>
      <w:r w:rsidR="004F6280">
        <w:rPr>
          <w:sz w:val="26"/>
          <w:szCs w:val="26"/>
        </w:rPr>
        <w:t>муниципальном казенном учреждении «Управление образования администрации Магдагачинского района», муниципальном казенном учреждении «Централизованная бухгалтерия по обслуживанию муниципальных образовательных учреждени</w:t>
      </w:r>
      <w:r w:rsidR="00413640">
        <w:rPr>
          <w:sz w:val="26"/>
          <w:szCs w:val="26"/>
        </w:rPr>
        <w:t>й</w:t>
      </w:r>
      <w:r w:rsidR="00D03876">
        <w:rPr>
          <w:sz w:val="26"/>
          <w:szCs w:val="26"/>
        </w:rPr>
        <w:t>»</w:t>
      </w:r>
      <w:r w:rsidR="00413640">
        <w:rPr>
          <w:sz w:val="26"/>
          <w:szCs w:val="26"/>
        </w:rPr>
        <w:t>,</w:t>
      </w:r>
      <w:r w:rsidR="00413640" w:rsidRPr="00692DED">
        <w:rPr>
          <w:sz w:val="26"/>
          <w:szCs w:val="26"/>
        </w:rPr>
        <w:t xml:space="preserve"> </w:t>
      </w:r>
      <w:r>
        <w:rPr>
          <w:sz w:val="26"/>
          <w:szCs w:val="26"/>
        </w:rPr>
        <w:t>(далее - Уполномоченные</w:t>
      </w:r>
      <w:r w:rsidR="00413640" w:rsidRPr="00692DED">
        <w:rPr>
          <w:sz w:val="26"/>
          <w:szCs w:val="26"/>
        </w:rPr>
        <w:t xml:space="preserve"> орган</w:t>
      </w:r>
      <w:r>
        <w:rPr>
          <w:sz w:val="26"/>
          <w:szCs w:val="26"/>
        </w:rPr>
        <w:t>ы</w:t>
      </w:r>
      <w:r w:rsidR="00413640" w:rsidRPr="00692DED">
        <w:rPr>
          <w:sz w:val="26"/>
          <w:szCs w:val="26"/>
        </w:rPr>
        <w:t>)</w:t>
      </w:r>
      <w:r w:rsidR="00C67397">
        <w:rPr>
          <w:sz w:val="26"/>
          <w:szCs w:val="26"/>
        </w:rPr>
        <w:t xml:space="preserve"> в Организациях</w:t>
      </w:r>
      <w:r w:rsidR="00692DED" w:rsidRPr="00692DED">
        <w:rPr>
          <w:sz w:val="26"/>
          <w:szCs w:val="26"/>
        </w:rPr>
        <w:t xml:space="preserve"> </w:t>
      </w:r>
      <w:r w:rsidR="00C67397">
        <w:rPr>
          <w:sz w:val="26"/>
          <w:szCs w:val="26"/>
        </w:rPr>
        <w:t>или</w:t>
      </w:r>
      <w:r w:rsidR="000C7357" w:rsidRPr="00692DED">
        <w:rPr>
          <w:sz w:val="26"/>
          <w:szCs w:val="26"/>
        </w:rPr>
        <w:t>;</w:t>
      </w:r>
      <w:bookmarkStart w:id="16" w:name="bookmark15"/>
      <w:bookmarkEnd w:id="16"/>
    </w:p>
    <w:p w:rsidR="00B87E40" w:rsidRPr="0046746A" w:rsidRDefault="006132FD" w:rsidP="006132FD">
      <w:pPr>
        <w:pStyle w:val="1"/>
        <w:tabs>
          <w:tab w:val="left" w:pos="1071"/>
          <w:tab w:val="left" w:pos="3235"/>
          <w:tab w:val="left" w:pos="6278"/>
          <w:tab w:val="left" w:pos="9158"/>
        </w:tabs>
        <w:jc w:val="both"/>
        <w:rPr>
          <w:sz w:val="26"/>
          <w:szCs w:val="26"/>
        </w:rPr>
      </w:pPr>
      <w:r>
        <w:rPr>
          <w:sz w:val="26"/>
          <w:szCs w:val="26"/>
        </w:rPr>
        <w:t xml:space="preserve">2) </w:t>
      </w:r>
      <w:r w:rsidR="000C7357" w:rsidRPr="0046746A">
        <w:rPr>
          <w:sz w:val="26"/>
          <w:szCs w:val="26"/>
        </w:rPr>
        <w:t xml:space="preserve">по телефону </w:t>
      </w:r>
      <w:r w:rsidR="005A77F5">
        <w:rPr>
          <w:sz w:val="26"/>
          <w:szCs w:val="26"/>
        </w:rPr>
        <w:t xml:space="preserve">в </w:t>
      </w:r>
      <w:r w:rsidR="00C67397">
        <w:rPr>
          <w:sz w:val="26"/>
          <w:szCs w:val="26"/>
        </w:rPr>
        <w:t>Организацию</w:t>
      </w:r>
      <w:r w:rsidR="00413640">
        <w:rPr>
          <w:sz w:val="26"/>
          <w:szCs w:val="26"/>
        </w:rPr>
        <w:t>,</w:t>
      </w:r>
      <w:r w:rsidR="00413640" w:rsidRPr="00692DED">
        <w:rPr>
          <w:sz w:val="26"/>
          <w:szCs w:val="26"/>
        </w:rPr>
        <w:t xml:space="preserve"> </w:t>
      </w:r>
      <w:r w:rsidR="005533DA">
        <w:rPr>
          <w:sz w:val="26"/>
          <w:szCs w:val="26"/>
        </w:rPr>
        <w:t>Уполномоченные</w:t>
      </w:r>
      <w:r w:rsidR="000C7357" w:rsidRPr="0046746A">
        <w:rPr>
          <w:sz w:val="26"/>
          <w:szCs w:val="26"/>
        </w:rPr>
        <w:t xml:space="preserve"> орган</w:t>
      </w:r>
      <w:r w:rsidR="005533DA">
        <w:rPr>
          <w:sz w:val="26"/>
          <w:szCs w:val="26"/>
        </w:rPr>
        <w:t>ы</w:t>
      </w:r>
      <w:r w:rsidR="000C7357" w:rsidRPr="0046746A">
        <w:rPr>
          <w:sz w:val="26"/>
          <w:szCs w:val="26"/>
        </w:rPr>
        <w:t>;</w:t>
      </w:r>
    </w:p>
    <w:p w:rsidR="00B87E40" w:rsidRPr="0046746A" w:rsidRDefault="00193117" w:rsidP="00193117">
      <w:pPr>
        <w:pStyle w:val="1"/>
        <w:tabs>
          <w:tab w:val="left" w:pos="1127"/>
        </w:tabs>
        <w:ind w:left="400" w:firstLine="0"/>
        <w:jc w:val="both"/>
        <w:rPr>
          <w:sz w:val="26"/>
          <w:szCs w:val="26"/>
        </w:rPr>
      </w:pPr>
      <w:bookmarkStart w:id="17" w:name="bookmark16"/>
      <w:bookmarkEnd w:id="17"/>
      <w:r>
        <w:rPr>
          <w:sz w:val="26"/>
          <w:szCs w:val="26"/>
        </w:rPr>
        <w:lastRenderedPageBreak/>
        <w:t xml:space="preserve">3) </w:t>
      </w:r>
      <w:r w:rsidR="000C7357" w:rsidRPr="0046746A">
        <w:rPr>
          <w:sz w:val="26"/>
          <w:szCs w:val="26"/>
        </w:rPr>
        <w:t>письменно, в том числе посредством электронной почты, факсимильной связи;</w:t>
      </w:r>
    </w:p>
    <w:p w:rsidR="00B87E40" w:rsidRPr="0046746A" w:rsidRDefault="00193117" w:rsidP="00193117">
      <w:pPr>
        <w:pStyle w:val="1"/>
        <w:tabs>
          <w:tab w:val="left" w:pos="1147"/>
        </w:tabs>
        <w:jc w:val="both"/>
        <w:rPr>
          <w:sz w:val="26"/>
          <w:szCs w:val="26"/>
        </w:rPr>
      </w:pPr>
      <w:bookmarkStart w:id="18" w:name="bookmark17"/>
      <w:bookmarkEnd w:id="18"/>
      <w:r>
        <w:rPr>
          <w:sz w:val="26"/>
          <w:szCs w:val="26"/>
        </w:rPr>
        <w:t xml:space="preserve">4) </w:t>
      </w:r>
      <w:r w:rsidR="000C7357" w:rsidRPr="0046746A">
        <w:rPr>
          <w:sz w:val="26"/>
          <w:szCs w:val="26"/>
        </w:rPr>
        <w:t>посредством размещения в открытой и доступной форме информации:</w:t>
      </w:r>
    </w:p>
    <w:p w:rsidR="00B87E40" w:rsidRDefault="00193117" w:rsidP="00193117">
      <w:pPr>
        <w:pStyle w:val="1"/>
        <w:jc w:val="both"/>
        <w:rPr>
          <w:sz w:val="26"/>
          <w:szCs w:val="26"/>
        </w:rPr>
      </w:pPr>
      <w:r>
        <w:rPr>
          <w:sz w:val="26"/>
          <w:szCs w:val="26"/>
        </w:rPr>
        <w:t xml:space="preserve">- </w:t>
      </w:r>
      <w:r w:rsidR="000C7357" w:rsidRPr="0046746A">
        <w:rPr>
          <w:sz w:val="26"/>
          <w:szCs w:val="26"/>
        </w:rPr>
        <w:t>в федеральной государственной информационной системе «Единый портал государственных и муниципальных услуг (функций)» (</w:t>
      </w:r>
      <w:hyperlink r:id="rId9" w:history="1">
        <w:r w:rsidR="000C7357" w:rsidRPr="0046746A">
          <w:rPr>
            <w:sz w:val="26"/>
            <w:szCs w:val="26"/>
          </w:rPr>
          <w:t>https://www.gosuslugi.ru/</w:t>
        </w:r>
      </w:hyperlink>
      <w:r w:rsidR="000C7357" w:rsidRPr="0046746A">
        <w:rPr>
          <w:sz w:val="26"/>
          <w:szCs w:val="26"/>
        </w:rPr>
        <w:t>) (далее - ЕПГУ);</w:t>
      </w:r>
    </w:p>
    <w:p w:rsidR="009E3C4B" w:rsidRDefault="005533DA" w:rsidP="005533DA">
      <w:pPr>
        <w:pStyle w:val="1"/>
        <w:jc w:val="both"/>
        <w:rPr>
          <w:sz w:val="26"/>
          <w:szCs w:val="26"/>
        </w:rPr>
      </w:pPr>
      <w:r>
        <w:rPr>
          <w:sz w:val="26"/>
          <w:szCs w:val="26"/>
        </w:rPr>
        <w:t xml:space="preserve">- </w:t>
      </w:r>
      <w:r w:rsidRPr="0046746A">
        <w:rPr>
          <w:sz w:val="26"/>
          <w:szCs w:val="26"/>
        </w:rPr>
        <w:t xml:space="preserve">в </w:t>
      </w:r>
      <w:r>
        <w:rPr>
          <w:sz w:val="26"/>
          <w:szCs w:val="26"/>
        </w:rPr>
        <w:t xml:space="preserve">региональной </w:t>
      </w:r>
      <w:r w:rsidRPr="0046746A">
        <w:rPr>
          <w:sz w:val="26"/>
          <w:szCs w:val="26"/>
        </w:rPr>
        <w:t>государственной информационной системе «</w:t>
      </w:r>
      <w:r>
        <w:rPr>
          <w:sz w:val="26"/>
          <w:szCs w:val="26"/>
        </w:rPr>
        <w:t>Реестр государственных и муниципальных услуг (функций) Амурской области»</w:t>
      </w:r>
      <w:r w:rsidR="009E3C4B">
        <w:rPr>
          <w:sz w:val="26"/>
          <w:szCs w:val="26"/>
        </w:rPr>
        <w:t>;</w:t>
      </w:r>
    </w:p>
    <w:p w:rsidR="00E57E37" w:rsidRDefault="009E3C4B" w:rsidP="00E57E37">
      <w:pPr>
        <w:pStyle w:val="1"/>
        <w:jc w:val="both"/>
        <w:rPr>
          <w:sz w:val="26"/>
          <w:szCs w:val="26"/>
        </w:rPr>
      </w:pPr>
      <w:r>
        <w:rPr>
          <w:sz w:val="26"/>
          <w:szCs w:val="26"/>
        </w:rPr>
        <w:t xml:space="preserve">- </w:t>
      </w:r>
      <w:r w:rsidRPr="0046746A">
        <w:rPr>
          <w:sz w:val="26"/>
          <w:szCs w:val="26"/>
        </w:rPr>
        <w:t xml:space="preserve">в </w:t>
      </w:r>
      <w:r>
        <w:rPr>
          <w:sz w:val="26"/>
          <w:szCs w:val="26"/>
        </w:rPr>
        <w:t xml:space="preserve">региональной </w:t>
      </w:r>
      <w:r w:rsidRPr="0046746A">
        <w:rPr>
          <w:sz w:val="26"/>
          <w:szCs w:val="26"/>
        </w:rPr>
        <w:t>государственной информационной системе</w:t>
      </w:r>
      <w:r w:rsidRPr="009E3C4B">
        <w:rPr>
          <w:sz w:val="26"/>
          <w:szCs w:val="26"/>
        </w:rPr>
        <w:t xml:space="preserve"> </w:t>
      </w:r>
      <w:r>
        <w:rPr>
          <w:sz w:val="26"/>
          <w:szCs w:val="26"/>
        </w:rPr>
        <w:t>«П</w:t>
      </w:r>
      <w:r w:rsidRPr="0046746A">
        <w:rPr>
          <w:sz w:val="26"/>
          <w:szCs w:val="26"/>
        </w:rPr>
        <w:t>ортал государственных и муниципальных услуг (функций)</w:t>
      </w:r>
      <w:r>
        <w:rPr>
          <w:sz w:val="26"/>
          <w:szCs w:val="26"/>
        </w:rPr>
        <w:t xml:space="preserve"> Амурской области»</w:t>
      </w:r>
      <w:r w:rsidRPr="009E3C4B">
        <w:rPr>
          <w:sz w:val="26"/>
          <w:szCs w:val="26"/>
        </w:rPr>
        <w:t xml:space="preserve"> </w:t>
      </w:r>
      <w:r w:rsidRPr="0046746A">
        <w:rPr>
          <w:sz w:val="26"/>
          <w:szCs w:val="26"/>
        </w:rPr>
        <w:t xml:space="preserve">(далее - </w:t>
      </w:r>
      <w:r>
        <w:rPr>
          <w:sz w:val="26"/>
          <w:szCs w:val="26"/>
        </w:rPr>
        <w:t>Р</w:t>
      </w:r>
      <w:r w:rsidRPr="0046746A">
        <w:rPr>
          <w:sz w:val="26"/>
          <w:szCs w:val="26"/>
        </w:rPr>
        <w:t>ПГУ);</w:t>
      </w:r>
    </w:p>
    <w:p w:rsidR="00B87E40" w:rsidRPr="0046746A" w:rsidRDefault="00193117" w:rsidP="00E57E37">
      <w:pPr>
        <w:pStyle w:val="1"/>
        <w:jc w:val="both"/>
        <w:rPr>
          <w:sz w:val="26"/>
          <w:szCs w:val="26"/>
        </w:rPr>
      </w:pPr>
      <w:r>
        <w:rPr>
          <w:sz w:val="26"/>
          <w:szCs w:val="26"/>
        </w:rPr>
        <w:t xml:space="preserve">- </w:t>
      </w:r>
      <w:r w:rsidR="00E57E37">
        <w:rPr>
          <w:sz w:val="26"/>
          <w:szCs w:val="26"/>
        </w:rPr>
        <w:t>на официальных сайтах Организаций</w:t>
      </w:r>
      <w:r w:rsidR="00E34213">
        <w:rPr>
          <w:sz w:val="26"/>
          <w:szCs w:val="26"/>
        </w:rPr>
        <w:t xml:space="preserve">, </w:t>
      </w:r>
      <w:r>
        <w:rPr>
          <w:sz w:val="26"/>
          <w:szCs w:val="26"/>
        </w:rPr>
        <w:t>Уполномоченных органов</w:t>
      </w:r>
      <w:r w:rsidR="000C7357" w:rsidRPr="0046746A">
        <w:rPr>
          <w:i/>
          <w:iCs/>
          <w:sz w:val="26"/>
          <w:szCs w:val="26"/>
        </w:rPr>
        <w:t>;</w:t>
      </w:r>
    </w:p>
    <w:p w:rsidR="00B87E40" w:rsidRPr="0046746A" w:rsidRDefault="00193117" w:rsidP="00193117">
      <w:pPr>
        <w:pStyle w:val="1"/>
        <w:tabs>
          <w:tab w:val="left" w:pos="1127"/>
        </w:tabs>
        <w:jc w:val="both"/>
        <w:rPr>
          <w:sz w:val="26"/>
          <w:szCs w:val="26"/>
        </w:rPr>
      </w:pPr>
      <w:bookmarkStart w:id="19" w:name="bookmark18"/>
      <w:bookmarkEnd w:id="19"/>
      <w:r>
        <w:rPr>
          <w:sz w:val="26"/>
          <w:szCs w:val="26"/>
        </w:rPr>
        <w:t xml:space="preserve">5) </w:t>
      </w:r>
      <w:r w:rsidR="000C7357" w:rsidRPr="0046746A">
        <w:rPr>
          <w:sz w:val="26"/>
          <w:szCs w:val="26"/>
        </w:rPr>
        <w:t>посредством размещения информации на информационных стендах</w:t>
      </w:r>
      <w:r w:rsidR="00E34213" w:rsidRPr="00E34213">
        <w:rPr>
          <w:sz w:val="26"/>
          <w:szCs w:val="26"/>
        </w:rPr>
        <w:t xml:space="preserve"> </w:t>
      </w:r>
      <w:r w:rsidR="00E57E37">
        <w:rPr>
          <w:sz w:val="26"/>
          <w:szCs w:val="26"/>
        </w:rPr>
        <w:t>организаций</w:t>
      </w:r>
      <w:r w:rsidR="00E34213">
        <w:rPr>
          <w:sz w:val="26"/>
          <w:szCs w:val="26"/>
        </w:rPr>
        <w:t>,</w:t>
      </w:r>
      <w:r>
        <w:rPr>
          <w:sz w:val="26"/>
          <w:szCs w:val="26"/>
        </w:rPr>
        <w:t xml:space="preserve"> Уполномоченных органов</w:t>
      </w:r>
      <w:r w:rsidR="008525CF">
        <w:rPr>
          <w:sz w:val="26"/>
          <w:szCs w:val="26"/>
        </w:rPr>
        <w:t xml:space="preserve">, </w:t>
      </w:r>
      <w:r w:rsidR="003E2C5F" w:rsidRPr="003E2C5F">
        <w:rPr>
          <w:sz w:val="26"/>
          <w:szCs w:val="26"/>
        </w:rPr>
        <w:t xml:space="preserve">многофункциональных центрах предоставления государственных и муниципальных услуг </w:t>
      </w:r>
      <w:r w:rsidR="00595DFD">
        <w:rPr>
          <w:sz w:val="26"/>
          <w:szCs w:val="26"/>
        </w:rPr>
        <w:t>(</w:t>
      </w:r>
      <w:r w:rsidR="008525CF">
        <w:rPr>
          <w:sz w:val="26"/>
          <w:szCs w:val="26"/>
        </w:rPr>
        <w:t xml:space="preserve">далее – </w:t>
      </w:r>
      <w:r w:rsidR="00E34213" w:rsidRPr="003E2C5F">
        <w:rPr>
          <w:sz w:val="26"/>
          <w:szCs w:val="26"/>
        </w:rPr>
        <w:t>МФЦ</w:t>
      </w:r>
      <w:r w:rsidR="008525CF">
        <w:rPr>
          <w:sz w:val="26"/>
          <w:szCs w:val="26"/>
        </w:rPr>
        <w:t>)</w:t>
      </w:r>
      <w:r w:rsidR="000C7357" w:rsidRPr="0046746A">
        <w:rPr>
          <w:sz w:val="26"/>
          <w:szCs w:val="26"/>
        </w:rPr>
        <w:t>.</w:t>
      </w:r>
    </w:p>
    <w:p w:rsidR="00B87E40" w:rsidRPr="0046746A" w:rsidRDefault="00193117" w:rsidP="00193117">
      <w:pPr>
        <w:pStyle w:val="1"/>
        <w:tabs>
          <w:tab w:val="left" w:pos="1286"/>
        </w:tabs>
        <w:jc w:val="both"/>
        <w:rPr>
          <w:sz w:val="26"/>
          <w:szCs w:val="26"/>
        </w:rPr>
      </w:pPr>
      <w:bookmarkStart w:id="20" w:name="bookmark19"/>
      <w:bookmarkEnd w:id="20"/>
      <w:r>
        <w:rPr>
          <w:sz w:val="26"/>
          <w:szCs w:val="26"/>
        </w:rPr>
        <w:t xml:space="preserve">1.4. </w:t>
      </w:r>
      <w:r w:rsidR="000C7357" w:rsidRPr="0046746A">
        <w:rPr>
          <w:sz w:val="26"/>
          <w:szCs w:val="26"/>
        </w:rPr>
        <w:t>Информирование осуществляется по вопросам, касающимся:</w:t>
      </w:r>
    </w:p>
    <w:p w:rsidR="00193117" w:rsidRDefault="00193117" w:rsidP="00193117">
      <w:pPr>
        <w:pStyle w:val="1"/>
        <w:jc w:val="both"/>
        <w:rPr>
          <w:sz w:val="26"/>
          <w:szCs w:val="26"/>
        </w:rPr>
      </w:pPr>
      <w:r>
        <w:rPr>
          <w:sz w:val="26"/>
          <w:szCs w:val="26"/>
        </w:rPr>
        <w:t xml:space="preserve">- </w:t>
      </w:r>
      <w:r w:rsidR="000C7357" w:rsidRPr="0046746A">
        <w:rPr>
          <w:sz w:val="26"/>
          <w:szCs w:val="26"/>
        </w:rPr>
        <w:t xml:space="preserve">способов подачи заявления о предоставлении </w:t>
      </w:r>
      <w:r>
        <w:rPr>
          <w:sz w:val="26"/>
          <w:szCs w:val="26"/>
        </w:rPr>
        <w:t>У</w:t>
      </w:r>
      <w:r w:rsidR="000C7357" w:rsidRPr="0046746A">
        <w:rPr>
          <w:sz w:val="26"/>
          <w:szCs w:val="26"/>
        </w:rPr>
        <w:t>слуги;</w:t>
      </w:r>
    </w:p>
    <w:p w:rsidR="00EB696D" w:rsidRDefault="00193117" w:rsidP="00EB696D">
      <w:pPr>
        <w:pStyle w:val="1"/>
        <w:jc w:val="both"/>
        <w:rPr>
          <w:sz w:val="26"/>
          <w:szCs w:val="26"/>
        </w:rPr>
      </w:pPr>
      <w:r>
        <w:rPr>
          <w:sz w:val="26"/>
          <w:szCs w:val="26"/>
        </w:rPr>
        <w:t>- адресов Уполномоченных органов</w:t>
      </w:r>
      <w:r w:rsidR="00454CBF">
        <w:rPr>
          <w:sz w:val="26"/>
          <w:szCs w:val="26"/>
        </w:rPr>
        <w:t>, Организаций</w:t>
      </w:r>
      <w:r w:rsidR="000C7357" w:rsidRPr="0046746A">
        <w:rPr>
          <w:sz w:val="26"/>
          <w:szCs w:val="26"/>
        </w:rPr>
        <w:t xml:space="preserve"> и</w:t>
      </w:r>
      <w:r w:rsidR="00660872">
        <w:rPr>
          <w:sz w:val="26"/>
          <w:szCs w:val="26"/>
        </w:rPr>
        <w:t xml:space="preserve"> МФЦ</w:t>
      </w:r>
      <w:r w:rsidR="000C7357" w:rsidRPr="0046746A">
        <w:rPr>
          <w:sz w:val="26"/>
          <w:szCs w:val="26"/>
        </w:rPr>
        <w:t xml:space="preserve">, обращение в которые необходимо для предоставления </w:t>
      </w:r>
      <w:r w:rsidR="00EB696D">
        <w:rPr>
          <w:sz w:val="26"/>
          <w:szCs w:val="26"/>
        </w:rPr>
        <w:t>У</w:t>
      </w:r>
      <w:r w:rsidR="000C7357" w:rsidRPr="0046746A">
        <w:rPr>
          <w:sz w:val="26"/>
          <w:szCs w:val="26"/>
        </w:rPr>
        <w:t>слуги;</w:t>
      </w:r>
    </w:p>
    <w:p w:rsidR="00EB696D" w:rsidRDefault="00EB696D" w:rsidP="00EB696D">
      <w:pPr>
        <w:pStyle w:val="1"/>
        <w:jc w:val="both"/>
        <w:rPr>
          <w:sz w:val="26"/>
          <w:szCs w:val="26"/>
        </w:rPr>
      </w:pPr>
      <w:r>
        <w:rPr>
          <w:sz w:val="26"/>
          <w:szCs w:val="26"/>
        </w:rPr>
        <w:t xml:space="preserve">- </w:t>
      </w:r>
      <w:r w:rsidR="000C7357" w:rsidRPr="0046746A">
        <w:rPr>
          <w:sz w:val="26"/>
          <w:szCs w:val="26"/>
        </w:rPr>
        <w:t>справочной инф</w:t>
      </w:r>
      <w:r>
        <w:rPr>
          <w:sz w:val="26"/>
          <w:szCs w:val="26"/>
        </w:rPr>
        <w:t>ормации о работе Уполномоченных ор</w:t>
      </w:r>
      <w:r w:rsidR="00E57E37">
        <w:rPr>
          <w:sz w:val="26"/>
          <w:szCs w:val="26"/>
        </w:rPr>
        <w:t>ганов, Организаций</w:t>
      </w:r>
      <w:r w:rsidR="000C7357" w:rsidRPr="0046746A">
        <w:rPr>
          <w:sz w:val="26"/>
          <w:szCs w:val="26"/>
        </w:rPr>
        <w:t>;</w:t>
      </w:r>
    </w:p>
    <w:p w:rsidR="00B87E40" w:rsidRPr="0046746A" w:rsidRDefault="00EB696D" w:rsidP="00EB696D">
      <w:pPr>
        <w:pStyle w:val="1"/>
        <w:jc w:val="both"/>
        <w:rPr>
          <w:sz w:val="26"/>
          <w:szCs w:val="26"/>
        </w:rPr>
      </w:pPr>
      <w:r>
        <w:rPr>
          <w:sz w:val="26"/>
          <w:szCs w:val="26"/>
        </w:rPr>
        <w:t xml:space="preserve">- </w:t>
      </w:r>
      <w:r w:rsidR="000C7357" w:rsidRPr="0046746A">
        <w:rPr>
          <w:sz w:val="26"/>
          <w:szCs w:val="26"/>
        </w:rPr>
        <w:t xml:space="preserve">документов, необходимых для предоставления </w:t>
      </w:r>
      <w:r>
        <w:rPr>
          <w:sz w:val="26"/>
          <w:szCs w:val="26"/>
        </w:rPr>
        <w:t>У</w:t>
      </w:r>
      <w:r w:rsidR="000C7357" w:rsidRPr="0046746A">
        <w:rPr>
          <w:sz w:val="26"/>
          <w:szCs w:val="26"/>
        </w:rPr>
        <w:t xml:space="preserve">слуги и услуг, которые являются необходимыми и обязательными для предоставления </w:t>
      </w:r>
      <w:r>
        <w:rPr>
          <w:sz w:val="26"/>
          <w:szCs w:val="26"/>
        </w:rPr>
        <w:t>У</w:t>
      </w:r>
      <w:r w:rsidR="000C7357" w:rsidRPr="0046746A">
        <w:rPr>
          <w:sz w:val="26"/>
          <w:szCs w:val="26"/>
        </w:rPr>
        <w:t>слуги;</w:t>
      </w:r>
    </w:p>
    <w:p w:rsidR="00B87E40" w:rsidRPr="0046746A" w:rsidRDefault="00EB696D" w:rsidP="00EB696D">
      <w:pPr>
        <w:pStyle w:val="1"/>
        <w:jc w:val="both"/>
        <w:rPr>
          <w:sz w:val="26"/>
          <w:szCs w:val="26"/>
        </w:rPr>
      </w:pPr>
      <w:r>
        <w:rPr>
          <w:sz w:val="26"/>
          <w:szCs w:val="26"/>
        </w:rPr>
        <w:t xml:space="preserve">- </w:t>
      </w:r>
      <w:r w:rsidR="000C7357" w:rsidRPr="0046746A">
        <w:rPr>
          <w:sz w:val="26"/>
          <w:szCs w:val="26"/>
        </w:rPr>
        <w:t xml:space="preserve">порядка и сроков предоставления </w:t>
      </w:r>
      <w:r>
        <w:rPr>
          <w:sz w:val="26"/>
          <w:szCs w:val="26"/>
        </w:rPr>
        <w:t>У</w:t>
      </w:r>
      <w:r w:rsidR="000C7357" w:rsidRPr="0046746A">
        <w:rPr>
          <w:sz w:val="26"/>
          <w:szCs w:val="26"/>
        </w:rPr>
        <w:t>слуги;</w:t>
      </w:r>
    </w:p>
    <w:p w:rsidR="00B87E40" w:rsidRPr="0046746A" w:rsidRDefault="00EB696D" w:rsidP="00EB696D">
      <w:pPr>
        <w:pStyle w:val="1"/>
        <w:jc w:val="both"/>
        <w:rPr>
          <w:sz w:val="26"/>
          <w:szCs w:val="26"/>
        </w:rPr>
      </w:pPr>
      <w:r>
        <w:rPr>
          <w:sz w:val="26"/>
          <w:szCs w:val="26"/>
        </w:rPr>
        <w:t xml:space="preserve">- </w:t>
      </w:r>
      <w:r w:rsidR="000C7357" w:rsidRPr="0046746A">
        <w:rPr>
          <w:sz w:val="26"/>
          <w:szCs w:val="26"/>
        </w:rPr>
        <w:t xml:space="preserve">порядка получения сведений о ходе рассмотрения заявления о предоставлении </w:t>
      </w:r>
      <w:r>
        <w:rPr>
          <w:sz w:val="26"/>
          <w:szCs w:val="26"/>
        </w:rPr>
        <w:t>У</w:t>
      </w:r>
      <w:r w:rsidR="000C7357" w:rsidRPr="0046746A">
        <w:rPr>
          <w:sz w:val="26"/>
          <w:szCs w:val="26"/>
        </w:rPr>
        <w:t xml:space="preserve">слуги и о результатах предоставления </w:t>
      </w:r>
      <w:r>
        <w:rPr>
          <w:sz w:val="26"/>
          <w:szCs w:val="26"/>
        </w:rPr>
        <w:t>У</w:t>
      </w:r>
      <w:r w:rsidR="000C7357" w:rsidRPr="0046746A">
        <w:rPr>
          <w:sz w:val="26"/>
          <w:szCs w:val="26"/>
        </w:rPr>
        <w:t>слуги;</w:t>
      </w:r>
    </w:p>
    <w:p w:rsidR="00EB696D" w:rsidRDefault="00EB696D" w:rsidP="00EB696D">
      <w:pPr>
        <w:pStyle w:val="1"/>
        <w:jc w:val="both"/>
        <w:rPr>
          <w:sz w:val="26"/>
          <w:szCs w:val="26"/>
        </w:rPr>
      </w:pPr>
      <w:r>
        <w:rPr>
          <w:sz w:val="26"/>
          <w:szCs w:val="26"/>
        </w:rPr>
        <w:t xml:space="preserve">- </w:t>
      </w:r>
      <w:r w:rsidR="000C7357" w:rsidRPr="0046746A">
        <w:rPr>
          <w:sz w:val="26"/>
          <w:szCs w:val="26"/>
        </w:rPr>
        <w:t xml:space="preserve">по вопросам предоставления услуг, которые являются необходимыми и обязательными для предоставления </w:t>
      </w:r>
      <w:r>
        <w:rPr>
          <w:sz w:val="26"/>
          <w:szCs w:val="26"/>
        </w:rPr>
        <w:t>У</w:t>
      </w:r>
      <w:r w:rsidR="000C7357" w:rsidRPr="0046746A">
        <w:rPr>
          <w:sz w:val="26"/>
          <w:szCs w:val="26"/>
        </w:rPr>
        <w:t>слуги;</w:t>
      </w:r>
    </w:p>
    <w:p w:rsidR="005B49AF" w:rsidRDefault="00EB696D" w:rsidP="005B49AF">
      <w:pPr>
        <w:pStyle w:val="1"/>
        <w:jc w:val="both"/>
        <w:rPr>
          <w:sz w:val="26"/>
          <w:szCs w:val="26"/>
        </w:rPr>
      </w:pPr>
      <w:r>
        <w:rPr>
          <w:sz w:val="26"/>
          <w:szCs w:val="26"/>
        </w:rPr>
        <w:t xml:space="preserve">- </w:t>
      </w:r>
      <w:r w:rsidR="000C7357" w:rsidRPr="0046746A">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5B49AF">
        <w:rPr>
          <w:sz w:val="26"/>
          <w:szCs w:val="26"/>
        </w:rPr>
        <w:t>У</w:t>
      </w:r>
      <w:r w:rsidR="000C7357" w:rsidRPr="0046746A">
        <w:rPr>
          <w:sz w:val="26"/>
          <w:szCs w:val="26"/>
        </w:rPr>
        <w:t>слуги.</w:t>
      </w:r>
    </w:p>
    <w:p w:rsidR="005B49AF" w:rsidRDefault="005B49AF" w:rsidP="005B49AF">
      <w:pPr>
        <w:pStyle w:val="1"/>
        <w:jc w:val="both"/>
        <w:rPr>
          <w:sz w:val="26"/>
          <w:szCs w:val="26"/>
        </w:rPr>
      </w:pPr>
      <w:r>
        <w:rPr>
          <w:sz w:val="26"/>
          <w:szCs w:val="26"/>
        </w:rPr>
        <w:t xml:space="preserve">1.5. </w:t>
      </w:r>
      <w:r w:rsidR="000C7357" w:rsidRPr="0046746A">
        <w:rPr>
          <w:sz w:val="26"/>
          <w:szCs w:val="26"/>
        </w:rPr>
        <w:t xml:space="preserve">Получение информации по вопросам предоставления </w:t>
      </w:r>
      <w:r>
        <w:rPr>
          <w:sz w:val="26"/>
          <w:szCs w:val="26"/>
        </w:rPr>
        <w:t>У</w:t>
      </w:r>
      <w:r w:rsidR="000C7357" w:rsidRPr="0046746A">
        <w:rPr>
          <w:sz w:val="26"/>
          <w:szCs w:val="26"/>
        </w:rPr>
        <w:t xml:space="preserve">слуги и услуг, которые являются необходимыми и обязательными для предоставления </w:t>
      </w:r>
      <w:r>
        <w:rPr>
          <w:sz w:val="26"/>
          <w:szCs w:val="26"/>
        </w:rPr>
        <w:t>У</w:t>
      </w:r>
      <w:r w:rsidR="000C7357" w:rsidRPr="0046746A">
        <w:rPr>
          <w:sz w:val="26"/>
          <w:szCs w:val="26"/>
        </w:rPr>
        <w:t>слуги осуществляется бесплатно.</w:t>
      </w:r>
      <w:bookmarkStart w:id="21" w:name="bookmark20"/>
      <w:bookmarkEnd w:id="21"/>
    </w:p>
    <w:p w:rsidR="00F6326F" w:rsidRDefault="000C7357" w:rsidP="00F6326F">
      <w:pPr>
        <w:pStyle w:val="1"/>
        <w:jc w:val="both"/>
        <w:rPr>
          <w:sz w:val="26"/>
          <w:szCs w:val="26"/>
        </w:rPr>
      </w:pPr>
      <w:r w:rsidRPr="0046746A">
        <w:rPr>
          <w:sz w:val="26"/>
          <w:szCs w:val="26"/>
        </w:rPr>
        <w:t xml:space="preserve">При устном обращении Заявителя (лично или по телефону) </w:t>
      </w:r>
      <w:r w:rsidR="005B49AF">
        <w:rPr>
          <w:sz w:val="26"/>
          <w:szCs w:val="26"/>
        </w:rPr>
        <w:t>должностное лицо Уполномоченных органов</w:t>
      </w:r>
      <w:r w:rsidRPr="0046746A">
        <w:rPr>
          <w:sz w:val="26"/>
          <w:szCs w:val="26"/>
        </w:rPr>
        <w:t>, работник</w:t>
      </w:r>
      <w:r w:rsidR="00660872">
        <w:rPr>
          <w:sz w:val="26"/>
          <w:szCs w:val="26"/>
        </w:rPr>
        <w:t xml:space="preserve"> МФЦ</w:t>
      </w:r>
      <w:r w:rsidRPr="0046746A">
        <w:rPr>
          <w:sz w:val="26"/>
          <w:szCs w:val="26"/>
        </w:rPr>
        <w:t xml:space="preserve">, </w:t>
      </w:r>
      <w:r w:rsidR="00454CBF">
        <w:rPr>
          <w:sz w:val="26"/>
          <w:szCs w:val="26"/>
        </w:rPr>
        <w:t>Организаций</w:t>
      </w:r>
      <w:r w:rsidR="005B49AF">
        <w:rPr>
          <w:sz w:val="26"/>
          <w:szCs w:val="26"/>
        </w:rPr>
        <w:t xml:space="preserve">, </w:t>
      </w:r>
      <w:r w:rsidRPr="0046746A">
        <w:rPr>
          <w:sz w:val="26"/>
          <w:szCs w:val="26"/>
        </w:rPr>
        <w:t>осуществляющий консультирование, подробно и в вежливой (корректной) форме информирует обратившихся по интересующим вопросам.</w:t>
      </w:r>
    </w:p>
    <w:p w:rsidR="00F6326F" w:rsidRDefault="000C7357" w:rsidP="00F6326F">
      <w:pPr>
        <w:pStyle w:val="1"/>
        <w:jc w:val="both"/>
        <w:rPr>
          <w:sz w:val="26"/>
          <w:szCs w:val="26"/>
        </w:rPr>
      </w:pPr>
      <w:r w:rsidRPr="0046746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6326F" w:rsidRDefault="000C7357" w:rsidP="00F6326F">
      <w:pPr>
        <w:pStyle w:val="1"/>
        <w:jc w:val="both"/>
        <w:rPr>
          <w:sz w:val="26"/>
          <w:szCs w:val="26"/>
        </w:rPr>
      </w:pPr>
      <w:r w:rsidRPr="0046746A">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6326F">
        <w:rPr>
          <w:sz w:val="26"/>
          <w:szCs w:val="26"/>
        </w:rPr>
        <w:t>.</w:t>
      </w:r>
    </w:p>
    <w:p w:rsidR="00B87E40" w:rsidRPr="0046746A" w:rsidRDefault="000C7357" w:rsidP="00F6326F">
      <w:pPr>
        <w:pStyle w:val="1"/>
        <w:jc w:val="both"/>
        <w:rPr>
          <w:sz w:val="26"/>
          <w:szCs w:val="26"/>
        </w:rPr>
      </w:pPr>
      <w:r w:rsidRPr="0046746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87E40" w:rsidRPr="0046746A" w:rsidRDefault="00F6326F" w:rsidP="00F6326F">
      <w:pPr>
        <w:pStyle w:val="1"/>
        <w:jc w:val="both"/>
        <w:rPr>
          <w:sz w:val="26"/>
          <w:szCs w:val="26"/>
        </w:rPr>
      </w:pPr>
      <w:r>
        <w:rPr>
          <w:sz w:val="26"/>
          <w:szCs w:val="26"/>
        </w:rPr>
        <w:t xml:space="preserve">- </w:t>
      </w:r>
      <w:r w:rsidR="000C7357" w:rsidRPr="0046746A">
        <w:rPr>
          <w:sz w:val="26"/>
          <w:szCs w:val="26"/>
        </w:rPr>
        <w:t>изложить обращение в письменной форме;</w:t>
      </w:r>
    </w:p>
    <w:p w:rsidR="00B87E40" w:rsidRPr="0046746A" w:rsidRDefault="00F6326F" w:rsidP="00F6326F">
      <w:pPr>
        <w:pStyle w:val="1"/>
        <w:jc w:val="both"/>
        <w:rPr>
          <w:sz w:val="26"/>
          <w:szCs w:val="26"/>
        </w:rPr>
      </w:pPr>
      <w:r>
        <w:rPr>
          <w:sz w:val="26"/>
          <w:szCs w:val="26"/>
        </w:rPr>
        <w:t xml:space="preserve">- </w:t>
      </w:r>
      <w:r w:rsidR="000C7357" w:rsidRPr="0046746A">
        <w:rPr>
          <w:sz w:val="26"/>
          <w:szCs w:val="26"/>
        </w:rPr>
        <w:t>назначить другое время для консультаций.</w:t>
      </w:r>
    </w:p>
    <w:p w:rsidR="00B87E40" w:rsidRPr="0046746A" w:rsidRDefault="000C7357" w:rsidP="00F6326F">
      <w:pPr>
        <w:pStyle w:val="1"/>
        <w:jc w:val="both"/>
        <w:rPr>
          <w:sz w:val="26"/>
          <w:szCs w:val="26"/>
        </w:rPr>
      </w:pPr>
      <w:r w:rsidRPr="0046746A">
        <w:rPr>
          <w:sz w:val="26"/>
          <w:szCs w:val="26"/>
        </w:rPr>
        <w:t>Должностное лицо Уполномоченного органа</w:t>
      </w:r>
      <w:r w:rsidR="00E87430">
        <w:rPr>
          <w:sz w:val="26"/>
          <w:szCs w:val="26"/>
        </w:rPr>
        <w:t xml:space="preserve">, Организации </w:t>
      </w:r>
      <w:r w:rsidRPr="0046746A">
        <w:rPr>
          <w:sz w:val="26"/>
          <w:szCs w:val="26"/>
        </w:rPr>
        <w:t xml:space="preserve"> не вправе осуществлять информирование, выходящее за рамки стандартных процедур и условий предоставления </w:t>
      </w:r>
      <w:r w:rsidR="00F6326F">
        <w:rPr>
          <w:sz w:val="26"/>
          <w:szCs w:val="26"/>
        </w:rPr>
        <w:t>Услуги, и влияющее</w:t>
      </w:r>
      <w:r w:rsidRPr="0046746A">
        <w:rPr>
          <w:sz w:val="26"/>
          <w:szCs w:val="26"/>
        </w:rPr>
        <w:t xml:space="preserve"> прямо или косвенно на принимаемое решение.</w:t>
      </w:r>
    </w:p>
    <w:p w:rsidR="00B87E40" w:rsidRPr="0046746A" w:rsidRDefault="000C7357" w:rsidP="00F6326F">
      <w:pPr>
        <w:pStyle w:val="1"/>
        <w:jc w:val="both"/>
        <w:rPr>
          <w:sz w:val="26"/>
          <w:szCs w:val="26"/>
        </w:rPr>
      </w:pPr>
      <w:r w:rsidRPr="0046746A">
        <w:rPr>
          <w:sz w:val="26"/>
          <w:szCs w:val="26"/>
        </w:rPr>
        <w:t>Продолжительность информирования по телефону не должна превышать 10 минут.</w:t>
      </w:r>
    </w:p>
    <w:p w:rsidR="00B87E40" w:rsidRPr="0046746A" w:rsidRDefault="000C7357" w:rsidP="00F6326F">
      <w:pPr>
        <w:pStyle w:val="1"/>
        <w:jc w:val="both"/>
        <w:rPr>
          <w:sz w:val="26"/>
          <w:szCs w:val="26"/>
        </w:rPr>
      </w:pPr>
      <w:r w:rsidRPr="0046746A">
        <w:rPr>
          <w:sz w:val="26"/>
          <w:szCs w:val="26"/>
        </w:rPr>
        <w:t>Информирование осуществляется в соответствии с графиком приема граждан.</w:t>
      </w:r>
    </w:p>
    <w:p w:rsidR="00B87E40" w:rsidRPr="0046746A" w:rsidRDefault="00F6326F" w:rsidP="00E87430">
      <w:pPr>
        <w:pStyle w:val="1"/>
        <w:tabs>
          <w:tab w:val="left" w:pos="1329"/>
        </w:tabs>
        <w:jc w:val="both"/>
        <w:rPr>
          <w:sz w:val="26"/>
          <w:szCs w:val="26"/>
        </w:rPr>
      </w:pPr>
      <w:bookmarkStart w:id="22" w:name="bookmark21"/>
      <w:bookmarkEnd w:id="22"/>
      <w:r>
        <w:rPr>
          <w:sz w:val="26"/>
          <w:szCs w:val="26"/>
        </w:rPr>
        <w:t xml:space="preserve">1.6. </w:t>
      </w:r>
      <w:r w:rsidR="000C7357" w:rsidRPr="0046746A">
        <w:rPr>
          <w:sz w:val="26"/>
          <w:szCs w:val="26"/>
        </w:rPr>
        <w:t>По письменному обращению должностное лицо Уполномоченного</w:t>
      </w:r>
      <w:r>
        <w:rPr>
          <w:sz w:val="26"/>
          <w:szCs w:val="26"/>
        </w:rPr>
        <w:t xml:space="preserve"> </w:t>
      </w:r>
      <w:r w:rsidR="000C7357" w:rsidRPr="0046746A">
        <w:rPr>
          <w:sz w:val="26"/>
          <w:szCs w:val="26"/>
        </w:rPr>
        <w:t xml:space="preserve">органа, </w:t>
      </w:r>
      <w:r w:rsidR="00E87430">
        <w:rPr>
          <w:sz w:val="26"/>
          <w:szCs w:val="26"/>
        </w:rPr>
        <w:t xml:space="preserve">Организации, </w:t>
      </w:r>
      <w:r w:rsidR="00595DFD">
        <w:rPr>
          <w:sz w:val="26"/>
          <w:szCs w:val="26"/>
        </w:rPr>
        <w:t>ответственны</w:t>
      </w:r>
      <w:r w:rsidR="00A60EB7">
        <w:rPr>
          <w:sz w:val="26"/>
          <w:szCs w:val="26"/>
        </w:rPr>
        <w:t>е</w:t>
      </w:r>
      <w:r w:rsidR="000C7357" w:rsidRPr="0046746A">
        <w:rPr>
          <w:sz w:val="26"/>
          <w:szCs w:val="26"/>
        </w:rPr>
        <w:t xml:space="preserve"> за предоставление </w:t>
      </w:r>
      <w:r>
        <w:rPr>
          <w:sz w:val="26"/>
          <w:szCs w:val="26"/>
        </w:rPr>
        <w:t>У</w:t>
      </w:r>
      <w:r w:rsidR="000C7357" w:rsidRPr="0046746A">
        <w:rPr>
          <w:sz w:val="26"/>
          <w:szCs w:val="26"/>
        </w:rPr>
        <w:t xml:space="preserve">слуги, подробно в письменной форме </w:t>
      </w:r>
      <w:r w:rsidR="000C7357" w:rsidRPr="0046746A">
        <w:rPr>
          <w:sz w:val="26"/>
          <w:szCs w:val="26"/>
        </w:rPr>
        <w:lastRenderedPageBreak/>
        <w:t>разъясняет гражданину сведения по вопросам, указанным в пункте 1.4. настоящего Административного регламента в порядке, установленном Федерал</w:t>
      </w:r>
      <w:r>
        <w:rPr>
          <w:sz w:val="26"/>
          <w:szCs w:val="26"/>
        </w:rPr>
        <w:t xml:space="preserve">ьным законом от 2 мая 2006 г. № </w:t>
      </w:r>
      <w:r w:rsidR="000C7357" w:rsidRPr="0046746A">
        <w:rPr>
          <w:sz w:val="26"/>
          <w:szCs w:val="26"/>
        </w:rPr>
        <w:t>59-ФЗ</w:t>
      </w:r>
      <w:r>
        <w:rPr>
          <w:sz w:val="26"/>
          <w:szCs w:val="26"/>
        </w:rPr>
        <w:t xml:space="preserve"> </w:t>
      </w:r>
      <w:r w:rsidR="000C7357" w:rsidRPr="0046746A">
        <w:rPr>
          <w:sz w:val="26"/>
          <w:szCs w:val="26"/>
        </w:rPr>
        <w:t>«О порядке рассмотрения обращений граждан Российской Федерации» (далее - Федеральный закон № 59-ФЗ).</w:t>
      </w:r>
    </w:p>
    <w:p w:rsidR="00F6326F" w:rsidRDefault="00F6326F" w:rsidP="00F6326F">
      <w:pPr>
        <w:pStyle w:val="1"/>
        <w:tabs>
          <w:tab w:val="left" w:pos="1329"/>
        </w:tabs>
        <w:jc w:val="both"/>
        <w:rPr>
          <w:sz w:val="26"/>
          <w:szCs w:val="26"/>
        </w:rPr>
      </w:pPr>
      <w:bookmarkStart w:id="23" w:name="bookmark22"/>
      <w:bookmarkEnd w:id="23"/>
      <w:r>
        <w:rPr>
          <w:sz w:val="26"/>
          <w:szCs w:val="26"/>
        </w:rPr>
        <w:t xml:space="preserve">1.7. </w:t>
      </w:r>
      <w:r w:rsidR="000C7357" w:rsidRPr="0046746A">
        <w:rPr>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660872" w:rsidRDefault="000C7357" w:rsidP="00660872">
      <w:pPr>
        <w:pStyle w:val="1"/>
        <w:tabs>
          <w:tab w:val="left" w:pos="1329"/>
        </w:tabs>
        <w:jc w:val="both"/>
        <w:rPr>
          <w:sz w:val="26"/>
          <w:szCs w:val="26"/>
        </w:rPr>
      </w:pPr>
      <w:r w:rsidRPr="0046746A">
        <w:rPr>
          <w:sz w:val="26"/>
          <w:szCs w:val="26"/>
        </w:rPr>
        <w:t xml:space="preserve">Доступ к информации о сроках и порядке предоставления </w:t>
      </w:r>
      <w:r w:rsidR="00F6326F">
        <w:rPr>
          <w:sz w:val="26"/>
          <w:szCs w:val="26"/>
        </w:rPr>
        <w:t>У</w:t>
      </w:r>
      <w:r w:rsidRPr="0046746A">
        <w:rPr>
          <w:sz w:val="26"/>
          <w:szCs w:val="26"/>
        </w:rPr>
        <w:t>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4" w:name="bookmark23"/>
      <w:bookmarkEnd w:id="24"/>
    </w:p>
    <w:p w:rsidR="00F66F38" w:rsidRDefault="00660872" w:rsidP="00F66F38">
      <w:pPr>
        <w:pStyle w:val="1"/>
        <w:tabs>
          <w:tab w:val="left" w:pos="1329"/>
        </w:tabs>
        <w:jc w:val="both"/>
        <w:rPr>
          <w:sz w:val="26"/>
          <w:szCs w:val="26"/>
        </w:rPr>
      </w:pPr>
      <w:r>
        <w:rPr>
          <w:sz w:val="26"/>
          <w:szCs w:val="26"/>
        </w:rPr>
        <w:t xml:space="preserve">1.8. </w:t>
      </w:r>
      <w:r w:rsidR="000C7357" w:rsidRPr="0046746A">
        <w:rPr>
          <w:sz w:val="26"/>
          <w:szCs w:val="26"/>
        </w:rPr>
        <w:t>На о</w:t>
      </w:r>
      <w:r w:rsidR="00930492">
        <w:rPr>
          <w:sz w:val="26"/>
          <w:szCs w:val="26"/>
        </w:rPr>
        <w:t>фициальном сайте Уполномоченных органов</w:t>
      </w:r>
      <w:r w:rsidR="000C7357" w:rsidRPr="0046746A">
        <w:rPr>
          <w:sz w:val="26"/>
          <w:szCs w:val="26"/>
        </w:rPr>
        <w:t>,</w:t>
      </w:r>
      <w:r w:rsidR="00F66F38">
        <w:rPr>
          <w:sz w:val="26"/>
          <w:szCs w:val="26"/>
        </w:rPr>
        <w:t xml:space="preserve"> </w:t>
      </w:r>
      <w:r w:rsidR="00930492">
        <w:rPr>
          <w:sz w:val="26"/>
          <w:szCs w:val="26"/>
        </w:rPr>
        <w:t xml:space="preserve">Организаций </w:t>
      </w:r>
      <w:r w:rsidR="000C7357" w:rsidRPr="0046746A">
        <w:rPr>
          <w:sz w:val="26"/>
          <w:szCs w:val="26"/>
        </w:rPr>
        <w:t xml:space="preserve">на стендах в местах предоставления </w:t>
      </w:r>
      <w:r>
        <w:rPr>
          <w:sz w:val="26"/>
          <w:szCs w:val="26"/>
        </w:rPr>
        <w:t>У</w:t>
      </w:r>
      <w:r w:rsidR="000C7357" w:rsidRPr="0046746A">
        <w:rPr>
          <w:sz w:val="26"/>
          <w:szCs w:val="26"/>
        </w:rPr>
        <w:t xml:space="preserve">слуги и услуг, которые являются необходимыми и обязательными для предоставления </w:t>
      </w:r>
      <w:r>
        <w:rPr>
          <w:sz w:val="26"/>
          <w:szCs w:val="26"/>
        </w:rPr>
        <w:t>У</w:t>
      </w:r>
      <w:r w:rsidR="000C7357" w:rsidRPr="0046746A">
        <w:rPr>
          <w:sz w:val="26"/>
          <w:szCs w:val="26"/>
        </w:rPr>
        <w:t xml:space="preserve">слуги, и в </w:t>
      </w:r>
      <w:r>
        <w:rPr>
          <w:sz w:val="26"/>
          <w:szCs w:val="26"/>
        </w:rPr>
        <w:t xml:space="preserve">МФЦ </w:t>
      </w:r>
      <w:r w:rsidR="000C7357" w:rsidRPr="0046746A">
        <w:rPr>
          <w:sz w:val="26"/>
          <w:szCs w:val="26"/>
        </w:rPr>
        <w:t>размещается следующая справочная информация:</w:t>
      </w:r>
    </w:p>
    <w:p w:rsidR="00F66F38" w:rsidRDefault="00F66F38" w:rsidP="00F66F38">
      <w:pPr>
        <w:pStyle w:val="1"/>
        <w:tabs>
          <w:tab w:val="left" w:pos="1329"/>
        </w:tabs>
        <w:jc w:val="both"/>
        <w:rPr>
          <w:sz w:val="26"/>
          <w:szCs w:val="26"/>
        </w:rPr>
      </w:pPr>
      <w:r>
        <w:rPr>
          <w:sz w:val="26"/>
          <w:szCs w:val="26"/>
        </w:rPr>
        <w:t xml:space="preserve">- </w:t>
      </w:r>
      <w:r w:rsidR="000C7357" w:rsidRPr="0046746A">
        <w:rPr>
          <w:sz w:val="26"/>
          <w:szCs w:val="26"/>
        </w:rPr>
        <w:t>о месте нахождения и графике</w:t>
      </w:r>
      <w:r>
        <w:rPr>
          <w:sz w:val="26"/>
          <w:szCs w:val="26"/>
        </w:rPr>
        <w:t xml:space="preserve"> работы Уполномоченного органа</w:t>
      </w:r>
      <w:r w:rsidR="000C7357" w:rsidRPr="0046746A">
        <w:rPr>
          <w:sz w:val="26"/>
          <w:szCs w:val="26"/>
        </w:rPr>
        <w:t>,</w:t>
      </w:r>
      <w:r>
        <w:rPr>
          <w:sz w:val="26"/>
          <w:szCs w:val="26"/>
        </w:rPr>
        <w:t xml:space="preserve"> </w:t>
      </w:r>
      <w:r w:rsidR="00930492">
        <w:rPr>
          <w:sz w:val="26"/>
          <w:szCs w:val="26"/>
        </w:rPr>
        <w:t>Организации</w:t>
      </w:r>
      <w:r>
        <w:rPr>
          <w:sz w:val="26"/>
          <w:szCs w:val="26"/>
        </w:rPr>
        <w:t>,</w:t>
      </w:r>
      <w:r w:rsidR="000C7357" w:rsidRPr="0046746A">
        <w:rPr>
          <w:sz w:val="26"/>
          <w:szCs w:val="26"/>
        </w:rPr>
        <w:t xml:space="preserve"> </w:t>
      </w:r>
      <w:proofErr w:type="gramStart"/>
      <w:r w:rsidR="000C7357" w:rsidRPr="0046746A">
        <w:rPr>
          <w:sz w:val="26"/>
          <w:szCs w:val="26"/>
        </w:rPr>
        <w:t>ответственных</w:t>
      </w:r>
      <w:proofErr w:type="gramEnd"/>
      <w:r w:rsidR="000C7357" w:rsidRPr="0046746A">
        <w:rPr>
          <w:sz w:val="26"/>
          <w:szCs w:val="26"/>
        </w:rPr>
        <w:t xml:space="preserve"> за предоставление </w:t>
      </w:r>
      <w:r>
        <w:rPr>
          <w:sz w:val="26"/>
          <w:szCs w:val="26"/>
        </w:rPr>
        <w:t>У</w:t>
      </w:r>
      <w:r w:rsidR="000C7357" w:rsidRPr="0046746A">
        <w:rPr>
          <w:sz w:val="26"/>
          <w:szCs w:val="26"/>
        </w:rPr>
        <w:t>слуги, а также</w:t>
      </w:r>
      <w:r>
        <w:rPr>
          <w:sz w:val="26"/>
          <w:szCs w:val="26"/>
        </w:rPr>
        <w:t xml:space="preserve"> МФЦ</w:t>
      </w:r>
      <w:r w:rsidR="000C7357" w:rsidRPr="0046746A">
        <w:rPr>
          <w:sz w:val="26"/>
          <w:szCs w:val="26"/>
        </w:rPr>
        <w:t>;</w:t>
      </w:r>
    </w:p>
    <w:p w:rsidR="00F66F38" w:rsidRDefault="00F66F38" w:rsidP="00F66F38">
      <w:pPr>
        <w:pStyle w:val="1"/>
        <w:tabs>
          <w:tab w:val="left" w:pos="1329"/>
        </w:tabs>
        <w:jc w:val="both"/>
        <w:rPr>
          <w:sz w:val="26"/>
          <w:szCs w:val="26"/>
        </w:rPr>
      </w:pPr>
      <w:r>
        <w:rPr>
          <w:sz w:val="26"/>
          <w:szCs w:val="26"/>
        </w:rPr>
        <w:t xml:space="preserve">- </w:t>
      </w:r>
      <w:r w:rsidR="000C7357" w:rsidRPr="0046746A">
        <w:rPr>
          <w:sz w:val="26"/>
          <w:szCs w:val="26"/>
        </w:rPr>
        <w:t xml:space="preserve">справочные телефоны Уполномоченного органа, </w:t>
      </w:r>
      <w:r w:rsidR="00930492">
        <w:rPr>
          <w:sz w:val="26"/>
          <w:szCs w:val="26"/>
        </w:rPr>
        <w:t>Организаций</w:t>
      </w:r>
      <w:r>
        <w:rPr>
          <w:sz w:val="26"/>
          <w:szCs w:val="26"/>
        </w:rPr>
        <w:t>,</w:t>
      </w:r>
      <w:r w:rsidRPr="0046746A">
        <w:rPr>
          <w:sz w:val="26"/>
          <w:szCs w:val="26"/>
        </w:rPr>
        <w:t xml:space="preserve"> </w:t>
      </w:r>
      <w:r w:rsidR="000C7357" w:rsidRPr="0046746A">
        <w:rPr>
          <w:sz w:val="26"/>
          <w:szCs w:val="26"/>
        </w:rPr>
        <w:t xml:space="preserve">ответственных за предоставление </w:t>
      </w:r>
      <w:r>
        <w:rPr>
          <w:sz w:val="26"/>
          <w:szCs w:val="26"/>
        </w:rPr>
        <w:t>Услуги</w:t>
      </w:r>
      <w:r w:rsidR="000C7357" w:rsidRPr="0046746A">
        <w:rPr>
          <w:sz w:val="26"/>
          <w:szCs w:val="26"/>
        </w:rPr>
        <w:t>;</w:t>
      </w:r>
    </w:p>
    <w:p w:rsidR="00B87E40" w:rsidRPr="0046746A" w:rsidRDefault="00F66F38" w:rsidP="00F66F38">
      <w:pPr>
        <w:pStyle w:val="1"/>
        <w:tabs>
          <w:tab w:val="left" w:pos="1329"/>
        </w:tabs>
        <w:jc w:val="both"/>
        <w:rPr>
          <w:sz w:val="26"/>
          <w:szCs w:val="26"/>
        </w:rPr>
      </w:pPr>
      <w:r>
        <w:rPr>
          <w:sz w:val="26"/>
          <w:szCs w:val="26"/>
        </w:rPr>
        <w:t xml:space="preserve">- </w:t>
      </w:r>
      <w:r w:rsidR="000C7357" w:rsidRPr="0046746A">
        <w:rPr>
          <w:sz w:val="26"/>
          <w:szCs w:val="26"/>
        </w:rPr>
        <w:t>адрес официального сайта, а также электронной почты и (или) формы обратной связи Уполномоченного органа</w:t>
      </w:r>
      <w:r>
        <w:rPr>
          <w:sz w:val="26"/>
          <w:szCs w:val="26"/>
        </w:rPr>
        <w:t>,</w:t>
      </w:r>
      <w:r w:rsidR="000C7357" w:rsidRPr="0046746A">
        <w:rPr>
          <w:sz w:val="26"/>
          <w:szCs w:val="26"/>
        </w:rPr>
        <w:t xml:space="preserve"> </w:t>
      </w:r>
      <w:r w:rsidR="000425E3">
        <w:rPr>
          <w:sz w:val="26"/>
          <w:szCs w:val="26"/>
        </w:rPr>
        <w:t xml:space="preserve">Организации </w:t>
      </w:r>
      <w:r w:rsidR="000C7357" w:rsidRPr="0046746A">
        <w:rPr>
          <w:sz w:val="26"/>
          <w:szCs w:val="26"/>
        </w:rPr>
        <w:t>в сети «Интернет».</w:t>
      </w:r>
    </w:p>
    <w:p w:rsidR="00A71D42" w:rsidRDefault="00A71D42" w:rsidP="00A71D42">
      <w:pPr>
        <w:pStyle w:val="1"/>
        <w:tabs>
          <w:tab w:val="left" w:pos="1270"/>
        </w:tabs>
        <w:jc w:val="both"/>
        <w:rPr>
          <w:sz w:val="26"/>
          <w:szCs w:val="26"/>
        </w:rPr>
      </w:pPr>
      <w:bookmarkStart w:id="25" w:name="bookmark24"/>
      <w:bookmarkEnd w:id="25"/>
      <w:r>
        <w:rPr>
          <w:sz w:val="26"/>
          <w:szCs w:val="26"/>
        </w:rPr>
        <w:t xml:space="preserve">1.9. </w:t>
      </w:r>
      <w:r w:rsidR="000C7357" w:rsidRPr="0046746A">
        <w:rPr>
          <w:sz w:val="26"/>
          <w:szCs w:val="26"/>
        </w:rPr>
        <w:t>В залах ожидания Уполномоченного органа</w:t>
      </w:r>
      <w:r>
        <w:rPr>
          <w:sz w:val="26"/>
          <w:szCs w:val="26"/>
        </w:rPr>
        <w:t xml:space="preserve">, </w:t>
      </w:r>
      <w:r w:rsidR="000425E3">
        <w:rPr>
          <w:sz w:val="26"/>
          <w:szCs w:val="26"/>
        </w:rPr>
        <w:t xml:space="preserve">Организаций </w:t>
      </w:r>
      <w:r w:rsidR="000C7357" w:rsidRPr="0046746A">
        <w:rPr>
          <w:sz w:val="26"/>
          <w:szCs w:val="26"/>
        </w:rPr>
        <w:t xml:space="preserve">размещаются нормативные правовые акты, регулирующие порядок предоставления </w:t>
      </w:r>
      <w:r>
        <w:rPr>
          <w:sz w:val="26"/>
          <w:szCs w:val="26"/>
        </w:rPr>
        <w:t>У</w:t>
      </w:r>
      <w:r w:rsidR="000C7357" w:rsidRPr="0046746A">
        <w:rPr>
          <w:sz w:val="26"/>
          <w:szCs w:val="26"/>
        </w:rPr>
        <w:t>слуги, в том числе Административный регламент, которые по требованию Заявителя предоставляются ему для ознакомления.</w:t>
      </w:r>
      <w:bookmarkStart w:id="26" w:name="bookmark25"/>
      <w:bookmarkEnd w:id="26"/>
    </w:p>
    <w:p w:rsidR="00A71D42" w:rsidRDefault="00A71D42" w:rsidP="00A71D42">
      <w:pPr>
        <w:pStyle w:val="1"/>
        <w:tabs>
          <w:tab w:val="left" w:pos="1270"/>
        </w:tabs>
        <w:jc w:val="both"/>
        <w:rPr>
          <w:sz w:val="26"/>
          <w:szCs w:val="26"/>
        </w:rPr>
      </w:pPr>
      <w:r>
        <w:rPr>
          <w:sz w:val="26"/>
          <w:szCs w:val="26"/>
        </w:rPr>
        <w:t xml:space="preserve">1.10. </w:t>
      </w:r>
      <w:r w:rsidR="000C7357" w:rsidRPr="0046746A">
        <w:rPr>
          <w:sz w:val="26"/>
          <w:szCs w:val="26"/>
        </w:rPr>
        <w:t xml:space="preserve">Размещение информации о порядке предоставления </w:t>
      </w:r>
      <w:r>
        <w:rPr>
          <w:sz w:val="26"/>
          <w:szCs w:val="26"/>
        </w:rPr>
        <w:t>У</w:t>
      </w:r>
      <w:r w:rsidR="000C7357" w:rsidRPr="0046746A">
        <w:rPr>
          <w:sz w:val="26"/>
          <w:szCs w:val="26"/>
        </w:rPr>
        <w:t xml:space="preserve">слуги на информационных стендах в помещении </w:t>
      </w:r>
      <w:r>
        <w:rPr>
          <w:sz w:val="26"/>
          <w:szCs w:val="26"/>
        </w:rPr>
        <w:t xml:space="preserve">МФЦ </w:t>
      </w:r>
      <w:r w:rsidR="000C7357" w:rsidRPr="0046746A">
        <w:rPr>
          <w:sz w:val="26"/>
          <w:szCs w:val="26"/>
        </w:rPr>
        <w:t xml:space="preserve">осуществляется в соответствии с соглашением, заключенным между </w:t>
      </w:r>
      <w:r>
        <w:rPr>
          <w:sz w:val="26"/>
          <w:szCs w:val="26"/>
        </w:rPr>
        <w:t xml:space="preserve">МФЦ </w:t>
      </w:r>
      <w:r w:rsidR="000C7357" w:rsidRPr="0046746A">
        <w:rPr>
          <w:sz w:val="26"/>
          <w:szCs w:val="26"/>
        </w:rPr>
        <w:t>и Уполномоченным органом с учетом требований к информированию, установленных Административным регламентом.</w:t>
      </w:r>
      <w:bookmarkStart w:id="27" w:name="bookmark26"/>
      <w:bookmarkEnd w:id="27"/>
    </w:p>
    <w:p w:rsidR="00B87E40" w:rsidRDefault="00A71D42" w:rsidP="00A71D42">
      <w:pPr>
        <w:pStyle w:val="1"/>
        <w:tabs>
          <w:tab w:val="left" w:pos="1270"/>
        </w:tabs>
        <w:jc w:val="both"/>
        <w:rPr>
          <w:sz w:val="26"/>
          <w:szCs w:val="26"/>
        </w:rPr>
      </w:pPr>
      <w:r>
        <w:rPr>
          <w:sz w:val="26"/>
          <w:szCs w:val="26"/>
        </w:rPr>
        <w:t xml:space="preserve">1.11. </w:t>
      </w:r>
      <w:r w:rsidR="000C7357" w:rsidRPr="0046746A">
        <w:rPr>
          <w:sz w:val="26"/>
          <w:szCs w:val="26"/>
        </w:rPr>
        <w:t xml:space="preserve">Информация о ходе рассмотрения заявления о предоставлении </w:t>
      </w:r>
      <w:r>
        <w:rPr>
          <w:sz w:val="26"/>
          <w:szCs w:val="26"/>
        </w:rPr>
        <w:t>У</w:t>
      </w:r>
      <w:r w:rsidR="000C7357" w:rsidRPr="0046746A">
        <w:rPr>
          <w:sz w:val="26"/>
          <w:szCs w:val="26"/>
        </w:rPr>
        <w:t xml:space="preserve">слуги и о результатах предоставления </w:t>
      </w:r>
      <w:r>
        <w:rPr>
          <w:sz w:val="26"/>
          <w:szCs w:val="26"/>
        </w:rPr>
        <w:t>У</w:t>
      </w:r>
      <w:r w:rsidR="000C7357" w:rsidRPr="0046746A">
        <w:rPr>
          <w:sz w:val="26"/>
          <w:szCs w:val="26"/>
        </w:rPr>
        <w:t xml:space="preserve">слуги может быть получена Заявителем в личном кабинете на ЕПГУ, а также в </w:t>
      </w:r>
      <w:r>
        <w:rPr>
          <w:sz w:val="26"/>
          <w:szCs w:val="26"/>
        </w:rPr>
        <w:t>Уполномоченных</w:t>
      </w:r>
      <w:r w:rsidR="000C7357" w:rsidRPr="0046746A">
        <w:rPr>
          <w:sz w:val="26"/>
          <w:szCs w:val="26"/>
        </w:rPr>
        <w:t xml:space="preserve"> органа</w:t>
      </w:r>
      <w:r>
        <w:rPr>
          <w:sz w:val="26"/>
          <w:szCs w:val="26"/>
        </w:rPr>
        <w:t xml:space="preserve">х, </w:t>
      </w:r>
      <w:r w:rsidR="000425E3">
        <w:rPr>
          <w:sz w:val="26"/>
          <w:szCs w:val="26"/>
        </w:rPr>
        <w:t xml:space="preserve">Организациях </w:t>
      </w:r>
      <w:r>
        <w:rPr>
          <w:sz w:val="26"/>
          <w:szCs w:val="26"/>
        </w:rPr>
        <w:t>учреждениях</w:t>
      </w:r>
      <w:r w:rsidR="000C7357" w:rsidRPr="0046746A">
        <w:rPr>
          <w:sz w:val="26"/>
          <w:szCs w:val="26"/>
        </w:rPr>
        <w:t xml:space="preserve"> при обращении Заявителя лично, по телефону посредством электронной почты.</w:t>
      </w:r>
    </w:p>
    <w:p w:rsidR="00A71D42" w:rsidRPr="00EA51B0" w:rsidRDefault="00A71D42" w:rsidP="00A71D42">
      <w:pPr>
        <w:pStyle w:val="1"/>
        <w:tabs>
          <w:tab w:val="left" w:pos="1270"/>
        </w:tabs>
        <w:jc w:val="both"/>
        <w:rPr>
          <w:sz w:val="10"/>
          <w:szCs w:val="26"/>
        </w:rPr>
      </w:pPr>
    </w:p>
    <w:p w:rsidR="00B87E40" w:rsidRPr="00EA51B0" w:rsidRDefault="000C7357" w:rsidP="00EA51B0">
      <w:pPr>
        <w:pStyle w:val="1"/>
        <w:numPr>
          <w:ilvl w:val="0"/>
          <w:numId w:val="1"/>
        </w:numPr>
        <w:tabs>
          <w:tab w:val="left" w:pos="0"/>
        </w:tabs>
        <w:ind w:firstLine="0"/>
        <w:jc w:val="center"/>
      </w:pPr>
      <w:bookmarkStart w:id="28" w:name="bookmark27"/>
      <w:bookmarkEnd w:id="28"/>
      <w:r w:rsidRPr="00EA51B0">
        <w:rPr>
          <w:b/>
          <w:bCs/>
          <w:sz w:val="26"/>
          <w:szCs w:val="26"/>
        </w:rPr>
        <w:t xml:space="preserve">Стандарт предоставления </w:t>
      </w:r>
      <w:r w:rsidR="00EA51B0">
        <w:rPr>
          <w:b/>
          <w:bCs/>
          <w:sz w:val="26"/>
          <w:szCs w:val="26"/>
        </w:rPr>
        <w:t>У</w:t>
      </w:r>
      <w:r w:rsidRPr="00EA51B0">
        <w:rPr>
          <w:b/>
          <w:bCs/>
          <w:sz w:val="26"/>
          <w:szCs w:val="26"/>
        </w:rPr>
        <w:t>слуги</w:t>
      </w:r>
    </w:p>
    <w:p w:rsidR="00EA51B0" w:rsidRPr="00EA51B0" w:rsidRDefault="00EA51B0" w:rsidP="00EA51B0">
      <w:pPr>
        <w:pStyle w:val="1"/>
        <w:tabs>
          <w:tab w:val="left" w:pos="0"/>
        </w:tabs>
        <w:ind w:firstLine="0"/>
        <w:rPr>
          <w:sz w:val="6"/>
        </w:rPr>
      </w:pPr>
    </w:p>
    <w:p w:rsidR="00B87E40" w:rsidRPr="00EA51B0" w:rsidRDefault="000C7357" w:rsidP="00EA51B0">
      <w:pPr>
        <w:pStyle w:val="1"/>
        <w:ind w:firstLine="0"/>
        <w:jc w:val="center"/>
        <w:rPr>
          <w:sz w:val="26"/>
          <w:szCs w:val="26"/>
        </w:rPr>
      </w:pPr>
      <w:r w:rsidRPr="00EA51B0">
        <w:rPr>
          <w:b/>
          <w:bCs/>
          <w:sz w:val="26"/>
          <w:szCs w:val="26"/>
        </w:rPr>
        <w:t xml:space="preserve">Наименование </w:t>
      </w:r>
      <w:r w:rsidR="00EA51B0" w:rsidRPr="00EA51B0">
        <w:rPr>
          <w:b/>
          <w:bCs/>
          <w:sz w:val="26"/>
          <w:szCs w:val="26"/>
        </w:rPr>
        <w:t>У</w:t>
      </w:r>
      <w:r w:rsidRPr="00EA51B0">
        <w:rPr>
          <w:b/>
          <w:bCs/>
          <w:sz w:val="26"/>
          <w:szCs w:val="26"/>
        </w:rPr>
        <w:t>слуги</w:t>
      </w:r>
    </w:p>
    <w:p w:rsidR="00B87E40" w:rsidRDefault="00EA51B0" w:rsidP="00581FFD">
      <w:pPr>
        <w:pStyle w:val="1"/>
        <w:tabs>
          <w:tab w:val="left" w:pos="1270"/>
        </w:tabs>
        <w:jc w:val="both"/>
        <w:rPr>
          <w:b/>
          <w:bCs/>
          <w:sz w:val="26"/>
          <w:szCs w:val="26"/>
        </w:rPr>
      </w:pPr>
      <w:bookmarkStart w:id="29" w:name="bookmark28"/>
      <w:bookmarkEnd w:id="29"/>
      <w:r>
        <w:rPr>
          <w:sz w:val="26"/>
          <w:szCs w:val="26"/>
        </w:rPr>
        <w:t>2.1. Муниципальная</w:t>
      </w:r>
      <w:r w:rsidR="000C7357" w:rsidRPr="00EA51B0">
        <w:rPr>
          <w:sz w:val="26"/>
          <w:szCs w:val="26"/>
        </w:rPr>
        <w:t xml:space="preserve"> услуга </w:t>
      </w:r>
      <w:r w:rsidR="00581FFD" w:rsidRPr="00AE0F27">
        <w:rPr>
          <w:bCs/>
          <w:sz w:val="26"/>
          <w:szCs w:val="26"/>
        </w:rPr>
        <w:t>«Выплата компенсации части родительской платы за присмотр и уход за детьми в</w:t>
      </w:r>
      <w:r w:rsidR="00581FFD" w:rsidRPr="00AE0F27">
        <w:rPr>
          <w:b/>
          <w:bCs/>
          <w:sz w:val="26"/>
          <w:szCs w:val="26"/>
        </w:rPr>
        <w:t xml:space="preserve"> </w:t>
      </w:r>
      <w:r w:rsidR="00581FFD" w:rsidRPr="00AE0F27">
        <w:rPr>
          <w:bCs/>
          <w:iCs/>
          <w:sz w:val="26"/>
          <w:szCs w:val="26"/>
        </w:rPr>
        <w:t xml:space="preserve">муниципальных </w:t>
      </w:r>
      <w:r w:rsidR="00581FFD" w:rsidRPr="00AE0F27">
        <w:rPr>
          <w:bCs/>
          <w:sz w:val="26"/>
          <w:szCs w:val="26"/>
        </w:rPr>
        <w:t xml:space="preserve">образовательных организациях, находящихся на территории </w:t>
      </w:r>
      <w:proofErr w:type="gramStart"/>
      <w:r w:rsidR="00581FFD" w:rsidRPr="00AE0F27">
        <w:rPr>
          <w:bCs/>
          <w:sz w:val="26"/>
          <w:szCs w:val="26"/>
        </w:rPr>
        <w:t>муниципального</w:t>
      </w:r>
      <w:proofErr w:type="gramEnd"/>
      <w:r w:rsidR="00581FFD" w:rsidRPr="00AE0F27">
        <w:rPr>
          <w:bCs/>
          <w:sz w:val="26"/>
          <w:szCs w:val="26"/>
        </w:rPr>
        <w:t xml:space="preserve"> образования Магдагачинского муниципального района Амурской области»</w:t>
      </w:r>
      <w:r w:rsidR="00581FFD">
        <w:rPr>
          <w:b/>
          <w:bCs/>
          <w:sz w:val="26"/>
          <w:szCs w:val="26"/>
        </w:rPr>
        <w:t>.</w:t>
      </w:r>
    </w:p>
    <w:p w:rsidR="00581FFD" w:rsidRPr="00581FFD" w:rsidRDefault="00581FFD" w:rsidP="00581FFD">
      <w:pPr>
        <w:pStyle w:val="1"/>
        <w:tabs>
          <w:tab w:val="left" w:pos="1270"/>
        </w:tabs>
        <w:jc w:val="both"/>
        <w:rPr>
          <w:sz w:val="6"/>
          <w:szCs w:val="26"/>
        </w:rPr>
      </w:pPr>
    </w:p>
    <w:p w:rsidR="00B87E40" w:rsidRPr="000425E3" w:rsidRDefault="00581FFD" w:rsidP="000425E3">
      <w:pPr>
        <w:pStyle w:val="1"/>
        <w:ind w:firstLine="0"/>
        <w:jc w:val="center"/>
        <w:rPr>
          <w:b/>
          <w:bCs/>
          <w:sz w:val="26"/>
          <w:szCs w:val="26"/>
        </w:rPr>
      </w:pPr>
      <w:r>
        <w:rPr>
          <w:b/>
          <w:bCs/>
          <w:sz w:val="26"/>
          <w:szCs w:val="26"/>
        </w:rPr>
        <w:t xml:space="preserve">Наименование органа местного </w:t>
      </w:r>
      <w:r w:rsidR="000425E3">
        <w:rPr>
          <w:b/>
          <w:bCs/>
          <w:sz w:val="26"/>
          <w:szCs w:val="26"/>
        </w:rPr>
        <w:t>самоуправления</w:t>
      </w:r>
      <w:r w:rsidR="000C7357" w:rsidRPr="00581FFD">
        <w:rPr>
          <w:b/>
          <w:bCs/>
          <w:sz w:val="26"/>
          <w:szCs w:val="26"/>
        </w:rPr>
        <w:t>,</w:t>
      </w:r>
      <w:r w:rsidR="000425E3">
        <w:rPr>
          <w:b/>
          <w:bCs/>
          <w:sz w:val="26"/>
          <w:szCs w:val="26"/>
        </w:rPr>
        <w:t xml:space="preserve"> </w:t>
      </w:r>
      <w:r w:rsidR="000C7357" w:rsidRPr="00581FFD">
        <w:rPr>
          <w:b/>
          <w:bCs/>
          <w:sz w:val="26"/>
          <w:szCs w:val="26"/>
        </w:rPr>
        <w:t xml:space="preserve">предоставляющего </w:t>
      </w:r>
      <w:r>
        <w:rPr>
          <w:b/>
          <w:bCs/>
          <w:sz w:val="26"/>
          <w:szCs w:val="26"/>
        </w:rPr>
        <w:t>У</w:t>
      </w:r>
      <w:r w:rsidR="000C7357" w:rsidRPr="00581FFD">
        <w:rPr>
          <w:b/>
          <w:bCs/>
          <w:sz w:val="26"/>
          <w:szCs w:val="26"/>
        </w:rPr>
        <w:t>слугу</w:t>
      </w:r>
    </w:p>
    <w:p w:rsidR="00B87E40" w:rsidRPr="00581FFD" w:rsidRDefault="00581FFD" w:rsidP="00581FFD">
      <w:pPr>
        <w:pStyle w:val="1"/>
        <w:tabs>
          <w:tab w:val="left" w:pos="1680"/>
        </w:tabs>
        <w:jc w:val="both"/>
        <w:rPr>
          <w:sz w:val="26"/>
          <w:szCs w:val="26"/>
        </w:rPr>
      </w:pPr>
      <w:bookmarkStart w:id="30" w:name="bookmark29"/>
      <w:bookmarkEnd w:id="30"/>
      <w:r>
        <w:rPr>
          <w:sz w:val="26"/>
          <w:szCs w:val="26"/>
        </w:rPr>
        <w:t>2.2. У</w:t>
      </w:r>
      <w:r w:rsidR="000C7357" w:rsidRPr="00581FFD">
        <w:rPr>
          <w:sz w:val="26"/>
          <w:szCs w:val="26"/>
        </w:rPr>
        <w:t xml:space="preserve">слуга предоставляется </w:t>
      </w:r>
      <w:r w:rsidR="00D03876">
        <w:rPr>
          <w:sz w:val="26"/>
          <w:szCs w:val="26"/>
        </w:rPr>
        <w:t>муниципальным казенным учреждением «Управление образования администрации Магда</w:t>
      </w:r>
      <w:r w:rsidR="009B3CEF">
        <w:rPr>
          <w:sz w:val="26"/>
          <w:szCs w:val="26"/>
        </w:rPr>
        <w:t>гачинского района».</w:t>
      </w:r>
    </w:p>
    <w:p w:rsidR="00902B80" w:rsidRDefault="00902B80" w:rsidP="00902B80">
      <w:pPr>
        <w:pStyle w:val="1"/>
        <w:tabs>
          <w:tab w:val="left" w:pos="1270"/>
        </w:tabs>
        <w:jc w:val="both"/>
        <w:rPr>
          <w:sz w:val="26"/>
          <w:szCs w:val="26"/>
        </w:rPr>
      </w:pPr>
      <w:bookmarkStart w:id="31" w:name="bookmark30"/>
      <w:bookmarkEnd w:id="31"/>
      <w:r>
        <w:rPr>
          <w:sz w:val="26"/>
          <w:szCs w:val="26"/>
        </w:rPr>
        <w:t xml:space="preserve">2.3. </w:t>
      </w:r>
      <w:r w:rsidR="000C7357" w:rsidRPr="00581FFD">
        <w:rPr>
          <w:sz w:val="26"/>
          <w:szCs w:val="26"/>
        </w:rPr>
        <w:t xml:space="preserve">В предоставлении </w:t>
      </w:r>
      <w:r>
        <w:rPr>
          <w:sz w:val="26"/>
          <w:szCs w:val="26"/>
        </w:rPr>
        <w:t>У</w:t>
      </w:r>
      <w:r w:rsidR="000C7357" w:rsidRPr="00581FFD">
        <w:rPr>
          <w:sz w:val="26"/>
          <w:szCs w:val="26"/>
        </w:rPr>
        <w:t xml:space="preserve">слуги принимают участие: </w:t>
      </w:r>
      <w:r w:rsidR="009B3CEF">
        <w:rPr>
          <w:sz w:val="26"/>
          <w:szCs w:val="26"/>
        </w:rPr>
        <w:t>муниципальное казенное учреждение «Централизованная бухгалтерия по обслуживанию муниципальных образовательных учреждений»</w:t>
      </w:r>
      <w:r>
        <w:rPr>
          <w:sz w:val="26"/>
          <w:szCs w:val="26"/>
        </w:rPr>
        <w:t>,</w:t>
      </w:r>
      <w:r w:rsidR="00C8724B">
        <w:rPr>
          <w:sz w:val="26"/>
          <w:szCs w:val="26"/>
        </w:rPr>
        <w:t xml:space="preserve"> Организации</w:t>
      </w:r>
      <w:r w:rsidR="009B3CEF" w:rsidRPr="00581FFD">
        <w:rPr>
          <w:i/>
          <w:iCs/>
          <w:sz w:val="26"/>
          <w:szCs w:val="26"/>
        </w:rPr>
        <w:t xml:space="preserve">. </w:t>
      </w:r>
    </w:p>
    <w:p w:rsidR="00464245" w:rsidRDefault="000C7357" w:rsidP="00902B80">
      <w:pPr>
        <w:pStyle w:val="1"/>
        <w:tabs>
          <w:tab w:val="left" w:pos="1270"/>
        </w:tabs>
        <w:jc w:val="both"/>
        <w:rPr>
          <w:sz w:val="26"/>
          <w:szCs w:val="26"/>
        </w:rPr>
      </w:pPr>
      <w:r w:rsidRPr="00581FFD">
        <w:rPr>
          <w:sz w:val="26"/>
          <w:szCs w:val="26"/>
        </w:rPr>
        <w:t xml:space="preserve">При предоставлении </w:t>
      </w:r>
      <w:r w:rsidR="00902B80">
        <w:rPr>
          <w:sz w:val="26"/>
          <w:szCs w:val="26"/>
        </w:rPr>
        <w:t>У</w:t>
      </w:r>
      <w:r w:rsidRPr="00581FFD">
        <w:rPr>
          <w:sz w:val="26"/>
          <w:szCs w:val="26"/>
        </w:rPr>
        <w:t>слуги Уполномоченный орган взаимодействует</w:t>
      </w:r>
      <w:r w:rsidR="00464245">
        <w:rPr>
          <w:sz w:val="26"/>
          <w:szCs w:val="26"/>
        </w:rPr>
        <w:t>:</w:t>
      </w:r>
      <w:r w:rsidRPr="00581FFD">
        <w:rPr>
          <w:sz w:val="26"/>
          <w:szCs w:val="26"/>
        </w:rPr>
        <w:t xml:space="preserve"> </w:t>
      </w:r>
    </w:p>
    <w:p w:rsidR="00B87E40" w:rsidRPr="00581FFD" w:rsidRDefault="000C7357" w:rsidP="00902B80">
      <w:pPr>
        <w:pStyle w:val="1"/>
        <w:tabs>
          <w:tab w:val="left" w:pos="1270"/>
        </w:tabs>
        <w:jc w:val="both"/>
        <w:rPr>
          <w:sz w:val="26"/>
          <w:szCs w:val="26"/>
        </w:rPr>
      </w:pPr>
      <w:r w:rsidRPr="00581FFD">
        <w:rPr>
          <w:sz w:val="26"/>
          <w:szCs w:val="26"/>
        </w:rPr>
        <w:t>с</w:t>
      </w:r>
      <w:r w:rsidR="00902B80" w:rsidRPr="00902B80">
        <w:rPr>
          <w:sz w:val="26"/>
          <w:szCs w:val="26"/>
        </w:rPr>
        <w:t xml:space="preserve"> </w:t>
      </w:r>
      <w:r w:rsidR="00902B80" w:rsidRPr="00581FFD">
        <w:rPr>
          <w:sz w:val="26"/>
          <w:szCs w:val="26"/>
        </w:rPr>
        <w:t>Федеральной налоговой службой</w:t>
      </w:r>
      <w:r w:rsidR="00464245" w:rsidRPr="00464245">
        <w:rPr>
          <w:sz w:val="26"/>
          <w:szCs w:val="26"/>
        </w:rPr>
        <w:t xml:space="preserve"> </w:t>
      </w:r>
      <w:r w:rsidR="00464245" w:rsidRPr="00581FFD">
        <w:rPr>
          <w:sz w:val="26"/>
          <w:szCs w:val="26"/>
        </w:rPr>
        <w:t>в части</w:t>
      </w:r>
      <w:r w:rsidR="00464245" w:rsidRPr="00464245">
        <w:rPr>
          <w:sz w:val="26"/>
          <w:szCs w:val="26"/>
        </w:rPr>
        <w:t xml:space="preserve"> </w:t>
      </w:r>
      <w:r w:rsidR="00464245" w:rsidRPr="00581FFD">
        <w:rPr>
          <w:sz w:val="26"/>
          <w:szCs w:val="26"/>
        </w:rPr>
        <w:t>получения сведений</w:t>
      </w:r>
      <w:r w:rsidRPr="00581FFD">
        <w:rPr>
          <w:sz w:val="26"/>
          <w:szCs w:val="26"/>
        </w:rPr>
        <w:t>:</w:t>
      </w:r>
    </w:p>
    <w:p w:rsidR="00902B80" w:rsidRDefault="000C7357" w:rsidP="00902B80">
      <w:pPr>
        <w:pStyle w:val="1"/>
        <w:jc w:val="both"/>
        <w:rPr>
          <w:sz w:val="26"/>
          <w:szCs w:val="26"/>
        </w:rPr>
      </w:pPr>
      <w:r w:rsidRPr="00581FFD">
        <w:rPr>
          <w:sz w:val="26"/>
          <w:szCs w:val="26"/>
        </w:rPr>
        <w:t>- о рождении;</w:t>
      </w:r>
      <w:bookmarkStart w:id="32" w:name="bookmark31"/>
      <w:bookmarkEnd w:id="32"/>
    </w:p>
    <w:p w:rsidR="00464245" w:rsidRDefault="00464245" w:rsidP="00902B80">
      <w:pPr>
        <w:pStyle w:val="1"/>
        <w:jc w:val="both"/>
        <w:rPr>
          <w:sz w:val="26"/>
          <w:szCs w:val="26"/>
        </w:rPr>
      </w:pPr>
      <w:r>
        <w:rPr>
          <w:sz w:val="26"/>
          <w:szCs w:val="26"/>
        </w:rPr>
        <w:t xml:space="preserve">- </w:t>
      </w:r>
      <w:r w:rsidRPr="00581FFD">
        <w:rPr>
          <w:sz w:val="26"/>
          <w:szCs w:val="26"/>
        </w:rPr>
        <w:t xml:space="preserve"> о заключении (расторжении) брака;</w:t>
      </w:r>
    </w:p>
    <w:p w:rsidR="00464245" w:rsidRDefault="00902B80" w:rsidP="00464245">
      <w:pPr>
        <w:pStyle w:val="1"/>
        <w:jc w:val="both"/>
        <w:rPr>
          <w:sz w:val="26"/>
          <w:szCs w:val="26"/>
        </w:rPr>
      </w:pPr>
      <w:r>
        <w:rPr>
          <w:sz w:val="26"/>
          <w:szCs w:val="26"/>
        </w:rPr>
        <w:lastRenderedPageBreak/>
        <w:t>-</w:t>
      </w:r>
      <w:r w:rsidR="00464245">
        <w:rPr>
          <w:sz w:val="26"/>
          <w:szCs w:val="26"/>
        </w:rPr>
        <w:t xml:space="preserve"> </w:t>
      </w:r>
      <w:r w:rsidR="00464245" w:rsidRPr="00581FFD">
        <w:rPr>
          <w:sz w:val="26"/>
          <w:szCs w:val="26"/>
        </w:rPr>
        <w:t>об установлении отцовства;</w:t>
      </w:r>
    </w:p>
    <w:p w:rsidR="00464245" w:rsidRDefault="00464245" w:rsidP="00464245">
      <w:pPr>
        <w:pStyle w:val="1"/>
        <w:jc w:val="both"/>
        <w:rPr>
          <w:sz w:val="26"/>
          <w:szCs w:val="26"/>
        </w:rPr>
      </w:pPr>
      <w:r>
        <w:rPr>
          <w:sz w:val="26"/>
          <w:szCs w:val="26"/>
        </w:rPr>
        <w:t xml:space="preserve">- </w:t>
      </w:r>
      <w:r w:rsidRPr="00581FFD">
        <w:rPr>
          <w:sz w:val="26"/>
          <w:szCs w:val="26"/>
        </w:rPr>
        <w:t>об изменении фамилии, имени или отчества для лиц, изменивших фамилию, имя или отчество;</w:t>
      </w:r>
    </w:p>
    <w:p w:rsidR="00464245" w:rsidRDefault="00464245" w:rsidP="00464245">
      <w:pPr>
        <w:pStyle w:val="1"/>
        <w:jc w:val="both"/>
        <w:rPr>
          <w:sz w:val="26"/>
          <w:szCs w:val="26"/>
        </w:rPr>
      </w:pPr>
      <w:r>
        <w:rPr>
          <w:sz w:val="26"/>
          <w:szCs w:val="26"/>
        </w:rPr>
        <w:t xml:space="preserve">с </w:t>
      </w:r>
      <w:r w:rsidR="000C7357" w:rsidRPr="00581FFD">
        <w:rPr>
          <w:sz w:val="26"/>
          <w:szCs w:val="26"/>
        </w:rPr>
        <w:t>Пенсионным Фондом Российской Федерации в части получения сведений</w:t>
      </w:r>
      <w:r>
        <w:rPr>
          <w:sz w:val="26"/>
          <w:szCs w:val="26"/>
        </w:rPr>
        <w:t>:</w:t>
      </w:r>
      <w:r w:rsidR="000C7357" w:rsidRPr="00581FFD">
        <w:rPr>
          <w:sz w:val="26"/>
          <w:szCs w:val="26"/>
        </w:rPr>
        <w:t xml:space="preserve"> </w:t>
      </w:r>
    </w:p>
    <w:p w:rsidR="00B87E40" w:rsidRPr="00581FFD" w:rsidRDefault="00464245" w:rsidP="00464245">
      <w:pPr>
        <w:pStyle w:val="1"/>
        <w:jc w:val="both"/>
        <w:rPr>
          <w:sz w:val="26"/>
          <w:szCs w:val="26"/>
        </w:rPr>
      </w:pPr>
      <w:r>
        <w:rPr>
          <w:sz w:val="26"/>
          <w:szCs w:val="26"/>
        </w:rPr>
        <w:t xml:space="preserve">- </w:t>
      </w:r>
      <w:r w:rsidR="000C7357" w:rsidRPr="00581FFD">
        <w:rPr>
          <w:sz w:val="26"/>
          <w:szCs w:val="26"/>
        </w:rPr>
        <w:t>о лишении родительских прав;</w:t>
      </w:r>
    </w:p>
    <w:p w:rsidR="00902B80" w:rsidRDefault="00902B80" w:rsidP="00902B80">
      <w:pPr>
        <w:pStyle w:val="1"/>
        <w:tabs>
          <w:tab w:val="left" w:pos="945"/>
        </w:tabs>
        <w:jc w:val="both"/>
        <w:rPr>
          <w:sz w:val="26"/>
          <w:szCs w:val="26"/>
        </w:rPr>
      </w:pPr>
      <w:bookmarkStart w:id="33" w:name="bookmark32"/>
      <w:bookmarkEnd w:id="33"/>
      <w:r>
        <w:rPr>
          <w:sz w:val="26"/>
          <w:szCs w:val="26"/>
        </w:rPr>
        <w:t xml:space="preserve">- </w:t>
      </w:r>
      <w:r w:rsidR="000C7357" w:rsidRPr="00581FFD">
        <w:rPr>
          <w:sz w:val="26"/>
          <w:szCs w:val="26"/>
        </w:rPr>
        <w:t>об ограничении родительских прав;</w:t>
      </w:r>
      <w:bookmarkStart w:id="34" w:name="bookmark33"/>
      <w:bookmarkEnd w:id="34"/>
    </w:p>
    <w:p w:rsidR="00902B80" w:rsidRDefault="00902B80" w:rsidP="00902B80">
      <w:pPr>
        <w:pStyle w:val="1"/>
        <w:tabs>
          <w:tab w:val="left" w:pos="945"/>
        </w:tabs>
        <w:jc w:val="both"/>
        <w:rPr>
          <w:sz w:val="26"/>
          <w:szCs w:val="26"/>
        </w:rPr>
      </w:pPr>
      <w:r>
        <w:rPr>
          <w:sz w:val="26"/>
          <w:szCs w:val="26"/>
        </w:rPr>
        <w:t xml:space="preserve">- </w:t>
      </w:r>
      <w:r w:rsidR="000C7357" w:rsidRPr="00581FFD">
        <w:rPr>
          <w:sz w:val="26"/>
          <w:szCs w:val="26"/>
        </w:rPr>
        <w:t>об отобрании ребенка при непосредственной угрозе его жизни или здоровью;</w:t>
      </w:r>
      <w:bookmarkStart w:id="35" w:name="bookmark34"/>
      <w:bookmarkEnd w:id="35"/>
    </w:p>
    <w:p w:rsidR="00B87E40" w:rsidRPr="00581FFD" w:rsidRDefault="00902B80" w:rsidP="00902B80">
      <w:pPr>
        <w:pStyle w:val="1"/>
        <w:tabs>
          <w:tab w:val="left" w:pos="945"/>
        </w:tabs>
        <w:jc w:val="both"/>
        <w:rPr>
          <w:sz w:val="26"/>
          <w:szCs w:val="26"/>
        </w:rPr>
      </w:pPr>
      <w:bookmarkStart w:id="36" w:name="bookmark37"/>
      <w:bookmarkEnd w:id="36"/>
      <w:r>
        <w:rPr>
          <w:sz w:val="26"/>
          <w:szCs w:val="26"/>
        </w:rPr>
        <w:t xml:space="preserve">- </w:t>
      </w:r>
      <w:r w:rsidR="000C7357" w:rsidRPr="00581FFD">
        <w:rPr>
          <w:sz w:val="26"/>
          <w:szCs w:val="26"/>
        </w:rPr>
        <w:t>об установлении опеки и попечительства над ребенком.</w:t>
      </w:r>
    </w:p>
    <w:p w:rsidR="00FA5D2D" w:rsidRDefault="00FA5D2D" w:rsidP="00780B89">
      <w:pPr>
        <w:pStyle w:val="1"/>
        <w:jc w:val="both"/>
        <w:rPr>
          <w:sz w:val="26"/>
          <w:szCs w:val="26"/>
        </w:rPr>
      </w:pPr>
      <w:bookmarkStart w:id="37" w:name="bookmark38"/>
      <w:bookmarkEnd w:id="37"/>
      <w:r>
        <w:rPr>
          <w:sz w:val="26"/>
          <w:szCs w:val="26"/>
        </w:rPr>
        <w:t xml:space="preserve">2.4. </w:t>
      </w:r>
      <w:r w:rsidR="000C7357" w:rsidRPr="00581FFD">
        <w:rPr>
          <w:sz w:val="26"/>
          <w:szCs w:val="26"/>
        </w:rPr>
        <w:t xml:space="preserve">При предоставлении </w:t>
      </w:r>
      <w:r>
        <w:rPr>
          <w:sz w:val="26"/>
          <w:szCs w:val="26"/>
        </w:rPr>
        <w:t>У</w:t>
      </w:r>
      <w:r w:rsidR="000C7357" w:rsidRPr="00581FFD">
        <w:rPr>
          <w:sz w:val="26"/>
          <w:szCs w:val="26"/>
        </w:rPr>
        <w:t xml:space="preserve">слуги Уполномоченному органу запрещается требовать от Заявителя осуществления действий, в том числе согласований, необходимых для получения </w:t>
      </w:r>
      <w:r>
        <w:rPr>
          <w:sz w:val="26"/>
          <w:szCs w:val="26"/>
        </w:rPr>
        <w:t>У</w:t>
      </w:r>
      <w:r w:rsidR="000C7357" w:rsidRPr="00581FFD">
        <w:rPr>
          <w:sz w:val="26"/>
          <w:szCs w:val="26"/>
        </w:rPr>
        <w:t xml:space="preserve">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6"/>
          <w:szCs w:val="26"/>
        </w:rPr>
        <w:t>У</w:t>
      </w:r>
      <w:r w:rsidR="00780B89">
        <w:rPr>
          <w:sz w:val="26"/>
          <w:szCs w:val="26"/>
        </w:rPr>
        <w:t>слуги.</w:t>
      </w:r>
    </w:p>
    <w:p w:rsidR="00780B89" w:rsidRPr="005F1454" w:rsidRDefault="00780B89" w:rsidP="00780B89">
      <w:pPr>
        <w:pStyle w:val="1"/>
        <w:jc w:val="both"/>
        <w:rPr>
          <w:sz w:val="6"/>
          <w:szCs w:val="26"/>
        </w:rPr>
      </w:pPr>
    </w:p>
    <w:p w:rsidR="00B87E40" w:rsidRPr="00780B89" w:rsidRDefault="000C7357" w:rsidP="00780B89">
      <w:pPr>
        <w:pStyle w:val="11"/>
        <w:keepNext/>
        <w:keepLines/>
        <w:spacing w:after="0"/>
        <w:ind w:left="4660" w:hanging="4660"/>
        <w:rPr>
          <w:sz w:val="26"/>
          <w:szCs w:val="26"/>
        </w:rPr>
      </w:pPr>
      <w:bookmarkStart w:id="38" w:name="bookmark39"/>
      <w:bookmarkStart w:id="39" w:name="bookmark40"/>
      <w:bookmarkStart w:id="40" w:name="bookmark41"/>
      <w:r w:rsidRPr="00780B89">
        <w:rPr>
          <w:sz w:val="26"/>
          <w:szCs w:val="26"/>
        </w:rPr>
        <w:t xml:space="preserve">Описание результата предоставления </w:t>
      </w:r>
      <w:r w:rsidR="00780B89">
        <w:rPr>
          <w:sz w:val="26"/>
          <w:szCs w:val="26"/>
        </w:rPr>
        <w:t>У</w:t>
      </w:r>
      <w:r w:rsidRPr="00780B89">
        <w:rPr>
          <w:sz w:val="26"/>
          <w:szCs w:val="26"/>
        </w:rPr>
        <w:t>слуги</w:t>
      </w:r>
      <w:bookmarkEnd w:id="38"/>
      <w:bookmarkEnd w:id="39"/>
      <w:bookmarkEnd w:id="40"/>
    </w:p>
    <w:p w:rsidR="009F037A" w:rsidRDefault="00780B89" w:rsidP="009F037A">
      <w:pPr>
        <w:pStyle w:val="1"/>
        <w:tabs>
          <w:tab w:val="left" w:pos="1306"/>
        </w:tabs>
        <w:jc w:val="both"/>
        <w:rPr>
          <w:sz w:val="26"/>
          <w:szCs w:val="26"/>
        </w:rPr>
      </w:pPr>
      <w:bookmarkStart w:id="41" w:name="bookmark42"/>
      <w:bookmarkEnd w:id="41"/>
      <w:r>
        <w:rPr>
          <w:sz w:val="26"/>
          <w:szCs w:val="26"/>
        </w:rPr>
        <w:t xml:space="preserve">2.5. </w:t>
      </w:r>
      <w:r w:rsidR="000C7357" w:rsidRPr="00780B89">
        <w:rPr>
          <w:sz w:val="26"/>
          <w:szCs w:val="26"/>
        </w:rPr>
        <w:t xml:space="preserve">Результатом предоставления </w:t>
      </w:r>
      <w:r>
        <w:rPr>
          <w:sz w:val="26"/>
          <w:szCs w:val="26"/>
        </w:rPr>
        <w:t>У</w:t>
      </w:r>
      <w:r w:rsidR="008D6C53">
        <w:rPr>
          <w:sz w:val="26"/>
          <w:szCs w:val="26"/>
        </w:rPr>
        <w:t>слуги является в</w:t>
      </w:r>
      <w:r w:rsidR="008D6C53" w:rsidRPr="00AE0F27">
        <w:rPr>
          <w:bCs/>
          <w:sz w:val="26"/>
          <w:szCs w:val="26"/>
        </w:rPr>
        <w:t>ыплата компенсации части родительской платы за присмотр и уход за детьми в</w:t>
      </w:r>
      <w:r w:rsidR="008D6C53" w:rsidRPr="00AE0F27">
        <w:rPr>
          <w:b/>
          <w:bCs/>
          <w:sz w:val="26"/>
          <w:szCs w:val="26"/>
        </w:rPr>
        <w:t xml:space="preserve"> </w:t>
      </w:r>
      <w:r w:rsidR="008F2610">
        <w:rPr>
          <w:bCs/>
          <w:sz w:val="26"/>
          <w:szCs w:val="26"/>
        </w:rPr>
        <w:t>О</w:t>
      </w:r>
      <w:r w:rsidR="008D6C53" w:rsidRPr="00AE0F27">
        <w:rPr>
          <w:bCs/>
          <w:sz w:val="26"/>
          <w:szCs w:val="26"/>
        </w:rPr>
        <w:t>рганизациях</w:t>
      </w:r>
      <w:r w:rsidR="000C7357" w:rsidRPr="00780B89">
        <w:rPr>
          <w:i/>
          <w:iCs/>
          <w:sz w:val="26"/>
          <w:szCs w:val="26"/>
        </w:rPr>
        <w:t>.</w:t>
      </w:r>
      <w:bookmarkStart w:id="42" w:name="bookmark43"/>
      <w:bookmarkEnd w:id="42"/>
    </w:p>
    <w:p w:rsidR="00275EE6" w:rsidRDefault="009F037A" w:rsidP="00275EE6">
      <w:pPr>
        <w:pStyle w:val="1"/>
        <w:tabs>
          <w:tab w:val="left" w:pos="1306"/>
        </w:tabs>
        <w:jc w:val="both"/>
        <w:rPr>
          <w:sz w:val="26"/>
          <w:szCs w:val="26"/>
        </w:rPr>
      </w:pPr>
      <w:r>
        <w:rPr>
          <w:sz w:val="26"/>
          <w:szCs w:val="26"/>
        </w:rPr>
        <w:t xml:space="preserve">2.5.1. </w:t>
      </w:r>
      <w:r w:rsidR="000C7357" w:rsidRPr="00780B89">
        <w:rPr>
          <w:sz w:val="26"/>
          <w:szCs w:val="26"/>
        </w:rPr>
        <w:t xml:space="preserve">Решение о предоставлении </w:t>
      </w:r>
      <w:r>
        <w:rPr>
          <w:sz w:val="26"/>
          <w:szCs w:val="26"/>
        </w:rPr>
        <w:t>У</w:t>
      </w:r>
      <w:r w:rsidR="000C7357" w:rsidRPr="00780B89">
        <w:rPr>
          <w:sz w:val="26"/>
          <w:szCs w:val="26"/>
        </w:rPr>
        <w:t>слуги</w:t>
      </w:r>
      <w:r>
        <w:rPr>
          <w:sz w:val="26"/>
          <w:szCs w:val="26"/>
        </w:rPr>
        <w:t xml:space="preserve"> </w:t>
      </w:r>
      <w:r w:rsidR="008F2610" w:rsidRPr="0030176A">
        <w:rPr>
          <w:sz w:val="26"/>
          <w:szCs w:val="26"/>
        </w:rPr>
        <w:t>выдает</w:t>
      </w:r>
      <w:r w:rsidR="008F2610">
        <w:rPr>
          <w:sz w:val="26"/>
          <w:szCs w:val="26"/>
        </w:rPr>
        <w:t>ся</w:t>
      </w:r>
      <w:r w:rsidR="008F2610" w:rsidRPr="0030176A">
        <w:rPr>
          <w:sz w:val="26"/>
          <w:szCs w:val="26"/>
        </w:rPr>
        <w:t xml:space="preserve"> Заявителю </w:t>
      </w:r>
      <w:r w:rsidR="00275EE6" w:rsidRPr="0030176A">
        <w:rPr>
          <w:sz w:val="26"/>
          <w:szCs w:val="26"/>
        </w:rPr>
        <w:t xml:space="preserve">в письменной форме согласно </w:t>
      </w:r>
      <w:r w:rsidR="00275EE6">
        <w:rPr>
          <w:sz w:val="26"/>
          <w:szCs w:val="26"/>
        </w:rPr>
        <w:t xml:space="preserve">Приложению № </w:t>
      </w:r>
      <w:r w:rsidR="000C7357" w:rsidRPr="00780B89">
        <w:rPr>
          <w:sz w:val="26"/>
          <w:szCs w:val="26"/>
        </w:rPr>
        <w:t>1 к настоящему Административному</w:t>
      </w:r>
      <w:r w:rsidR="00275EE6" w:rsidRPr="00275EE6">
        <w:rPr>
          <w:sz w:val="26"/>
          <w:szCs w:val="26"/>
        </w:rPr>
        <w:t xml:space="preserve"> </w:t>
      </w:r>
      <w:r w:rsidR="00275EE6">
        <w:rPr>
          <w:sz w:val="26"/>
          <w:szCs w:val="26"/>
        </w:rPr>
        <w:t>регламенту</w:t>
      </w:r>
      <w:r w:rsidR="00275EE6" w:rsidRPr="0030176A">
        <w:rPr>
          <w:sz w:val="26"/>
          <w:szCs w:val="26"/>
        </w:rPr>
        <w:t>.</w:t>
      </w:r>
      <w:bookmarkStart w:id="43" w:name="bookmark44"/>
      <w:bookmarkEnd w:id="43"/>
    </w:p>
    <w:p w:rsidR="00B87E40" w:rsidRDefault="00275EE6" w:rsidP="00275EE6">
      <w:pPr>
        <w:pStyle w:val="1"/>
        <w:tabs>
          <w:tab w:val="left" w:pos="1306"/>
        </w:tabs>
        <w:jc w:val="both"/>
        <w:rPr>
          <w:sz w:val="26"/>
          <w:szCs w:val="26"/>
        </w:rPr>
      </w:pPr>
      <w:r>
        <w:rPr>
          <w:sz w:val="26"/>
          <w:szCs w:val="26"/>
        </w:rPr>
        <w:t xml:space="preserve">2.5.2. </w:t>
      </w:r>
      <w:r w:rsidR="000C7357" w:rsidRPr="00780B89">
        <w:rPr>
          <w:sz w:val="26"/>
          <w:szCs w:val="26"/>
        </w:rPr>
        <w:t xml:space="preserve">Решение об отказе в предоставлении </w:t>
      </w:r>
      <w:r>
        <w:rPr>
          <w:sz w:val="26"/>
          <w:szCs w:val="26"/>
        </w:rPr>
        <w:t>У</w:t>
      </w:r>
      <w:r w:rsidR="000C7357" w:rsidRPr="00780B89">
        <w:rPr>
          <w:sz w:val="26"/>
          <w:szCs w:val="26"/>
        </w:rPr>
        <w:t xml:space="preserve">слуги </w:t>
      </w:r>
      <w:r w:rsidR="008F2610" w:rsidRPr="0030176A">
        <w:rPr>
          <w:sz w:val="26"/>
          <w:szCs w:val="26"/>
        </w:rPr>
        <w:t>выдает</w:t>
      </w:r>
      <w:r w:rsidR="008F2610">
        <w:rPr>
          <w:sz w:val="26"/>
          <w:szCs w:val="26"/>
        </w:rPr>
        <w:t>ся</w:t>
      </w:r>
      <w:r w:rsidR="008F2610" w:rsidRPr="0030176A">
        <w:rPr>
          <w:sz w:val="26"/>
          <w:szCs w:val="26"/>
        </w:rPr>
        <w:t xml:space="preserve"> Заявителю </w:t>
      </w:r>
      <w:r w:rsidRPr="0030176A">
        <w:rPr>
          <w:sz w:val="26"/>
          <w:szCs w:val="26"/>
        </w:rPr>
        <w:t xml:space="preserve">в письменной </w:t>
      </w:r>
      <w:r>
        <w:rPr>
          <w:sz w:val="26"/>
          <w:szCs w:val="26"/>
        </w:rPr>
        <w:t>форме</w:t>
      </w:r>
      <w:r w:rsidR="000C7357" w:rsidRPr="00780B89">
        <w:rPr>
          <w:sz w:val="26"/>
          <w:szCs w:val="26"/>
        </w:rPr>
        <w:t xml:space="preserve"> согласно Приложению № 2 к настоящему Административному регламенту.</w:t>
      </w:r>
    </w:p>
    <w:p w:rsidR="00275EE6" w:rsidRPr="005F1454" w:rsidRDefault="00275EE6" w:rsidP="00275EE6">
      <w:pPr>
        <w:pStyle w:val="1"/>
        <w:tabs>
          <w:tab w:val="left" w:pos="1504"/>
        </w:tabs>
        <w:ind w:firstLine="0"/>
        <w:jc w:val="both"/>
        <w:rPr>
          <w:sz w:val="6"/>
          <w:szCs w:val="26"/>
        </w:rPr>
      </w:pPr>
    </w:p>
    <w:p w:rsidR="006F387C" w:rsidRDefault="000C7357" w:rsidP="006F387C">
      <w:pPr>
        <w:pStyle w:val="1"/>
        <w:ind w:firstLine="0"/>
        <w:jc w:val="center"/>
        <w:rPr>
          <w:b/>
          <w:bCs/>
          <w:sz w:val="26"/>
          <w:szCs w:val="26"/>
        </w:rPr>
      </w:pPr>
      <w:r w:rsidRPr="006F387C">
        <w:rPr>
          <w:b/>
          <w:bCs/>
          <w:sz w:val="26"/>
          <w:szCs w:val="26"/>
        </w:rPr>
        <w:t xml:space="preserve">Срок предоставления </w:t>
      </w:r>
      <w:r w:rsidR="006F387C">
        <w:rPr>
          <w:b/>
          <w:bCs/>
          <w:sz w:val="26"/>
          <w:szCs w:val="26"/>
        </w:rPr>
        <w:t xml:space="preserve">Услуги, </w:t>
      </w:r>
      <w:r w:rsidRPr="006F387C">
        <w:rPr>
          <w:b/>
          <w:bCs/>
          <w:sz w:val="26"/>
          <w:szCs w:val="26"/>
        </w:rPr>
        <w:t xml:space="preserve">в том числе с учетом необходимости обращения </w:t>
      </w:r>
    </w:p>
    <w:p w:rsidR="006F387C" w:rsidRDefault="006F387C" w:rsidP="006F387C">
      <w:pPr>
        <w:pStyle w:val="1"/>
        <w:ind w:firstLine="0"/>
        <w:jc w:val="center"/>
        <w:rPr>
          <w:b/>
          <w:bCs/>
          <w:sz w:val="26"/>
          <w:szCs w:val="26"/>
        </w:rPr>
      </w:pPr>
      <w:r>
        <w:rPr>
          <w:b/>
          <w:bCs/>
          <w:sz w:val="26"/>
          <w:szCs w:val="26"/>
        </w:rPr>
        <w:t xml:space="preserve">в организации, участвующие </w:t>
      </w:r>
      <w:r w:rsidR="000C7357" w:rsidRPr="006F387C">
        <w:rPr>
          <w:b/>
          <w:bCs/>
          <w:sz w:val="26"/>
          <w:szCs w:val="26"/>
        </w:rPr>
        <w:t xml:space="preserve">в предоставлении </w:t>
      </w:r>
      <w:r>
        <w:rPr>
          <w:b/>
          <w:bCs/>
          <w:sz w:val="26"/>
          <w:szCs w:val="26"/>
        </w:rPr>
        <w:t>У</w:t>
      </w:r>
      <w:r w:rsidR="000C7357" w:rsidRPr="006F387C">
        <w:rPr>
          <w:b/>
          <w:bCs/>
          <w:sz w:val="26"/>
          <w:szCs w:val="26"/>
        </w:rPr>
        <w:t>слуги, срок</w:t>
      </w:r>
      <w:r w:rsidR="000C7357" w:rsidRPr="006F387C">
        <w:rPr>
          <w:b/>
          <w:bCs/>
          <w:sz w:val="26"/>
          <w:szCs w:val="26"/>
        </w:rPr>
        <w:br/>
        <w:t xml:space="preserve">приостановления предоставления </w:t>
      </w:r>
      <w:r>
        <w:rPr>
          <w:b/>
          <w:bCs/>
          <w:sz w:val="26"/>
          <w:szCs w:val="26"/>
        </w:rPr>
        <w:t xml:space="preserve">Услуги, </w:t>
      </w:r>
      <w:r w:rsidR="000C7357" w:rsidRPr="006F387C">
        <w:rPr>
          <w:b/>
          <w:bCs/>
          <w:sz w:val="26"/>
          <w:szCs w:val="26"/>
        </w:rPr>
        <w:t xml:space="preserve">срок выдачи (направления) </w:t>
      </w:r>
    </w:p>
    <w:p w:rsidR="00B87E40" w:rsidRPr="006F387C" w:rsidRDefault="000C7357" w:rsidP="006F387C">
      <w:pPr>
        <w:pStyle w:val="1"/>
        <w:ind w:firstLine="0"/>
        <w:jc w:val="center"/>
        <w:rPr>
          <w:sz w:val="26"/>
          <w:szCs w:val="26"/>
        </w:rPr>
      </w:pPr>
      <w:r w:rsidRPr="006F387C">
        <w:rPr>
          <w:b/>
          <w:bCs/>
          <w:sz w:val="26"/>
          <w:szCs w:val="26"/>
        </w:rPr>
        <w:t>док</w:t>
      </w:r>
      <w:r w:rsidR="006F387C">
        <w:rPr>
          <w:b/>
          <w:bCs/>
          <w:sz w:val="26"/>
          <w:szCs w:val="26"/>
        </w:rPr>
        <w:t xml:space="preserve">ументов, являющихся результатом </w:t>
      </w:r>
      <w:r w:rsidRPr="006F387C">
        <w:rPr>
          <w:b/>
          <w:bCs/>
          <w:sz w:val="26"/>
          <w:szCs w:val="26"/>
        </w:rPr>
        <w:t xml:space="preserve">предоставления </w:t>
      </w:r>
      <w:r w:rsidR="006F387C">
        <w:rPr>
          <w:b/>
          <w:bCs/>
          <w:sz w:val="26"/>
          <w:szCs w:val="26"/>
        </w:rPr>
        <w:t>У</w:t>
      </w:r>
      <w:r w:rsidRPr="006F387C">
        <w:rPr>
          <w:b/>
          <w:bCs/>
          <w:sz w:val="26"/>
          <w:szCs w:val="26"/>
        </w:rPr>
        <w:t>слуги</w:t>
      </w:r>
    </w:p>
    <w:p w:rsidR="00BF1230" w:rsidRDefault="00380E98" w:rsidP="00380E98">
      <w:pPr>
        <w:pStyle w:val="1"/>
        <w:tabs>
          <w:tab w:val="left" w:pos="426"/>
        </w:tabs>
        <w:ind w:firstLine="0"/>
        <w:jc w:val="both"/>
        <w:rPr>
          <w:sz w:val="10"/>
          <w:szCs w:val="26"/>
        </w:rPr>
      </w:pPr>
      <w:bookmarkStart w:id="44" w:name="bookmark45"/>
      <w:bookmarkEnd w:id="44"/>
      <w:r>
        <w:rPr>
          <w:sz w:val="26"/>
          <w:szCs w:val="26"/>
        </w:rPr>
        <w:tab/>
        <w:t xml:space="preserve">2.6. </w:t>
      </w:r>
      <w:r w:rsidR="005E736F" w:rsidRPr="00380E98">
        <w:rPr>
          <w:sz w:val="26"/>
          <w:szCs w:val="26"/>
        </w:rPr>
        <w:t>Уполномоченный орган в течение 10</w:t>
      </w:r>
      <w:r w:rsidR="000C7357" w:rsidRPr="00380E98">
        <w:rPr>
          <w:sz w:val="26"/>
          <w:szCs w:val="26"/>
        </w:rPr>
        <w:t xml:space="preserve"> рабочих дней со дня регистрации заявления и документов, необходимых для предоставления </w:t>
      </w:r>
      <w:r w:rsidR="005E736F" w:rsidRPr="00380E98">
        <w:rPr>
          <w:sz w:val="26"/>
          <w:szCs w:val="26"/>
        </w:rPr>
        <w:t>У</w:t>
      </w:r>
      <w:r w:rsidR="000C7357" w:rsidRPr="00380E98">
        <w:rPr>
          <w:sz w:val="26"/>
          <w:szCs w:val="26"/>
        </w:rPr>
        <w:t>слуги в Уполномоченном органе, направляет Заявителю способом указанном в заявлении один из результатов, указанных в пункте 2</w:t>
      </w:r>
      <w:r>
        <w:rPr>
          <w:sz w:val="26"/>
          <w:szCs w:val="26"/>
        </w:rPr>
        <w:t>.5 Административного регламента.</w:t>
      </w:r>
    </w:p>
    <w:p w:rsidR="005E736F" w:rsidRPr="005F1454" w:rsidRDefault="005E736F" w:rsidP="00BF1230">
      <w:pPr>
        <w:pStyle w:val="1"/>
        <w:tabs>
          <w:tab w:val="left" w:pos="426"/>
        </w:tabs>
        <w:ind w:firstLine="426"/>
        <w:jc w:val="both"/>
        <w:rPr>
          <w:sz w:val="6"/>
          <w:szCs w:val="26"/>
        </w:rPr>
      </w:pPr>
      <w:r w:rsidRPr="00380E98">
        <w:rPr>
          <w:color w:val="auto"/>
          <w:sz w:val="26"/>
          <w:szCs w:val="26"/>
        </w:rPr>
        <w:t xml:space="preserve">Компенсация выплачивается ежемесячно, в срок до 30 числа месяца, следующего за месяцем, в котором </w:t>
      </w:r>
      <w:r w:rsidR="00380E98" w:rsidRPr="00380E98">
        <w:rPr>
          <w:color w:val="auto"/>
          <w:sz w:val="26"/>
          <w:szCs w:val="26"/>
        </w:rPr>
        <w:t>была внесена родительская плата.</w:t>
      </w:r>
      <w:r w:rsidRPr="00380E98">
        <w:rPr>
          <w:color w:val="auto"/>
          <w:sz w:val="26"/>
          <w:szCs w:val="26"/>
        </w:rPr>
        <w:br/>
      </w:r>
    </w:p>
    <w:p w:rsidR="00B87E40" w:rsidRPr="00380E98" w:rsidRDefault="000C7357" w:rsidP="00380E98">
      <w:pPr>
        <w:pStyle w:val="11"/>
        <w:keepNext/>
        <w:keepLines/>
        <w:spacing w:after="0"/>
        <w:rPr>
          <w:sz w:val="26"/>
          <w:szCs w:val="26"/>
        </w:rPr>
      </w:pPr>
      <w:bookmarkStart w:id="45" w:name="bookmark46"/>
      <w:bookmarkStart w:id="46" w:name="bookmark47"/>
      <w:bookmarkStart w:id="47" w:name="bookmark48"/>
      <w:r w:rsidRPr="00380E98">
        <w:rPr>
          <w:sz w:val="26"/>
          <w:szCs w:val="26"/>
        </w:rPr>
        <w:t>Нормативные правовые ак</w:t>
      </w:r>
      <w:r w:rsidR="00380E98">
        <w:rPr>
          <w:sz w:val="26"/>
          <w:szCs w:val="26"/>
        </w:rPr>
        <w:t>ты, регулирующие предоставление У</w:t>
      </w:r>
      <w:r w:rsidRPr="00380E98">
        <w:rPr>
          <w:sz w:val="26"/>
          <w:szCs w:val="26"/>
        </w:rPr>
        <w:t>слуги</w:t>
      </w:r>
      <w:bookmarkEnd w:id="45"/>
      <w:bookmarkEnd w:id="46"/>
      <w:bookmarkEnd w:id="47"/>
    </w:p>
    <w:p w:rsidR="00832BB8" w:rsidRDefault="00832BB8" w:rsidP="00832BB8">
      <w:pPr>
        <w:pStyle w:val="1"/>
        <w:tabs>
          <w:tab w:val="left" w:pos="1133"/>
        </w:tabs>
        <w:ind w:firstLine="426"/>
        <w:jc w:val="both"/>
        <w:rPr>
          <w:sz w:val="26"/>
          <w:szCs w:val="26"/>
        </w:rPr>
      </w:pPr>
      <w:bookmarkStart w:id="48" w:name="bookmark49"/>
      <w:bookmarkEnd w:id="48"/>
      <w:r>
        <w:rPr>
          <w:sz w:val="26"/>
          <w:szCs w:val="26"/>
        </w:rPr>
        <w:t xml:space="preserve">2.7. </w:t>
      </w:r>
      <w:r w:rsidR="000C7357" w:rsidRPr="00BF1230">
        <w:rPr>
          <w:sz w:val="26"/>
          <w:szCs w:val="26"/>
        </w:rPr>
        <w:t xml:space="preserve">Перечень нормативных правовых актов, регулирующих предоставление </w:t>
      </w:r>
      <w:r>
        <w:rPr>
          <w:sz w:val="26"/>
          <w:szCs w:val="26"/>
        </w:rPr>
        <w:t>У</w:t>
      </w:r>
      <w:r w:rsidR="000C7357" w:rsidRPr="00BF1230">
        <w:rPr>
          <w:sz w:val="26"/>
          <w:szCs w:val="26"/>
        </w:rPr>
        <w:t xml:space="preserve">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w:t>
      </w:r>
      <w:r>
        <w:rPr>
          <w:sz w:val="26"/>
          <w:szCs w:val="26"/>
        </w:rPr>
        <w:t>Уполномоченного органа</w:t>
      </w:r>
      <w:r w:rsidR="00FE242E">
        <w:rPr>
          <w:sz w:val="26"/>
          <w:szCs w:val="26"/>
        </w:rPr>
        <w:t>,</w:t>
      </w:r>
      <w:r w:rsidRPr="00BF1230">
        <w:rPr>
          <w:sz w:val="26"/>
          <w:szCs w:val="26"/>
        </w:rPr>
        <w:t xml:space="preserve"> </w:t>
      </w:r>
      <w:r w:rsidRPr="00B525EF">
        <w:rPr>
          <w:sz w:val="26"/>
          <w:szCs w:val="26"/>
        </w:rPr>
        <w:t>на офи</w:t>
      </w:r>
      <w:r>
        <w:rPr>
          <w:sz w:val="26"/>
          <w:szCs w:val="26"/>
        </w:rPr>
        <w:t xml:space="preserve">циальном сайте </w:t>
      </w:r>
      <w:r w:rsidR="00FE242E">
        <w:rPr>
          <w:sz w:val="26"/>
          <w:szCs w:val="26"/>
        </w:rPr>
        <w:t>О</w:t>
      </w:r>
      <w:r>
        <w:rPr>
          <w:sz w:val="26"/>
          <w:szCs w:val="26"/>
        </w:rPr>
        <w:t>рганизаций</w:t>
      </w:r>
      <w:r w:rsidRPr="00B525EF">
        <w:rPr>
          <w:sz w:val="26"/>
          <w:szCs w:val="26"/>
        </w:rPr>
        <w:t>.</w:t>
      </w:r>
    </w:p>
    <w:p w:rsidR="00832BB8" w:rsidRPr="00E33208" w:rsidRDefault="00832BB8" w:rsidP="00832BB8">
      <w:pPr>
        <w:pStyle w:val="1"/>
        <w:ind w:firstLine="0"/>
        <w:jc w:val="center"/>
        <w:rPr>
          <w:i/>
          <w:iCs/>
          <w:sz w:val="6"/>
          <w:szCs w:val="26"/>
        </w:rPr>
      </w:pPr>
    </w:p>
    <w:p w:rsidR="00B87E40" w:rsidRPr="00106710" w:rsidRDefault="000C7357" w:rsidP="00832BB8">
      <w:pPr>
        <w:pStyle w:val="1"/>
        <w:ind w:firstLine="0"/>
        <w:jc w:val="center"/>
        <w:rPr>
          <w:sz w:val="26"/>
          <w:szCs w:val="26"/>
        </w:rPr>
      </w:pPr>
      <w:r w:rsidRPr="00106710">
        <w:rPr>
          <w:b/>
          <w:bCs/>
          <w:sz w:val="26"/>
          <w:szCs w:val="26"/>
        </w:rPr>
        <w:t>Исчерпывающий перечень документов и сведений, необходимых</w:t>
      </w:r>
      <w:r w:rsidR="00106710" w:rsidRPr="00106710">
        <w:rPr>
          <w:b/>
          <w:bCs/>
          <w:sz w:val="26"/>
          <w:szCs w:val="26"/>
        </w:rPr>
        <w:t xml:space="preserve"> в</w:t>
      </w:r>
      <w:r w:rsidRPr="00106710">
        <w:rPr>
          <w:b/>
          <w:bCs/>
          <w:sz w:val="26"/>
          <w:szCs w:val="26"/>
        </w:rPr>
        <w:br/>
        <w:t>соответствии с нормативными правовыми актами для предоставления</w:t>
      </w:r>
      <w:r w:rsidR="00106710" w:rsidRPr="00106710">
        <w:rPr>
          <w:b/>
          <w:bCs/>
          <w:sz w:val="26"/>
          <w:szCs w:val="26"/>
        </w:rPr>
        <w:t xml:space="preserve"> Услуги</w:t>
      </w:r>
      <w:r w:rsidRPr="00106710">
        <w:rPr>
          <w:b/>
          <w:bCs/>
          <w:sz w:val="26"/>
          <w:szCs w:val="26"/>
        </w:rPr>
        <w:br/>
      </w:r>
      <w:r w:rsidR="00106710" w:rsidRPr="00106710">
        <w:rPr>
          <w:b/>
          <w:bCs/>
          <w:sz w:val="26"/>
          <w:szCs w:val="26"/>
        </w:rPr>
        <w:t xml:space="preserve">и услуг, которые являются </w:t>
      </w:r>
      <w:r w:rsidRPr="00106710">
        <w:rPr>
          <w:b/>
          <w:bCs/>
          <w:sz w:val="26"/>
          <w:szCs w:val="26"/>
        </w:rPr>
        <w:t xml:space="preserve">необходимыми и обязательными для предоставления </w:t>
      </w:r>
      <w:r w:rsidR="00106710" w:rsidRPr="00106710">
        <w:rPr>
          <w:b/>
          <w:bCs/>
          <w:sz w:val="26"/>
          <w:szCs w:val="26"/>
        </w:rPr>
        <w:t>У</w:t>
      </w:r>
      <w:r w:rsidRPr="00106710">
        <w:rPr>
          <w:b/>
          <w:bCs/>
          <w:sz w:val="26"/>
          <w:szCs w:val="26"/>
        </w:rPr>
        <w:t>слуги, подлежащих представлению Заявителем, способы</w:t>
      </w:r>
      <w:r w:rsidR="00106710" w:rsidRPr="00106710">
        <w:rPr>
          <w:b/>
          <w:bCs/>
          <w:sz w:val="26"/>
          <w:szCs w:val="26"/>
        </w:rPr>
        <w:t xml:space="preserve"> их получения</w:t>
      </w:r>
      <w:r w:rsidRPr="00106710">
        <w:rPr>
          <w:b/>
          <w:bCs/>
          <w:sz w:val="26"/>
          <w:szCs w:val="26"/>
        </w:rPr>
        <w:br/>
        <w:t xml:space="preserve">Заявителем, в том числе </w:t>
      </w:r>
      <w:r w:rsidR="00106710">
        <w:rPr>
          <w:b/>
          <w:bCs/>
          <w:sz w:val="26"/>
          <w:szCs w:val="26"/>
        </w:rPr>
        <w:t xml:space="preserve">в электронной форме, порядок их </w:t>
      </w:r>
      <w:r w:rsidRPr="00106710">
        <w:rPr>
          <w:b/>
          <w:bCs/>
          <w:sz w:val="26"/>
          <w:szCs w:val="26"/>
        </w:rPr>
        <w:t>представления</w:t>
      </w:r>
    </w:p>
    <w:p w:rsidR="005864C0" w:rsidRDefault="005864C0" w:rsidP="005864C0">
      <w:pPr>
        <w:pStyle w:val="1"/>
        <w:tabs>
          <w:tab w:val="left" w:pos="1373"/>
        </w:tabs>
        <w:ind w:firstLine="426"/>
        <w:jc w:val="both"/>
        <w:rPr>
          <w:sz w:val="26"/>
          <w:szCs w:val="26"/>
        </w:rPr>
      </w:pPr>
      <w:bookmarkStart w:id="49" w:name="bookmark50"/>
      <w:bookmarkEnd w:id="49"/>
      <w:r>
        <w:rPr>
          <w:sz w:val="26"/>
          <w:szCs w:val="26"/>
        </w:rPr>
        <w:t xml:space="preserve">2.8. </w:t>
      </w:r>
      <w:r w:rsidR="000C7357" w:rsidRPr="00106710">
        <w:rPr>
          <w:sz w:val="26"/>
          <w:szCs w:val="26"/>
        </w:rPr>
        <w:t xml:space="preserve">Для получения </w:t>
      </w:r>
      <w:r>
        <w:rPr>
          <w:sz w:val="26"/>
          <w:szCs w:val="26"/>
        </w:rPr>
        <w:t>У</w:t>
      </w:r>
      <w:r w:rsidR="000C7357" w:rsidRPr="00106710">
        <w:rPr>
          <w:sz w:val="26"/>
          <w:szCs w:val="26"/>
        </w:rPr>
        <w:t>слуги Заявитель представляет:</w:t>
      </w:r>
      <w:bookmarkStart w:id="50" w:name="bookmark51"/>
      <w:bookmarkEnd w:id="50"/>
    </w:p>
    <w:p w:rsidR="00E56BCB" w:rsidRDefault="005864C0" w:rsidP="00E56BCB">
      <w:pPr>
        <w:pStyle w:val="1"/>
        <w:tabs>
          <w:tab w:val="left" w:pos="1373"/>
        </w:tabs>
        <w:ind w:firstLine="426"/>
        <w:jc w:val="both"/>
        <w:rPr>
          <w:sz w:val="26"/>
          <w:szCs w:val="26"/>
        </w:rPr>
      </w:pPr>
      <w:r>
        <w:rPr>
          <w:sz w:val="26"/>
          <w:szCs w:val="26"/>
        </w:rPr>
        <w:t xml:space="preserve">2.8.1. </w:t>
      </w:r>
      <w:r w:rsidR="000C7357" w:rsidRPr="00106710">
        <w:rPr>
          <w:sz w:val="26"/>
          <w:szCs w:val="26"/>
        </w:rPr>
        <w:t xml:space="preserve">Заявление </w:t>
      </w:r>
      <w:r>
        <w:rPr>
          <w:sz w:val="26"/>
          <w:szCs w:val="26"/>
        </w:rPr>
        <w:t xml:space="preserve"> </w:t>
      </w:r>
      <w:r w:rsidR="000C7357" w:rsidRPr="00106710">
        <w:rPr>
          <w:sz w:val="26"/>
          <w:szCs w:val="26"/>
        </w:rPr>
        <w:t xml:space="preserve">о </w:t>
      </w:r>
      <w:r>
        <w:rPr>
          <w:sz w:val="26"/>
          <w:szCs w:val="26"/>
        </w:rPr>
        <w:t xml:space="preserve"> </w:t>
      </w:r>
      <w:r w:rsidR="000C7357" w:rsidRPr="00106710">
        <w:rPr>
          <w:sz w:val="26"/>
          <w:szCs w:val="26"/>
        </w:rPr>
        <w:t xml:space="preserve">предоставлении </w:t>
      </w:r>
      <w:r>
        <w:rPr>
          <w:sz w:val="26"/>
          <w:szCs w:val="26"/>
        </w:rPr>
        <w:t xml:space="preserve"> У</w:t>
      </w:r>
      <w:r w:rsidR="000C7357" w:rsidRPr="00106710">
        <w:rPr>
          <w:sz w:val="26"/>
          <w:szCs w:val="26"/>
        </w:rPr>
        <w:t xml:space="preserve">слуги </w:t>
      </w:r>
      <w:r>
        <w:rPr>
          <w:sz w:val="26"/>
          <w:szCs w:val="26"/>
        </w:rPr>
        <w:t xml:space="preserve"> </w:t>
      </w:r>
      <w:r w:rsidR="000C7357" w:rsidRPr="00106710">
        <w:rPr>
          <w:sz w:val="26"/>
          <w:szCs w:val="26"/>
        </w:rPr>
        <w:t>по</w:t>
      </w:r>
      <w:r>
        <w:rPr>
          <w:sz w:val="26"/>
          <w:szCs w:val="26"/>
        </w:rPr>
        <w:t xml:space="preserve">  форме,  согласно  Приложению № 3 к </w:t>
      </w:r>
      <w:r w:rsidR="000C7357" w:rsidRPr="00106710">
        <w:rPr>
          <w:sz w:val="26"/>
          <w:szCs w:val="26"/>
        </w:rPr>
        <w:t>наст</w:t>
      </w:r>
      <w:r>
        <w:rPr>
          <w:sz w:val="26"/>
          <w:szCs w:val="26"/>
        </w:rPr>
        <w:t xml:space="preserve">оящему </w:t>
      </w:r>
      <w:r w:rsidR="000C7357" w:rsidRPr="00106710">
        <w:rPr>
          <w:sz w:val="26"/>
          <w:szCs w:val="26"/>
        </w:rPr>
        <w:t>Административному</w:t>
      </w:r>
      <w:r>
        <w:rPr>
          <w:sz w:val="26"/>
          <w:szCs w:val="26"/>
        </w:rPr>
        <w:t xml:space="preserve"> </w:t>
      </w:r>
      <w:r w:rsidR="000C7357" w:rsidRPr="00106710">
        <w:rPr>
          <w:sz w:val="26"/>
          <w:szCs w:val="26"/>
        </w:rPr>
        <w:t>регламенту.</w:t>
      </w:r>
    </w:p>
    <w:p w:rsidR="00E56BCB" w:rsidRDefault="000C7357" w:rsidP="00E56BCB">
      <w:pPr>
        <w:pStyle w:val="1"/>
        <w:tabs>
          <w:tab w:val="left" w:pos="1373"/>
        </w:tabs>
        <w:ind w:firstLine="426"/>
        <w:jc w:val="both"/>
        <w:rPr>
          <w:sz w:val="26"/>
          <w:szCs w:val="26"/>
        </w:rPr>
      </w:pPr>
      <w:r w:rsidRPr="00106710">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6BCB" w:rsidRDefault="000C7357" w:rsidP="00E56BCB">
      <w:pPr>
        <w:pStyle w:val="1"/>
        <w:tabs>
          <w:tab w:val="left" w:pos="1373"/>
        </w:tabs>
        <w:ind w:firstLine="426"/>
        <w:jc w:val="both"/>
        <w:rPr>
          <w:sz w:val="26"/>
          <w:szCs w:val="26"/>
        </w:rPr>
      </w:pPr>
      <w:r w:rsidRPr="00106710">
        <w:rPr>
          <w:sz w:val="26"/>
          <w:szCs w:val="26"/>
        </w:rPr>
        <w:t xml:space="preserve">В заявлении также указывается один из следующих способов направления результата предоставления </w:t>
      </w:r>
      <w:r w:rsidR="00E56BCB">
        <w:rPr>
          <w:sz w:val="26"/>
          <w:szCs w:val="26"/>
        </w:rPr>
        <w:t>У</w:t>
      </w:r>
      <w:r w:rsidRPr="00106710">
        <w:rPr>
          <w:sz w:val="26"/>
          <w:szCs w:val="26"/>
        </w:rPr>
        <w:t>слуги:</w:t>
      </w:r>
    </w:p>
    <w:p w:rsidR="00E56BCB" w:rsidRDefault="00E56BCB" w:rsidP="00E56BCB">
      <w:pPr>
        <w:pStyle w:val="1"/>
        <w:tabs>
          <w:tab w:val="left" w:pos="1373"/>
        </w:tabs>
        <w:ind w:firstLine="426"/>
        <w:jc w:val="both"/>
        <w:rPr>
          <w:sz w:val="26"/>
          <w:szCs w:val="26"/>
        </w:rPr>
      </w:pPr>
      <w:r>
        <w:rPr>
          <w:sz w:val="26"/>
          <w:szCs w:val="26"/>
        </w:rPr>
        <w:t xml:space="preserve">- </w:t>
      </w:r>
      <w:r w:rsidR="000C7357" w:rsidRPr="00106710">
        <w:rPr>
          <w:sz w:val="26"/>
          <w:szCs w:val="26"/>
        </w:rPr>
        <w:t>в форме электронного документа в личном кабинете на ЕПГУ;</w:t>
      </w:r>
    </w:p>
    <w:p w:rsidR="00E56BCB" w:rsidRDefault="00E56BCB" w:rsidP="00E56BCB">
      <w:pPr>
        <w:pStyle w:val="1"/>
        <w:tabs>
          <w:tab w:val="left" w:pos="1373"/>
        </w:tabs>
        <w:ind w:firstLine="426"/>
        <w:jc w:val="both"/>
        <w:rPr>
          <w:sz w:val="26"/>
          <w:szCs w:val="26"/>
        </w:rPr>
      </w:pPr>
      <w:r>
        <w:rPr>
          <w:sz w:val="26"/>
          <w:szCs w:val="26"/>
        </w:rPr>
        <w:lastRenderedPageBreak/>
        <w:t xml:space="preserve">- </w:t>
      </w:r>
      <w:r w:rsidR="000C7357" w:rsidRPr="00106710">
        <w:rPr>
          <w:sz w:val="26"/>
          <w:szCs w:val="26"/>
        </w:rPr>
        <w:t>дополнительно на бумажном носителе в виде распечатанного экземпляра электронного документа в Уполномоченном органе,</w:t>
      </w:r>
      <w:bookmarkStart w:id="51" w:name="bookmark52"/>
      <w:bookmarkEnd w:id="51"/>
      <w:r w:rsidR="00595DFD">
        <w:rPr>
          <w:sz w:val="26"/>
          <w:szCs w:val="26"/>
        </w:rPr>
        <w:t xml:space="preserve"> МФЦ</w:t>
      </w:r>
      <w:r>
        <w:rPr>
          <w:sz w:val="26"/>
          <w:szCs w:val="26"/>
        </w:rPr>
        <w:t>.</w:t>
      </w:r>
    </w:p>
    <w:p w:rsidR="00E56BCB" w:rsidRDefault="00E56BCB" w:rsidP="00E56BCB">
      <w:pPr>
        <w:pStyle w:val="1"/>
        <w:tabs>
          <w:tab w:val="left" w:pos="1373"/>
        </w:tabs>
        <w:ind w:firstLine="426"/>
        <w:jc w:val="both"/>
        <w:rPr>
          <w:sz w:val="26"/>
          <w:szCs w:val="26"/>
        </w:rPr>
      </w:pPr>
      <w:r>
        <w:rPr>
          <w:sz w:val="26"/>
          <w:szCs w:val="26"/>
        </w:rPr>
        <w:t xml:space="preserve">2.8.2. </w:t>
      </w:r>
      <w:r w:rsidR="000C7357" w:rsidRPr="00106710">
        <w:rPr>
          <w:sz w:val="26"/>
          <w:szCs w:val="26"/>
        </w:rPr>
        <w:t>Документ, удостоверяющий личность Заявителя.</w:t>
      </w:r>
    </w:p>
    <w:p w:rsidR="00E56BCB" w:rsidRDefault="000C7357" w:rsidP="00E56BCB">
      <w:pPr>
        <w:pStyle w:val="1"/>
        <w:tabs>
          <w:tab w:val="left" w:pos="1373"/>
        </w:tabs>
        <w:ind w:firstLine="426"/>
        <w:jc w:val="both"/>
        <w:rPr>
          <w:sz w:val="26"/>
          <w:szCs w:val="26"/>
        </w:rPr>
      </w:pPr>
      <w:r w:rsidRPr="00106710">
        <w:rPr>
          <w:sz w:val="26"/>
          <w:szCs w:val="26"/>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106710">
        <w:rPr>
          <w:sz w:val="26"/>
          <w:szCs w:val="26"/>
        </w:rPr>
        <w:t>ии и ау</w:t>
      </w:r>
      <w:proofErr w:type="gramEnd"/>
      <w:r w:rsidRPr="00106710">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6BCB" w:rsidRDefault="000C7357" w:rsidP="00E56BCB">
      <w:pPr>
        <w:pStyle w:val="1"/>
        <w:tabs>
          <w:tab w:val="left" w:pos="1373"/>
        </w:tabs>
        <w:ind w:firstLine="426"/>
        <w:jc w:val="both"/>
        <w:rPr>
          <w:sz w:val="26"/>
          <w:szCs w:val="26"/>
        </w:rPr>
      </w:pPr>
      <w:r w:rsidRPr="00106710">
        <w:rPr>
          <w:sz w:val="26"/>
          <w:szCs w:val="2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bookmarkStart w:id="52" w:name="bookmark53"/>
      <w:bookmarkEnd w:id="52"/>
    </w:p>
    <w:p w:rsidR="004B6D20" w:rsidRDefault="004B6D20" w:rsidP="004B6D20">
      <w:pPr>
        <w:pStyle w:val="1"/>
        <w:tabs>
          <w:tab w:val="left" w:pos="1373"/>
        </w:tabs>
        <w:ind w:firstLine="426"/>
        <w:jc w:val="both"/>
        <w:rPr>
          <w:color w:val="auto"/>
          <w:sz w:val="26"/>
          <w:szCs w:val="26"/>
        </w:rPr>
      </w:pPr>
      <w:r w:rsidRPr="004B6D20">
        <w:rPr>
          <w:color w:val="auto"/>
          <w:sz w:val="26"/>
          <w:szCs w:val="26"/>
        </w:rPr>
        <w:t>2.8.3. К</w:t>
      </w:r>
      <w:r w:rsidR="0003105D" w:rsidRPr="004B6D20">
        <w:rPr>
          <w:color w:val="auto"/>
          <w:sz w:val="26"/>
          <w:szCs w:val="26"/>
        </w:rPr>
        <w:t xml:space="preserve">опию свидетельства о рождении ребенка (детей), входящего (входящих) в состав </w:t>
      </w:r>
      <w:r>
        <w:rPr>
          <w:color w:val="auto"/>
          <w:sz w:val="26"/>
          <w:szCs w:val="26"/>
        </w:rPr>
        <w:t>семьи;</w:t>
      </w:r>
    </w:p>
    <w:p w:rsidR="0003105D" w:rsidRPr="004B6D20" w:rsidRDefault="004B6D20" w:rsidP="004B6D20">
      <w:pPr>
        <w:pStyle w:val="1"/>
        <w:tabs>
          <w:tab w:val="left" w:pos="1373"/>
        </w:tabs>
        <w:ind w:firstLine="426"/>
        <w:jc w:val="both"/>
        <w:rPr>
          <w:color w:val="auto"/>
          <w:sz w:val="26"/>
          <w:szCs w:val="26"/>
        </w:rPr>
      </w:pPr>
      <w:r>
        <w:rPr>
          <w:color w:val="auto"/>
          <w:sz w:val="26"/>
          <w:szCs w:val="26"/>
        </w:rPr>
        <w:t xml:space="preserve">2.8.4. </w:t>
      </w:r>
      <w:r w:rsidR="0003105D" w:rsidRPr="004B6D20">
        <w:rPr>
          <w:color w:val="auto"/>
          <w:sz w:val="26"/>
          <w:szCs w:val="26"/>
        </w:rPr>
        <w:t>Докум</w:t>
      </w:r>
      <w:r>
        <w:rPr>
          <w:color w:val="auto"/>
          <w:sz w:val="26"/>
          <w:szCs w:val="26"/>
        </w:rPr>
        <w:t>ент о рождении ребенка, выданный</w:t>
      </w:r>
      <w:r w:rsidR="0003105D" w:rsidRPr="004B6D20">
        <w:rPr>
          <w:color w:val="auto"/>
          <w:sz w:val="26"/>
          <w:szCs w:val="26"/>
        </w:rPr>
        <w:t xml:space="preserve"> компетентными органами иностранного государства (в случае рождения ребенка за пределами Российской Федерации); </w:t>
      </w:r>
    </w:p>
    <w:p w:rsidR="004B6D20" w:rsidRDefault="00E249AB" w:rsidP="00CF3595">
      <w:pPr>
        <w:pStyle w:val="1"/>
        <w:tabs>
          <w:tab w:val="left" w:pos="1373"/>
        </w:tabs>
        <w:ind w:firstLine="426"/>
        <w:jc w:val="both"/>
        <w:rPr>
          <w:color w:val="auto"/>
          <w:sz w:val="26"/>
          <w:szCs w:val="26"/>
        </w:rPr>
      </w:pPr>
      <w:r>
        <w:rPr>
          <w:color w:val="auto"/>
          <w:sz w:val="26"/>
          <w:szCs w:val="26"/>
        </w:rPr>
        <w:t>2.8.5</w:t>
      </w:r>
      <w:r w:rsidR="00E56BCB" w:rsidRPr="004B6D20">
        <w:rPr>
          <w:color w:val="auto"/>
          <w:sz w:val="26"/>
          <w:szCs w:val="26"/>
        </w:rPr>
        <w:t xml:space="preserve">. </w:t>
      </w:r>
      <w:bookmarkStart w:id="53" w:name="bookmark55"/>
      <w:bookmarkEnd w:id="53"/>
      <w:r w:rsidR="00AE6544">
        <w:rPr>
          <w:color w:val="auto"/>
          <w:sz w:val="26"/>
          <w:szCs w:val="26"/>
        </w:rPr>
        <w:t>К</w:t>
      </w:r>
      <w:r w:rsidR="0003105D" w:rsidRPr="004B6D20">
        <w:rPr>
          <w:color w:val="auto"/>
          <w:sz w:val="26"/>
          <w:szCs w:val="26"/>
        </w:rPr>
        <w:t>опию страхового свидетельства обязательного пенсионного страхования ребенка</w:t>
      </w:r>
      <w:r w:rsidR="004B6D20">
        <w:rPr>
          <w:color w:val="auto"/>
          <w:sz w:val="26"/>
          <w:szCs w:val="26"/>
        </w:rPr>
        <w:t xml:space="preserve"> (детей) и З</w:t>
      </w:r>
      <w:r w:rsidR="0003105D" w:rsidRPr="004B6D20">
        <w:rPr>
          <w:color w:val="auto"/>
          <w:sz w:val="26"/>
          <w:szCs w:val="26"/>
        </w:rPr>
        <w:t xml:space="preserve">аявителя либо копию документа, подтверждающего регистрацию в системе индивидуального (персонифицированного) учета ребенка (детей) и </w:t>
      </w:r>
      <w:r w:rsidR="004B6D20">
        <w:rPr>
          <w:color w:val="auto"/>
          <w:sz w:val="26"/>
          <w:szCs w:val="26"/>
        </w:rPr>
        <w:t>Заявителя;</w:t>
      </w:r>
    </w:p>
    <w:p w:rsidR="00550F42" w:rsidRDefault="00E249AB" w:rsidP="00550F42">
      <w:pPr>
        <w:pStyle w:val="1"/>
        <w:tabs>
          <w:tab w:val="left" w:pos="1373"/>
        </w:tabs>
        <w:ind w:firstLine="426"/>
        <w:jc w:val="both"/>
        <w:rPr>
          <w:color w:val="auto"/>
          <w:sz w:val="26"/>
          <w:szCs w:val="26"/>
        </w:rPr>
      </w:pPr>
      <w:r>
        <w:rPr>
          <w:color w:val="auto"/>
          <w:sz w:val="26"/>
          <w:szCs w:val="26"/>
        </w:rPr>
        <w:t>2.8.6</w:t>
      </w:r>
      <w:r w:rsidR="004B6D20">
        <w:rPr>
          <w:color w:val="auto"/>
          <w:sz w:val="26"/>
          <w:szCs w:val="26"/>
        </w:rPr>
        <w:t>. К</w:t>
      </w:r>
      <w:r w:rsidR="0003105D" w:rsidRPr="004B6D20">
        <w:rPr>
          <w:color w:val="auto"/>
          <w:sz w:val="26"/>
          <w:szCs w:val="26"/>
        </w:rPr>
        <w:t xml:space="preserve">опию решения органа опеки и попечительства об установлении над ребенком (детьми) опеки (попечительства) либо копию договора о передаче ребенка (детей) на воспитание в приемную семью в случае, если </w:t>
      </w:r>
      <w:r w:rsidR="004B6D20">
        <w:rPr>
          <w:color w:val="auto"/>
          <w:sz w:val="26"/>
          <w:szCs w:val="26"/>
        </w:rPr>
        <w:t>З</w:t>
      </w:r>
      <w:r w:rsidR="0003105D" w:rsidRPr="004B6D20">
        <w:rPr>
          <w:color w:val="auto"/>
          <w:sz w:val="26"/>
          <w:szCs w:val="26"/>
        </w:rPr>
        <w:t>аявитель является опекуном (попечителем) либо прие</w:t>
      </w:r>
      <w:r w:rsidR="00550F42">
        <w:rPr>
          <w:color w:val="auto"/>
          <w:sz w:val="26"/>
          <w:szCs w:val="26"/>
        </w:rPr>
        <w:t>мным родителем ребенка (детей).</w:t>
      </w:r>
    </w:p>
    <w:p w:rsidR="00550F42" w:rsidRPr="00550F42" w:rsidRDefault="00E249AB" w:rsidP="00550F42">
      <w:pPr>
        <w:pStyle w:val="1"/>
        <w:tabs>
          <w:tab w:val="left" w:pos="1373"/>
        </w:tabs>
        <w:ind w:firstLine="426"/>
        <w:jc w:val="both"/>
        <w:rPr>
          <w:color w:val="auto"/>
          <w:sz w:val="26"/>
          <w:szCs w:val="26"/>
        </w:rPr>
      </w:pPr>
      <w:r>
        <w:rPr>
          <w:color w:val="auto"/>
          <w:sz w:val="26"/>
          <w:szCs w:val="26"/>
        </w:rPr>
        <w:t>2.8.7</w:t>
      </w:r>
      <w:r w:rsidR="004B6D20">
        <w:rPr>
          <w:color w:val="auto"/>
          <w:sz w:val="26"/>
          <w:szCs w:val="26"/>
        </w:rPr>
        <w:t>. Р</w:t>
      </w:r>
      <w:r w:rsidR="0003105D" w:rsidRPr="004B6D20">
        <w:rPr>
          <w:color w:val="auto"/>
          <w:sz w:val="26"/>
          <w:szCs w:val="26"/>
        </w:rPr>
        <w:t xml:space="preserve">еквизиты счета, открытого </w:t>
      </w:r>
      <w:r w:rsidR="004B6D20">
        <w:rPr>
          <w:color w:val="auto"/>
          <w:sz w:val="26"/>
          <w:szCs w:val="26"/>
        </w:rPr>
        <w:t>З</w:t>
      </w:r>
      <w:r w:rsidR="0003105D" w:rsidRPr="004B6D20">
        <w:rPr>
          <w:color w:val="auto"/>
          <w:sz w:val="26"/>
          <w:szCs w:val="26"/>
        </w:rPr>
        <w:t>аяв</w:t>
      </w:r>
      <w:r w:rsidR="00550F42">
        <w:rPr>
          <w:sz w:val="26"/>
          <w:szCs w:val="26"/>
        </w:rPr>
        <w:t>ителем в кредитной организации;</w:t>
      </w:r>
    </w:p>
    <w:p w:rsidR="00AE6544" w:rsidRDefault="00550F42" w:rsidP="00550F42">
      <w:pPr>
        <w:pStyle w:val="1"/>
        <w:tabs>
          <w:tab w:val="left" w:pos="1373"/>
        </w:tabs>
        <w:ind w:firstLine="426"/>
        <w:jc w:val="both"/>
        <w:rPr>
          <w:color w:val="auto"/>
          <w:sz w:val="26"/>
          <w:szCs w:val="26"/>
        </w:rPr>
      </w:pPr>
      <w:r>
        <w:rPr>
          <w:color w:val="auto"/>
          <w:sz w:val="26"/>
          <w:szCs w:val="26"/>
        </w:rPr>
        <w:t xml:space="preserve">2.9. </w:t>
      </w:r>
      <w:r w:rsidRPr="00550F42">
        <w:rPr>
          <w:color w:val="auto"/>
          <w:sz w:val="26"/>
          <w:szCs w:val="26"/>
        </w:rPr>
        <w:t>Заявители, у которых образовательную организацию посещают несколько детей, заявление на выплату компенсации подают на</w:t>
      </w:r>
      <w:r w:rsidR="00AE6544">
        <w:rPr>
          <w:color w:val="auto"/>
          <w:sz w:val="26"/>
          <w:szCs w:val="26"/>
        </w:rPr>
        <w:t xml:space="preserve"> каждого ребенка отдельно.</w:t>
      </w:r>
    </w:p>
    <w:p w:rsidR="00AE6544" w:rsidRDefault="00103549" w:rsidP="00550F42">
      <w:pPr>
        <w:pStyle w:val="1"/>
        <w:tabs>
          <w:tab w:val="left" w:pos="1373"/>
        </w:tabs>
        <w:ind w:firstLine="426"/>
        <w:jc w:val="both"/>
        <w:rPr>
          <w:color w:val="auto"/>
          <w:sz w:val="26"/>
          <w:szCs w:val="26"/>
        </w:rPr>
      </w:pPr>
      <w:r>
        <w:rPr>
          <w:color w:val="auto"/>
          <w:sz w:val="26"/>
          <w:szCs w:val="26"/>
        </w:rPr>
        <w:t xml:space="preserve">2.9.1. </w:t>
      </w:r>
      <w:r w:rsidR="00550F42" w:rsidRPr="00550F42">
        <w:rPr>
          <w:color w:val="auto"/>
          <w:sz w:val="26"/>
          <w:szCs w:val="26"/>
        </w:rPr>
        <w:t xml:space="preserve">В случае если верность копий документов, предусмотренных </w:t>
      </w:r>
      <w:r w:rsidR="00AE6544">
        <w:rPr>
          <w:color w:val="auto"/>
          <w:sz w:val="26"/>
          <w:szCs w:val="26"/>
        </w:rPr>
        <w:t>пунктом</w:t>
      </w:r>
      <w:r w:rsidR="00550F42" w:rsidRPr="00550F42">
        <w:rPr>
          <w:color w:val="auto"/>
          <w:sz w:val="26"/>
          <w:szCs w:val="26"/>
        </w:rPr>
        <w:t xml:space="preserve"> </w:t>
      </w:r>
      <w:r w:rsidR="00AE6544">
        <w:rPr>
          <w:color w:val="auto"/>
          <w:sz w:val="26"/>
          <w:szCs w:val="26"/>
        </w:rPr>
        <w:t>2.8.</w:t>
      </w:r>
      <w:r w:rsidR="00550F42" w:rsidRPr="00550F42">
        <w:rPr>
          <w:color w:val="auto"/>
          <w:sz w:val="26"/>
          <w:szCs w:val="26"/>
        </w:rPr>
        <w:t xml:space="preserve"> настоящего Порядка, не засвидетельствована в установленном законодательством порядке, </w:t>
      </w:r>
      <w:r w:rsidR="00AE6544">
        <w:rPr>
          <w:color w:val="auto"/>
          <w:sz w:val="26"/>
          <w:szCs w:val="26"/>
        </w:rPr>
        <w:t>З</w:t>
      </w:r>
      <w:r w:rsidR="00550F42" w:rsidRPr="00550F42">
        <w:rPr>
          <w:color w:val="auto"/>
          <w:sz w:val="26"/>
          <w:szCs w:val="26"/>
        </w:rPr>
        <w:t xml:space="preserve">аявителем одновременно представляются их оригиналы. </w:t>
      </w:r>
    </w:p>
    <w:p w:rsidR="00AE6544" w:rsidRDefault="00103549" w:rsidP="00AE6544">
      <w:pPr>
        <w:pStyle w:val="1"/>
        <w:tabs>
          <w:tab w:val="left" w:pos="1373"/>
        </w:tabs>
        <w:ind w:firstLine="426"/>
        <w:jc w:val="both"/>
        <w:rPr>
          <w:color w:val="auto"/>
          <w:sz w:val="26"/>
          <w:szCs w:val="26"/>
        </w:rPr>
      </w:pPr>
      <w:r>
        <w:rPr>
          <w:color w:val="auto"/>
          <w:sz w:val="26"/>
          <w:szCs w:val="26"/>
        </w:rPr>
        <w:t xml:space="preserve">2.9.2. </w:t>
      </w:r>
      <w:r w:rsidR="00550F42" w:rsidRPr="00550F42">
        <w:rPr>
          <w:color w:val="auto"/>
          <w:sz w:val="26"/>
          <w:szCs w:val="26"/>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соответствии с</w:t>
      </w:r>
      <w:r w:rsidR="00AE6544">
        <w:rPr>
          <w:color w:val="auto"/>
          <w:sz w:val="26"/>
          <w:szCs w:val="26"/>
        </w:rPr>
        <w:t xml:space="preserve"> законодательством о нотариате.</w:t>
      </w:r>
      <w:bookmarkStart w:id="54" w:name="bookmark56"/>
      <w:bookmarkStart w:id="55" w:name="bookmark57"/>
      <w:bookmarkStart w:id="56" w:name="bookmark58"/>
      <w:bookmarkStart w:id="57" w:name="bookmark59"/>
      <w:bookmarkEnd w:id="54"/>
      <w:bookmarkEnd w:id="55"/>
      <w:bookmarkEnd w:id="56"/>
      <w:bookmarkEnd w:id="57"/>
    </w:p>
    <w:p w:rsidR="00CF3595" w:rsidRDefault="00103549" w:rsidP="00543C44">
      <w:pPr>
        <w:pStyle w:val="1"/>
        <w:tabs>
          <w:tab w:val="left" w:pos="1373"/>
        </w:tabs>
        <w:ind w:firstLine="426"/>
        <w:jc w:val="both"/>
        <w:rPr>
          <w:color w:val="auto"/>
          <w:sz w:val="26"/>
          <w:szCs w:val="26"/>
        </w:rPr>
      </w:pPr>
      <w:r>
        <w:rPr>
          <w:color w:val="auto"/>
          <w:sz w:val="26"/>
          <w:szCs w:val="26"/>
        </w:rPr>
        <w:t>2.9.3.</w:t>
      </w:r>
      <w:r w:rsidR="00AE6544">
        <w:rPr>
          <w:color w:val="auto"/>
          <w:sz w:val="26"/>
          <w:szCs w:val="26"/>
        </w:rPr>
        <w:t xml:space="preserve"> </w:t>
      </w:r>
      <w:r w:rsidR="000C7357" w:rsidRPr="00106710">
        <w:rPr>
          <w:sz w:val="26"/>
          <w:szCs w:val="26"/>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43C44" w:rsidRPr="00E33208" w:rsidRDefault="00543C44" w:rsidP="00543C44">
      <w:pPr>
        <w:pStyle w:val="1"/>
        <w:tabs>
          <w:tab w:val="left" w:pos="1373"/>
        </w:tabs>
        <w:ind w:firstLine="426"/>
        <w:jc w:val="both"/>
        <w:rPr>
          <w:color w:val="auto"/>
          <w:sz w:val="6"/>
          <w:szCs w:val="26"/>
        </w:rPr>
      </w:pPr>
    </w:p>
    <w:p w:rsidR="00103549" w:rsidRDefault="000C7357" w:rsidP="00543C44">
      <w:pPr>
        <w:pStyle w:val="1"/>
        <w:ind w:firstLine="0"/>
        <w:jc w:val="center"/>
        <w:rPr>
          <w:b/>
          <w:bCs/>
          <w:sz w:val="26"/>
          <w:szCs w:val="26"/>
        </w:rPr>
      </w:pPr>
      <w:r w:rsidRPr="00543C44">
        <w:rPr>
          <w:b/>
          <w:bCs/>
          <w:sz w:val="26"/>
          <w:szCs w:val="26"/>
        </w:rPr>
        <w:t xml:space="preserve">Исчерпывающий перечень документов и сведений, необходимых в соответствии </w:t>
      </w:r>
    </w:p>
    <w:p w:rsidR="00103549" w:rsidRDefault="000C7357" w:rsidP="00543C44">
      <w:pPr>
        <w:pStyle w:val="1"/>
        <w:ind w:firstLine="0"/>
        <w:jc w:val="center"/>
        <w:rPr>
          <w:b/>
          <w:bCs/>
          <w:sz w:val="26"/>
          <w:szCs w:val="26"/>
        </w:rPr>
      </w:pPr>
      <w:r w:rsidRPr="00543C44">
        <w:rPr>
          <w:b/>
          <w:bCs/>
          <w:sz w:val="26"/>
          <w:szCs w:val="26"/>
        </w:rPr>
        <w:t xml:space="preserve">с нормативными правовыми актами для предоставления </w:t>
      </w:r>
      <w:r w:rsidR="00543C44">
        <w:rPr>
          <w:b/>
          <w:bCs/>
          <w:sz w:val="26"/>
          <w:szCs w:val="26"/>
        </w:rPr>
        <w:t>У</w:t>
      </w:r>
      <w:r w:rsidRPr="00543C44">
        <w:rPr>
          <w:b/>
          <w:bCs/>
          <w:sz w:val="26"/>
          <w:szCs w:val="26"/>
        </w:rPr>
        <w:t xml:space="preserve">слуги, которые </w:t>
      </w:r>
    </w:p>
    <w:p w:rsidR="00B87E40" w:rsidRPr="00543C44" w:rsidRDefault="000C7357" w:rsidP="00543C44">
      <w:pPr>
        <w:pStyle w:val="1"/>
        <w:ind w:firstLine="0"/>
        <w:jc w:val="center"/>
        <w:rPr>
          <w:b/>
          <w:sz w:val="26"/>
          <w:szCs w:val="26"/>
        </w:rPr>
      </w:pPr>
      <w:r w:rsidRPr="00543C44">
        <w:rPr>
          <w:b/>
          <w:bCs/>
          <w:sz w:val="26"/>
          <w:szCs w:val="26"/>
        </w:rPr>
        <w:t xml:space="preserve">находятся в распоряжении государственных органов, органов местного самоуправления и иных органов, участвующих в предоставлении </w:t>
      </w:r>
      <w:r w:rsidR="00103549">
        <w:rPr>
          <w:b/>
          <w:bCs/>
          <w:sz w:val="26"/>
          <w:szCs w:val="26"/>
        </w:rPr>
        <w:t>У</w:t>
      </w:r>
      <w:r w:rsidRPr="00543C44">
        <w:rPr>
          <w:b/>
          <w:bCs/>
          <w:sz w:val="26"/>
          <w:szCs w:val="26"/>
        </w:rPr>
        <w:t>слуг</w:t>
      </w:r>
    </w:p>
    <w:p w:rsidR="00B87E40" w:rsidRPr="00103549" w:rsidRDefault="00103549" w:rsidP="00103549">
      <w:pPr>
        <w:pStyle w:val="1"/>
        <w:tabs>
          <w:tab w:val="left" w:pos="0"/>
        </w:tabs>
        <w:ind w:firstLine="426"/>
        <w:jc w:val="both"/>
        <w:rPr>
          <w:sz w:val="26"/>
          <w:szCs w:val="26"/>
        </w:rPr>
      </w:pPr>
      <w:bookmarkStart w:id="58" w:name="bookmark60"/>
      <w:bookmarkEnd w:id="58"/>
      <w:r w:rsidRPr="00103549">
        <w:rPr>
          <w:sz w:val="26"/>
          <w:szCs w:val="26"/>
        </w:rPr>
        <w:t xml:space="preserve">2.10. </w:t>
      </w:r>
      <w:r w:rsidR="000C7357" w:rsidRPr="00103549">
        <w:rPr>
          <w:sz w:val="26"/>
          <w:szCs w:val="26"/>
        </w:rPr>
        <w:t xml:space="preserve">Перечень документов, необходимых в соответствии с нормативными правовыми актами для предоставления </w:t>
      </w:r>
      <w:r w:rsidR="00AD6C20">
        <w:rPr>
          <w:sz w:val="26"/>
          <w:szCs w:val="26"/>
        </w:rPr>
        <w:t>У</w:t>
      </w:r>
      <w:r w:rsidR="000C7357" w:rsidRPr="00103549">
        <w:rPr>
          <w:sz w:val="26"/>
          <w:szCs w:val="26"/>
        </w:rPr>
        <w:t xml:space="preserve">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D6C20">
        <w:rPr>
          <w:sz w:val="26"/>
          <w:szCs w:val="26"/>
        </w:rPr>
        <w:t>У</w:t>
      </w:r>
      <w:r w:rsidR="000C7357" w:rsidRPr="00103549">
        <w:rPr>
          <w:sz w:val="26"/>
          <w:szCs w:val="26"/>
        </w:rPr>
        <w:t>слуг в случае обращения:</w:t>
      </w:r>
    </w:p>
    <w:p w:rsidR="00B87E40" w:rsidRPr="00103549" w:rsidRDefault="00AD6C20" w:rsidP="00103549">
      <w:pPr>
        <w:pStyle w:val="1"/>
        <w:tabs>
          <w:tab w:val="left" w:pos="1599"/>
        </w:tabs>
        <w:jc w:val="both"/>
        <w:rPr>
          <w:sz w:val="26"/>
          <w:szCs w:val="26"/>
        </w:rPr>
      </w:pPr>
      <w:bookmarkStart w:id="59" w:name="bookmark61"/>
      <w:bookmarkEnd w:id="59"/>
      <w:r>
        <w:rPr>
          <w:sz w:val="26"/>
          <w:szCs w:val="26"/>
        </w:rPr>
        <w:t xml:space="preserve">2.10.1. </w:t>
      </w:r>
      <w:r w:rsidR="000C7357" w:rsidRPr="00103549">
        <w:rPr>
          <w:sz w:val="26"/>
          <w:szCs w:val="26"/>
        </w:rPr>
        <w:t>Сведения о рождении;</w:t>
      </w:r>
    </w:p>
    <w:p w:rsidR="00B87E40" w:rsidRPr="00103549" w:rsidRDefault="000C7357" w:rsidP="00CA0358">
      <w:pPr>
        <w:pStyle w:val="1"/>
        <w:numPr>
          <w:ilvl w:val="2"/>
          <w:numId w:val="19"/>
        </w:numPr>
        <w:tabs>
          <w:tab w:val="left" w:pos="1585"/>
        </w:tabs>
        <w:ind w:left="0" w:firstLine="400"/>
        <w:jc w:val="both"/>
        <w:rPr>
          <w:sz w:val="26"/>
          <w:szCs w:val="26"/>
        </w:rPr>
      </w:pPr>
      <w:bookmarkStart w:id="60" w:name="bookmark62"/>
      <w:bookmarkEnd w:id="60"/>
      <w:r w:rsidRPr="00103549">
        <w:rPr>
          <w:sz w:val="26"/>
          <w:szCs w:val="26"/>
        </w:rPr>
        <w:t>Сведения об установлении опеки над ребенком из решения органа опеки и попечительства;</w:t>
      </w:r>
    </w:p>
    <w:p w:rsidR="00AD6C20" w:rsidRDefault="00AD6C20" w:rsidP="00AD6C20">
      <w:pPr>
        <w:pStyle w:val="1"/>
        <w:numPr>
          <w:ilvl w:val="2"/>
          <w:numId w:val="19"/>
        </w:numPr>
        <w:tabs>
          <w:tab w:val="left" w:pos="1599"/>
        </w:tabs>
        <w:jc w:val="both"/>
        <w:rPr>
          <w:sz w:val="26"/>
          <w:szCs w:val="26"/>
        </w:rPr>
      </w:pPr>
      <w:bookmarkStart w:id="61" w:name="bookmark63"/>
      <w:bookmarkEnd w:id="61"/>
      <w:r>
        <w:rPr>
          <w:sz w:val="26"/>
          <w:szCs w:val="26"/>
        </w:rPr>
        <w:t xml:space="preserve"> </w:t>
      </w:r>
      <w:r w:rsidR="000C7357" w:rsidRPr="00103549">
        <w:rPr>
          <w:sz w:val="26"/>
          <w:szCs w:val="26"/>
        </w:rPr>
        <w:t>Сведения о лишении родительских прав;</w:t>
      </w:r>
      <w:bookmarkStart w:id="62" w:name="bookmark64"/>
      <w:bookmarkEnd w:id="62"/>
    </w:p>
    <w:p w:rsidR="00AD6C20" w:rsidRDefault="00AD6C20" w:rsidP="00AD6C20">
      <w:pPr>
        <w:pStyle w:val="1"/>
        <w:numPr>
          <w:ilvl w:val="2"/>
          <w:numId w:val="19"/>
        </w:numPr>
        <w:tabs>
          <w:tab w:val="left" w:pos="1594"/>
        </w:tabs>
        <w:jc w:val="both"/>
        <w:rPr>
          <w:sz w:val="26"/>
          <w:szCs w:val="26"/>
        </w:rPr>
      </w:pPr>
      <w:r>
        <w:rPr>
          <w:sz w:val="26"/>
          <w:szCs w:val="26"/>
        </w:rPr>
        <w:t xml:space="preserve"> </w:t>
      </w:r>
      <w:r w:rsidR="000C7357" w:rsidRPr="00103549">
        <w:rPr>
          <w:sz w:val="26"/>
          <w:szCs w:val="26"/>
        </w:rPr>
        <w:t>Сведения об ограничении родительских прав;</w:t>
      </w:r>
      <w:bookmarkStart w:id="63" w:name="bookmark65"/>
      <w:bookmarkEnd w:id="63"/>
    </w:p>
    <w:p w:rsidR="00B87E40" w:rsidRPr="00AD6C20" w:rsidRDefault="000C7357" w:rsidP="00CA0358">
      <w:pPr>
        <w:pStyle w:val="1"/>
        <w:numPr>
          <w:ilvl w:val="2"/>
          <w:numId w:val="19"/>
        </w:numPr>
        <w:tabs>
          <w:tab w:val="left" w:pos="1594"/>
        </w:tabs>
        <w:ind w:left="0" w:firstLine="400"/>
        <w:jc w:val="both"/>
        <w:rPr>
          <w:sz w:val="26"/>
          <w:szCs w:val="26"/>
        </w:rPr>
      </w:pPr>
      <w:r w:rsidRPr="00AD6C20">
        <w:rPr>
          <w:sz w:val="26"/>
          <w:szCs w:val="26"/>
        </w:rPr>
        <w:t>Сведения об отобрании ребенка при непосредственной угрозе его жизни или здоровью;</w:t>
      </w:r>
    </w:p>
    <w:p w:rsidR="00AD6C20" w:rsidRDefault="000C7357" w:rsidP="00AD6C20">
      <w:pPr>
        <w:pStyle w:val="1"/>
        <w:numPr>
          <w:ilvl w:val="2"/>
          <w:numId w:val="19"/>
        </w:numPr>
        <w:tabs>
          <w:tab w:val="left" w:pos="0"/>
        </w:tabs>
        <w:jc w:val="both"/>
        <w:rPr>
          <w:sz w:val="26"/>
          <w:szCs w:val="26"/>
        </w:rPr>
      </w:pPr>
      <w:bookmarkStart w:id="64" w:name="bookmark66"/>
      <w:bookmarkEnd w:id="64"/>
      <w:r w:rsidRPr="00103549">
        <w:rPr>
          <w:sz w:val="26"/>
          <w:szCs w:val="26"/>
        </w:rPr>
        <w:t>Сведения о заключении (расторжении) брака;</w:t>
      </w:r>
      <w:bookmarkStart w:id="65" w:name="bookmark67"/>
      <w:bookmarkEnd w:id="65"/>
    </w:p>
    <w:p w:rsidR="00AD6C20" w:rsidRDefault="00AD6C20" w:rsidP="00AD6C20">
      <w:pPr>
        <w:pStyle w:val="1"/>
        <w:numPr>
          <w:ilvl w:val="2"/>
          <w:numId w:val="19"/>
        </w:numPr>
        <w:tabs>
          <w:tab w:val="left" w:pos="0"/>
        </w:tabs>
        <w:jc w:val="both"/>
        <w:rPr>
          <w:sz w:val="26"/>
          <w:szCs w:val="26"/>
        </w:rPr>
      </w:pPr>
      <w:r>
        <w:rPr>
          <w:sz w:val="26"/>
          <w:szCs w:val="26"/>
        </w:rPr>
        <w:t xml:space="preserve"> </w:t>
      </w:r>
      <w:r w:rsidR="000C7357" w:rsidRPr="00103549">
        <w:rPr>
          <w:sz w:val="26"/>
          <w:szCs w:val="26"/>
        </w:rPr>
        <w:t>Сведения об установлении отцовства;</w:t>
      </w:r>
      <w:bookmarkStart w:id="66" w:name="bookmark68"/>
      <w:bookmarkEnd w:id="66"/>
    </w:p>
    <w:p w:rsidR="00B87E40" w:rsidRPr="00AD6C20" w:rsidRDefault="000C7357" w:rsidP="00AD6C20">
      <w:pPr>
        <w:pStyle w:val="1"/>
        <w:numPr>
          <w:ilvl w:val="2"/>
          <w:numId w:val="19"/>
        </w:numPr>
        <w:tabs>
          <w:tab w:val="left" w:pos="0"/>
        </w:tabs>
        <w:ind w:left="0" w:firstLine="400"/>
        <w:jc w:val="both"/>
        <w:rPr>
          <w:sz w:val="26"/>
          <w:szCs w:val="26"/>
        </w:rPr>
      </w:pPr>
      <w:r w:rsidRPr="00AD6C20">
        <w:rPr>
          <w:sz w:val="26"/>
          <w:szCs w:val="26"/>
        </w:rPr>
        <w:t xml:space="preserve">Сведения об изменении фамилии, имени или отчества для лиц, изменивших </w:t>
      </w:r>
      <w:r w:rsidRPr="00AD6C20">
        <w:rPr>
          <w:sz w:val="26"/>
          <w:szCs w:val="26"/>
        </w:rPr>
        <w:lastRenderedPageBreak/>
        <w:t>фамилию, имя или отчество».</w:t>
      </w:r>
    </w:p>
    <w:p w:rsidR="00B87E40" w:rsidRPr="00103549" w:rsidRDefault="002476F4" w:rsidP="002476F4">
      <w:pPr>
        <w:pStyle w:val="1"/>
        <w:tabs>
          <w:tab w:val="left" w:pos="1383"/>
        </w:tabs>
        <w:jc w:val="both"/>
        <w:rPr>
          <w:sz w:val="26"/>
          <w:szCs w:val="26"/>
        </w:rPr>
      </w:pPr>
      <w:bookmarkStart w:id="67" w:name="bookmark69"/>
      <w:bookmarkEnd w:id="67"/>
      <w:r>
        <w:rPr>
          <w:sz w:val="26"/>
          <w:szCs w:val="26"/>
        </w:rPr>
        <w:t xml:space="preserve">2.11. </w:t>
      </w:r>
      <w:r w:rsidR="000C7357" w:rsidRPr="00103549">
        <w:rPr>
          <w:sz w:val="26"/>
          <w:szCs w:val="26"/>
        </w:rPr>
        <w:t xml:space="preserve">При предоставлении </w:t>
      </w:r>
      <w:r w:rsidR="003C1F34">
        <w:rPr>
          <w:sz w:val="26"/>
          <w:szCs w:val="26"/>
        </w:rPr>
        <w:t>У</w:t>
      </w:r>
      <w:r w:rsidR="000C7357" w:rsidRPr="00103549">
        <w:rPr>
          <w:sz w:val="26"/>
          <w:szCs w:val="26"/>
        </w:rPr>
        <w:t>слуги запрещается требовать от Заявителя:</w:t>
      </w:r>
    </w:p>
    <w:p w:rsidR="0001386A" w:rsidRPr="00103549" w:rsidRDefault="003C1F34" w:rsidP="00C94240">
      <w:pPr>
        <w:pStyle w:val="1"/>
        <w:tabs>
          <w:tab w:val="left" w:pos="1590"/>
        </w:tabs>
        <w:jc w:val="both"/>
        <w:rPr>
          <w:sz w:val="26"/>
          <w:szCs w:val="26"/>
        </w:rPr>
      </w:pPr>
      <w:bookmarkStart w:id="68" w:name="bookmark70"/>
      <w:bookmarkEnd w:id="68"/>
      <w:r>
        <w:rPr>
          <w:sz w:val="26"/>
          <w:szCs w:val="26"/>
        </w:rPr>
        <w:t xml:space="preserve">2.11.1. </w:t>
      </w:r>
      <w:r w:rsidR="000C7357" w:rsidRPr="00103549">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6"/>
          <w:szCs w:val="26"/>
        </w:rPr>
        <w:t>У</w:t>
      </w:r>
      <w:r w:rsidR="000C7357" w:rsidRPr="00103549">
        <w:rPr>
          <w:sz w:val="26"/>
          <w:szCs w:val="26"/>
        </w:rPr>
        <w:t>слуги.</w:t>
      </w:r>
    </w:p>
    <w:p w:rsidR="00C94240" w:rsidRDefault="003C1F34" w:rsidP="00C94240">
      <w:pPr>
        <w:pStyle w:val="1"/>
        <w:tabs>
          <w:tab w:val="left" w:pos="1594"/>
        </w:tabs>
        <w:jc w:val="both"/>
        <w:rPr>
          <w:sz w:val="26"/>
          <w:szCs w:val="26"/>
        </w:rPr>
      </w:pPr>
      <w:bookmarkStart w:id="69" w:name="bookmark71"/>
      <w:bookmarkEnd w:id="69"/>
      <w:r>
        <w:rPr>
          <w:sz w:val="26"/>
          <w:szCs w:val="26"/>
        </w:rPr>
        <w:t xml:space="preserve">2.11.2. </w:t>
      </w:r>
      <w:proofErr w:type="gramStart"/>
      <w:r w:rsidR="000C7357" w:rsidRPr="00103549">
        <w:rPr>
          <w:sz w:val="26"/>
          <w:szCs w:val="26"/>
        </w:rPr>
        <w:t>Представления документов и информации, которые в соответствии с нормативными правовыми актами Российской Федерации и</w:t>
      </w:r>
      <w:r>
        <w:rPr>
          <w:i/>
          <w:iCs/>
          <w:sz w:val="26"/>
          <w:szCs w:val="26"/>
        </w:rPr>
        <w:t xml:space="preserve"> </w:t>
      </w:r>
      <w:r>
        <w:rPr>
          <w:iCs/>
          <w:sz w:val="26"/>
          <w:szCs w:val="26"/>
        </w:rPr>
        <w:t>Амурской области</w:t>
      </w:r>
      <w:r w:rsidR="000C7357" w:rsidRPr="00103549">
        <w:rPr>
          <w:i/>
          <w:iCs/>
          <w:sz w:val="26"/>
          <w:szCs w:val="26"/>
        </w:rPr>
        <w:t>,</w:t>
      </w:r>
      <w:r w:rsidR="000C7357" w:rsidRPr="00103549">
        <w:rPr>
          <w:sz w:val="26"/>
          <w:szCs w:val="26"/>
        </w:rPr>
        <w:t xml:space="preserve"> муниципальными правовыми актами </w:t>
      </w:r>
      <w:r>
        <w:rPr>
          <w:sz w:val="26"/>
          <w:szCs w:val="26"/>
        </w:rPr>
        <w:t>муниципального</w:t>
      </w:r>
      <w:r w:rsidR="00C94240">
        <w:rPr>
          <w:sz w:val="26"/>
          <w:szCs w:val="26"/>
        </w:rPr>
        <w:t xml:space="preserve"> образования Магдагачинского муниципального района</w:t>
      </w:r>
      <w:r w:rsidR="000C7357" w:rsidRPr="00103549">
        <w:rPr>
          <w:sz w:val="26"/>
          <w:szCs w:val="26"/>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000C7357" w:rsidRPr="00103549">
        <w:rPr>
          <w:sz w:val="26"/>
          <w:szCs w:val="26"/>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bookmarkStart w:id="70" w:name="bookmark72"/>
      <w:bookmarkEnd w:id="70"/>
    </w:p>
    <w:p w:rsidR="00C94240" w:rsidRDefault="00C94240" w:rsidP="00C94240">
      <w:pPr>
        <w:pStyle w:val="1"/>
        <w:tabs>
          <w:tab w:val="left" w:pos="1594"/>
        </w:tabs>
        <w:jc w:val="both"/>
        <w:rPr>
          <w:sz w:val="26"/>
          <w:szCs w:val="26"/>
        </w:rPr>
      </w:pPr>
      <w:r>
        <w:rPr>
          <w:sz w:val="26"/>
          <w:szCs w:val="26"/>
        </w:rPr>
        <w:t xml:space="preserve">2.11.3. </w:t>
      </w:r>
      <w:r w:rsidR="000C7357" w:rsidRPr="00103549">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sz w:val="26"/>
          <w:szCs w:val="26"/>
        </w:rPr>
        <w:t xml:space="preserve"> необходимых для предоставления У</w:t>
      </w:r>
      <w:r w:rsidR="000C7357" w:rsidRPr="00103549">
        <w:rPr>
          <w:sz w:val="26"/>
          <w:szCs w:val="26"/>
        </w:rPr>
        <w:t xml:space="preserve">слуги, либо в предоставлении </w:t>
      </w:r>
      <w:r>
        <w:rPr>
          <w:sz w:val="26"/>
          <w:szCs w:val="26"/>
        </w:rPr>
        <w:t>У</w:t>
      </w:r>
      <w:r w:rsidR="000C7357" w:rsidRPr="00103549">
        <w:rPr>
          <w:sz w:val="26"/>
          <w:szCs w:val="26"/>
        </w:rPr>
        <w:t>слуги, за исключением следующих случаев:</w:t>
      </w:r>
    </w:p>
    <w:p w:rsidR="00C94240" w:rsidRDefault="00C94240" w:rsidP="00C94240">
      <w:pPr>
        <w:pStyle w:val="1"/>
        <w:tabs>
          <w:tab w:val="left" w:pos="1594"/>
        </w:tabs>
        <w:jc w:val="both"/>
        <w:rPr>
          <w:sz w:val="26"/>
          <w:szCs w:val="26"/>
        </w:rPr>
      </w:pPr>
      <w:r>
        <w:rPr>
          <w:sz w:val="26"/>
          <w:szCs w:val="26"/>
        </w:rPr>
        <w:t xml:space="preserve">- </w:t>
      </w:r>
      <w:r w:rsidR="000C7357" w:rsidRPr="00103549">
        <w:rPr>
          <w:sz w:val="26"/>
          <w:szCs w:val="26"/>
        </w:rPr>
        <w:t xml:space="preserve">изменение требований нормативных правовых актов, касающихся предоставления </w:t>
      </w:r>
      <w:r>
        <w:rPr>
          <w:sz w:val="26"/>
          <w:szCs w:val="26"/>
        </w:rPr>
        <w:t>У</w:t>
      </w:r>
      <w:r w:rsidR="000C7357" w:rsidRPr="00103549">
        <w:rPr>
          <w:sz w:val="26"/>
          <w:szCs w:val="26"/>
        </w:rPr>
        <w:t xml:space="preserve">слуги, после первоначальной подачи заявления о предоставлении </w:t>
      </w:r>
      <w:r>
        <w:rPr>
          <w:sz w:val="26"/>
          <w:szCs w:val="26"/>
        </w:rPr>
        <w:t>У</w:t>
      </w:r>
      <w:r w:rsidR="000C7357" w:rsidRPr="00103549">
        <w:rPr>
          <w:sz w:val="26"/>
          <w:szCs w:val="26"/>
        </w:rPr>
        <w:t>слуги;</w:t>
      </w:r>
    </w:p>
    <w:p w:rsidR="000360D0" w:rsidRDefault="00C94240" w:rsidP="000360D0">
      <w:pPr>
        <w:pStyle w:val="1"/>
        <w:tabs>
          <w:tab w:val="left" w:pos="1594"/>
        </w:tabs>
        <w:jc w:val="both"/>
        <w:rPr>
          <w:sz w:val="26"/>
          <w:szCs w:val="26"/>
        </w:rPr>
      </w:pPr>
      <w:r>
        <w:rPr>
          <w:sz w:val="26"/>
          <w:szCs w:val="26"/>
        </w:rPr>
        <w:t xml:space="preserve">- </w:t>
      </w:r>
      <w:r w:rsidR="000C7357" w:rsidRPr="00103549">
        <w:rPr>
          <w:sz w:val="26"/>
          <w:szCs w:val="26"/>
        </w:rPr>
        <w:t xml:space="preserve">наличие ошибок в заявлении о предоставлении </w:t>
      </w:r>
      <w:r w:rsidR="000360D0">
        <w:rPr>
          <w:sz w:val="26"/>
          <w:szCs w:val="26"/>
        </w:rPr>
        <w:t>У</w:t>
      </w:r>
      <w:r w:rsidR="000C7357" w:rsidRPr="00103549">
        <w:rPr>
          <w:sz w:val="26"/>
          <w:szCs w:val="26"/>
        </w:rPr>
        <w:t xml:space="preserve">слуги и документах, поданных Заявителем после первоначального отказа в приеме документов, необходимых для предоставления </w:t>
      </w:r>
      <w:r w:rsidR="000360D0">
        <w:rPr>
          <w:sz w:val="26"/>
          <w:szCs w:val="26"/>
        </w:rPr>
        <w:t>У</w:t>
      </w:r>
      <w:r w:rsidR="000C7357" w:rsidRPr="00103549">
        <w:rPr>
          <w:sz w:val="26"/>
          <w:szCs w:val="26"/>
        </w:rPr>
        <w:t xml:space="preserve">слуги, либо в предоставлении </w:t>
      </w:r>
      <w:r w:rsidR="000360D0">
        <w:rPr>
          <w:sz w:val="26"/>
          <w:szCs w:val="26"/>
        </w:rPr>
        <w:t>У</w:t>
      </w:r>
      <w:r w:rsidR="000C7357" w:rsidRPr="00103549">
        <w:rPr>
          <w:sz w:val="26"/>
          <w:szCs w:val="26"/>
        </w:rPr>
        <w:t>слуги и не включенных в представленный ранее комплект документов;</w:t>
      </w:r>
    </w:p>
    <w:p w:rsidR="000360D0" w:rsidRDefault="000360D0" w:rsidP="000360D0">
      <w:pPr>
        <w:pStyle w:val="1"/>
        <w:tabs>
          <w:tab w:val="left" w:pos="1594"/>
        </w:tabs>
        <w:jc w:val="both"/>
        <w:rPr>
          <w:sz w:val="26"/>
          <w:szCs w:val="26"/>
        </w:rPr>
      </w:pPr>
      <w:r>
        <w:rPr>
          <w:sz w:val="26"/>
          <w:szCs w:val="26"/>
        </w:rPr>
        <w:t xml:space="preserve">- </w:t>
      </w:r>
      <w:r w:rsidR="000C7357" w:rsidRPr="00103549">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6"/>
          <w:szCs w:val="26"/>
        </w:rPr>
        <w:t>У</w:t>
      </w:r>
      <w:r w:rsidR="000C7357" w:rsidRPr="00103549">
        <w:rPr>
          <w:sz w:val="26"/>
          <w:szCs w:val="26"/>
        </w:rPr>
        <w:t xml:space="preserve">слуги, либо в предоставлении </w:t>
      </w:r>
      <w:r>
        <w:rPr>
          <w:sz w:val="26"/>
          <w:szCs w:val="26"/>
        </w:rPr>
        <w:t>У</w:t>
      </w:r>
      <w:r w:rsidR="000C7357" w:rsidRPr="00103549">
        <w:rPr>
          <w:sz w:val="26"/>
          <w:szCs w:val="26"/>
        </w:rPr>
        <w:t>слуги;</w:t>
      </w:r>
    </w:p>
    <w:p w:rsidR="00B87E40" w:rsidRDefault="000360D0" w:rsidP="000360D0">
      <w:pPr>
        <w:pStyle w:val="1"/>
        <w:tabs>
          <w:tab w:val="left" w:pos="1594"/>
        </w:tabs>
        <w:jc w:val="both"/>
        <w:rPr>
          <w:sz w:val="26"/>
          <w:szCs w:val="26"/>
        </w:rPr>
      </w:pPr>
      <w:proofErr w:type="gramStart"/>
      <w:r>
        <w:rPr>
          <w:sz w:val="26"/>
          <w:szCs w:val="26"/>
        </w:rPr>
        <w:t xml:space="preserve">- </w:t>
      </w:r>
      <w:r w:rsidR="000C7357" w:rsidRPr="00103549">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w:t>
      </w:r>
      <w:r>
        <w:rPr>
          <w:sz w:val="26"/>
          <w:szCs w:val="26"/>
        </w:rPr>
        <w:t xml:space="preserve"> МФЦ</w:t>
      </w:r>
      <w:r w:rsidR="00615C00">
        <w:rPr>
          <w:sz w:val="26"/>
          <w:szCs w:val="26"/>
        </w:rPr>
        <w:t>, работника О</w:t>
      </w:r>
      <w:r w:rsidR="000C7357" w:rsidRPr="00103549">
        <w:rPr>
          <w:sz w:val="26"/>
          <w:szCs w:val="26"/>
        </w:rPr>
        <w:t xml:space="preserve">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6"/>
          <w:szCs w:val="26"/>
        </w:rPr>
        <w:t>У</w:t>
      </w:r>
      <w:r w:rsidR="000C7357" w:rsidRPr="00103549">
        <w:rPr>
          <w:sz w:val="26"/>
          <w:szCs w:val="26"/>
        </w:rPr>
        <w:t xml:space="preserve">слуги, либо в предоставлении </w:t>
      </w:r>
      <w:r>
        <w:rPr>
          <w:sz w:val="26"/>
          <w:szCs w:val="26"/>
        </w:rPr>
        <w:t>У</w:t>
      </w:r>
      <w:r w:rsidR="000C7357" w:rsidRPr="00103549">
        <w:rPr>
          <w:sz w:val="26"/>
          <w:szCs w:val="26"/>
        </w:rPr>
        <w:t xml:space="preserve">слуги, о чем в письменном виде за подписью руководителя Уполномоченного органа, руководителя </w:t>
      </w:r>
      <w:r>
        <w:rPr>
          <w:sz w:val="26"/>
          <w:szCs w:val="26"/>
        </w:rPr>
        <w:t xml:space="preserve">МФЦ </w:t>
      </w:r>
      <w:r w:rsidR="000C7357" w:rsidRPr="00103549">
        <w:rPr>
          <w:sz w:val="26"/>
          <w:szCs w:val="26"/>
        </w:rPr>
        <w:t>при первоначальном отказе в приеме документов, необходимых</w:t>
      </w:r>
      <w:proofErr w:type="gramEnd"/>
      <w:r w:rsidR="000C7357" w:rsidRPr="00103549">
        <w:rPr>
          <w:sz w:val="26"/>
          <w:szCs w:val="26"/>
        </w:rPr>
        <w:t xml:space="preserve"> для предоставления </w:t>
      </w:r>
      <w:r>
        <w:rPr>
          <w:sz w:val="26"/>
          <w:szCs w:val="26"/>
        </w:rPr>
        <w:t>У</w:t>
      </w:r>
      <w:r w:rsidR="000C7357" w:rsidRPr="00103549">
        <w:rPr>
          <w:sz w:val="26"/>
          <w:szCs w:val="26"/>
        </w:rPr>
        <w:t xml:space="preserve">слуги, либо руководителя </w:t>
      </w:r>
      <w:r w:rsidR="00615C00">
        <w:rPr>
          <w:sz w:val="26"/>
          <w:szCs w:val="26"/>
        </w:rPr>
        <w:t>О</w:t>
      </w:r>
      <w:r w:rsidR="000C7357" w:rsidRPr="00103549">
        <w:rPr>
          <w:sz w:val="26"/>
          <w:szCs w:val="26"/>
        </w:rPr>
        <w:t>рганизации, предусмотренной частью 1.1 статьи 16 Федерального закона №</w:t>
      </w:r>
      <w:r w:rsidR="000C7357" w:rsidRPr="00103549">
        <w:rPr>
          <w:sz w:val="26"/>
          <w:szCs w:val="26"/>
        </w:rPr>
        <w:tab/>
        <w:t>210-ФЗ, уведомляется Заявитель, а также приносятся извинения</w:t>
      </w:r>
      <w:r>
        <w:rPr>
          <w:sz w:val="26"/>
          <w:szCs w:val="26"/>
        </w:rPr>
        <w:t xml:space="preserve"> </w:t>
      </w:r>
      <w:r w:rsidR="000C7357" w:rsidRPr="00103549">
        <w:rPr>
          <w:sz w:val="26"/>
          <w:szCs w:val="26"/>
        </w:rPr>
        <w:t>за доставленные неудобства.</w:t>
      </w:r>
    </w:p>
    <w:p w:rsidR="0024427C" w:rsidRPr="00E33208" w:rsidRDefault="0024427C" w:rsidP="000360D0">
      <w:pPr>
        <w:pStyle w:val="1"/>
        <w:tabs>
          <w:tab w:val="left" w:pos="1594"/>
        </w:tabs>
        <w:jc w:val="both"/>
        <w:rPr>
          <w:sz w:val="6"/>
          <w:szCs w:val="26"/>
        </w:rPr>
      </w:pPr>
    </w:p>
    <w:p w:rsidR="00B87E40" w:rsidRPr="0024427C" w:rsidRDefault="000C7357" w:rsidP="0024427C">
      <w:pPr>
        <w:pStyle w:val="11"/>
        <w:keepNext/>
        <w:keepLines/>
        <w:spacing w:after="0"/>
        <w:rPr>
          <w:sz w:val="26"/>
          <w:szCs w:val="26"/>
        </w:rPr>
      </w:pPr>
      <w:bookmarkStart w:id="71" w:name="bookmark73"/>
      <w:bookmarkStart w:id="72" w:name="bookmark74"/>
      <w:bookmarkStart w:id="73" w:name="bookmark75"/>
      <w:r w:rsidRPr="0024427C">
        <w:rPr>
          <w:sz w:val="26"/>
          <w:szCs w:val="26"/>
        </w:rPr>
        <w:t>Исчерпывающий перечень оснований для отказа в приеме документов,</w:t>
      </w:r>
      <w:r w:rsidRPr="0024427C">
        <w:rPr>
          <w:sz w:val="26"/>
          <w:szCs w:val="26"/>
        </w:rPr>
        <w:br/>
        <w:t xml:space="preserve">необходимых для предоставления </w:t>
      </w:r>
      <w:r w:rsidR="0024427C">
        <w:rPr>
          <w:sz w:val="26"/>
          <w:szCs w:val="26"/>
        </w:rPr>
        <w:t>У</w:t>
      </w:r>
      <w:r w:rsidRPr="0024427C">
        <w:rPr>
          <w:sz w:val="26"/>
          <w:szCs w:val="26"/>
        </w:rPr>
        <w:t>слуги</w:t>
      </w:r>
      <w:bookmarkEnd w:id="71"/>
      <w:bookmarkEnd w:id="72"/>
      <w:bookmarkEnd w:id="73"/>
    </w:p>
    <w:p w:rsidR="00B87E40" w:rsidRPr="00075A93" w:rsidRDefault="00075A93" w:rsidP="00075A93">
      <w:pPr>
        <w:pStyle w:val="1"/>
        <w:tabs>
          <w:tab w:val="left" w:pos="1546"/>
        </w:tabs>
        <w:jc w:val="both"/>
        <w:rPr>
          <w:sz w:val="26"/>
          <w:szCs w:val="26"/>
        </w:rPr>
      </w:pPr>
      <w:bookmarkStart w:id="74" w:name="bookmark76"/>
      <w:bookmarkEnd w:id="74"/>
      <w:r>
        <w:rPr>
          <w:sz w:val="26"/>
          <w:szCs w:val="26"/>
        </w:rPr>
        <w:t xml:space="preserve">2.12. </w:t>
      </w:r>
      <w:r w:rsidR="000C7357" w:rsidRPr="00075A93">
        <w:rPr>
          <w:sz w:val="26"/>
          <w:szCs w:val="26"/>
        </w:rPr>
        <w:t xml:space="preserve">Основаниями для отказа в приеме к рассмотрению документов, необходимых для предоставления </w:t>
      </w:r>
      <w:r>
        <w:rPr>
          <w:sz w:val="26"/>
          <w:szCs w:val="26"/>
        </w:rPr>
        <w:t>У</w:t>
      </w:r>
      <w:r w:rsidR="000C7357" w:rsidRPr="00075A93">
        <w:rPr>
          <w:sz w:val="26"/>
          <w:szCs w:val="26"/>
        </w:rPr>
        <w:t>слуги, являются:</w:t>
      </w:r>
    </w:p>
    <w:p w:rsidR="00B87E40" w:rsidRPr="00075A93" w:rsidRDefault="00075A93" w:rsidP="00075A93">
      <w:pPr>
        <w:pStyle w:val="1"/>
        <w:tabs>
          <w:tab w:val="left" w:pos="1594"/>
        </w:tabs>
        <w:jc w:val="both"/>
        <w:rPr>
          <w:sz w:val="26"/>
          <w:szCs w:val="26"/>
        </w:rPr>
      </w:pPr>
      <w:bookmarkStart w:id="75" w:name="bookmark77"/>
      <w:bookmarkEnd w:id="75"/>
      <w:r>
        <w:rPr>
          <w:sz w:val="26"/>
          <w:szCs w:val="26"/>
        </w:rPr>
        <w:t>2.12.1. П</w:t>
      </w:r>
      <w:r w:rsidR="000C7357" w:rsidRPr="00075A93">
        <w:rPr>
          <w:sz w:val="26"/>
          <w:szCs w:val="26"/>
        </w:rPr>
        <w:t xml:space="preserve">одача </w:t>
      </w:r>
      <w:r>
        <w:rPr>
          <w:sz w:val="26"/>
          <w:szCs w:val="26"/>
        </w:rPr>
        <w:t>заявления о предоставлении У</w:t>
      </w:r>
      <w:r w:rsidR="000C7357" w:rsidRPr="00075A93">
        <w:rPr>
          <w:sz w:val="26"/>
          <w:szCs w:val="26"/>
        </w:rPr>
        <w:t xml:space="preserve">слуги и документов, необходимых для предоставления </w:t>
      </w:r>
      <w:r>
        <w:rPr>
          <w:sz w:val="26"/>
          <w:szCs w:val="26"/>
        </w:rPr>
        <w:t>У</w:t>
      </w:r>
      <w:r w:rsidR="000C7357" w:rsidRPr="00075A93">
        <w:rPr>
          <w:sz w:val="26"/>
          <w:szCs w:val="26"/>
        </w:rPr>
        <w:t>слуги, в электронной форме с нарушением установленных требований;</w:t>
      </w:r>
    </w:p>
    <w:p w:rsidR="00B87E40" w:rsidRPr="00075A93" w:rsidRDefault="00075A93" w:rsidP="00075A93">
      <w:pPr>
        <w:pStyle w:val="1"/>
        <w:tabs>
          <w:tab w:val="left" w:pos="1805"/>
        </w:tabs>
        <w:jc w:val="both"/>
        <w:rPr>
          <w:sz w:val="26"/>
          <w:szCs w:val="26"/>
        </w:rPr>
      </w:pPr>
      <w:bookmarkStart w:id="76" w:name="bookmark78"/>
      <w:bookmarkEnd w:id="76"/>
      <w:r>
        <w:rPr>
          <w:sz w:val="26"/>
          <w:szCs w:val="26"/>
        </w:rPr>
        <w:t>2.12.2. П</w:t>
      </w:r>
      <w:r w:rsidR="000C7357" w:rsidRPr="00075A93">
        <w:rPr>
          <w:sz w:val="26"/>
          <w:szCs w:val="26"/>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87E40" w:rsidRPr="00075A93" w:rsidRDefault="00075A93" w:rsidP="00E33208">
      <w:pPr>
        <w:pStyle w:val="1"/>
        <w:tabs>
          <w:tab w:val="left" w:pos="1590"/>
        </w:tabs>
        <w:jc w:val="both"/>
        <w:rPr>
          <w:sz w:val="26"/>
          <w:szCs w:val="26"/>
        </w:rPr>
      </w:pPr>
      <w:bookmarkStart w:id="77" w:name="bookmark79"/>
      <w:bookmarkEnd w:id="77"/>
      <w:r>
        <w:rPr>
          <w:sz w:val="26"/>
          <w:szCs w:val="26"/>
        </w:rPr>
        <w:t>2.12.3. Д</w:t>
      </w:r>
      <w:r w:rsidR="000C7357" w:rsidRPr="00075A93">
        <w:rPr>
          <w:sz w:val="26"/>
          <w:szCs w:val="26"/>
        </w:rPr>
        <w:t>окументы содержат повреждения, наличие которых не позволяет в полном объеме использовать информацию и сведения, содержащиеся в</w:t>
      </w:r>
      <w:r>
        <w:rPr>
          <w:sz w:val="26"/>
          <w:szCs w:val="26"/>
        </w:rPr>
        <w:t xml:space="preserve"> документах для предоставления У</w:t>
      </w:r>
      <w:r w:rsidR="000C7357" w:rsidRPr="00075A93">
        <w:rPr>
          <w:sz w:val="26"/>
          <w:szCs w:val="26"/>
        </w:rPr>
        <w:t>слуги;</w:t>
      </w:r>
    </w:p>
    <w:p w:rsidR="00B87E40" w:rsidRPr="00075A93" w:rsidRDefault="00075A93" w:rsidP="00075A93">
      <w:pPr>
        <w:pStyle w:val="1"/>
        <w:tabs>
          <w:tab w:val="left" w:pos="1634"/>
        </w:tabs>
        <w:jc w:val="both"/>
        <w:rPr>
          <w:sz w:val="26"/>
          <w:szCs w:val="26"/>
        </w:rPr>
      </w:pPr>
      <w:bookmarkStart w:id="78" w:name="bookmark80"/>
      <w:bookmarkEnd w:id="78"/>
      <w:r>
        <w:rPr>
          <w:sz w:val="26"/>
          <w:szCs w:val="26"/>
        </w:rPr>
        <w:t>2.12.4. Н</w:t>
      </w:r>
      <w:r w:rsidR="000C7357" w:rsidRPr="00075A93">
        <w:rPr>
          <w:sz w:val="26"/>
          <w:szCs w:val="26"/>
        </w:rPr>
        <w:t>екорректное заполнение обязательных полей в ф</w:t>
      </w:r>
      <w:r>
        <w:rPr>
          <w:sz w:val="26"/>
          <w:szCs w:val="26"/>
        </w:rPr>
        <w:t>орме заявления</w:t>
      </w:r>
      <w:r w:rsidR="000C7357" w:rsidRPr="00075A93">
        <w:rPr>
          <w:sz w:val="26"/>
          <w:szCs w:val="26"/>
        </w:rPr>
        <w:t>, в том чис</w:t>
      </w:r>
      <w:r>
        <w:rPr>
          <w:sz w:val="26"/>
          <w:szCs w:val="26"/>
        </w:rPr>
        <w:t>ле в интерактивной форме заявления</w:t>
      </w:r>
      <w:r w:rsidR="000C7357" w:rsidRPr="00075A93">
        <w:rPr>
          <w:sz w:val="26"/>
          <w:szCs w:val="26"/>
        </w:rPr>
        <w:t xml:space="preserve"> на ЕПГУ (недостоверное, неполное, либо неправильное заполнение);</w:t>
      </w:r>
    </w:p>
    <w:p w:rsidR="00B87E40" w:rsidRPr="00075A93" w:rsidRDefault="00075A93" w:rsidP="00075A93">
      <w:pPr>
        <w:pStyle w:val="1"/>
        <w:tabs>
          <w:tab w:val="left" w:pos="1630"/>
        </w:tabs>
        <w:jc w:val="both"/>
        <w:rPr>
          <w:sz w:val="26"/>
          <w:szCs w:val="26"/>
        </w:rPr>
      </w:pPr>
      <w:bookmarkStart w:id="79" w:name="bookmark81"/>
      <w:bookmarkEnd w:id="79"/>
      <w:r>
        <w:rPr>
          <w:sz w:val="26"/>
          <w:szCs w:val="26"/>
        </w:rPr>
        <w:lastRenderedPageBreak/>
        <w:t>2.12.5. П</w:t>
      </w:r>
      <w:r w:rsidR="000C7357" w:rsidRPr="00075A93">
        <w:rPr>
          <w:sz w:val="26"/>
          <w:szCs w:val="26"/>
        </w:rPr>
        <w:t xml:space="preserve">редставленные документы или сведения утратили силу на момент обращения за </w:t>
      </w:r>
      <w:r>
        <w:rPr>
          <w:sz w:val="26"/>
          <w:szCs w:val="26"/>
        </w:rPr>
        <w:t>У</w:t>
      </w:r>
      <w:r w:rsidR="000C7357" w:rsidRPr="00075A93">
        <w:rPr>
          <w:sz w:val="26"/>
          <w:szCs w:val="26"/>
        </w:rPr>
        <w:t>слугой;</w:t>
      </w:r>
    </w:p>
    <w:p w:rsidR="00B87E40" w:rsidRPr="00075A93" w:rsidRDefault="00075A93" w:rsidP="00075A93">
      <w:pPr>
        <w:pStyle w:val="1"/>
        <w:tabs>
          <w:tab w:val="left" w:pos="1634"/>
        </w:tabs>
        <w:jc w:val="both"/>
        <w:rPr>
          <w:sz w:val="26"/>
          <w:szCs w:val="26"/>
        </w:rPr>
      </w:pPr>
      <w:bookmarkStart w:id="80" w:name="bookmark82"/>
      <w:bookmarkEnd w:id="80"/>
      <w:r>
        <w:rPr>
          <w:sz w:val="26"/>
          <w:szCs w:val="26"/>
        </w:rPr>
        <w:t>2.12.6. П</w:t>
      </w:r>
      <w:r w:rsidR="000C7357" w:rsidRPr="00075A93">
        <w:rPr>
          <w:sz w:val="26"/>
          <w:szCs w:val="26"/>
        </w:rPr>
        <w:t xml:space="preserve">редставление неполного комплекта документов, необходимых для предоставления </w:t>
      </w:r>
      <w:r>
        <w:rPr>
          <w:sz w:val="26"/>
          <w:szCs w:val="26"/>
        </w:rPr>
        <w:t>У</w:t>
      </w:r>
      <w:r w:rsidR="000C7357" w:rsidRPr="00075A93">
        <w:rPr>
          <w:sz w:val="26"/>
          <w:szCs w:val="26"/>
        </w:rPr>
        <w:t>слуги;</w:t>
      </w:r>
    </w:p>
    <w:p w:rsidR="00B87E40" w:rsidRDefault="00075A93" w:rsidP="00075A93">
      <w:pPr>
        <w:pStyle w:val="1"/>
        <w:tabs>
          <w:tab w:val="left" w:pos="1634"/>
        </w:tabs>
        <w:jc w:val="both"/>
        <w:rPr>
          <w:sz w:val="26"/>
          <w:szCs w:val="26"/>
        </w:rPr>
      </w:pPr>
      <w:bookmarkStart w:id="81" w:name="bookmark83"/>
      <w:bookmarkEnd w:id="81"/>
      <w:r>
        <w:rPr>
          <w:sz w:val="26"/>
          <w:szCs w:val="26"/>
        </w:rPr>
        <w:t>2.12.7. З</w:t>
      </w:r>
      <w:r w:rsidR="000C7357" w:rsidRPr="00075A93">
        <w:rPr>
          <w:sz w:val="26"/>
          <w:szCs w:val="26"/>
        </w:rPr>
        <w:t xml:space="preserve">аявление о предоставлении </w:t>
      </w:r>
      <w:r>
        <w:rPr>
          <w:sz w:val="26"/>
          <w:szCs w:val="26"/>
        </w:rPr>
        <w:t>У</w:t>
      </w:r>
      <w:r w:rsidR="000C7357" w:rsidRPr="00075A93">
        <w:rPr>
          <w:sz w:val="26"/>
          <w:szCs w:val="26"/>
        </w:rPr>
        <w:t xml:space="preserve">слуги подано в орган государственной власти, орган местного самоуправления или организацию, в полномочия которых не входит предоставление </w:t>
      </w:r>
      <w:r>
        <w:rPr>
          <w:sz w:val="26"/>
          <w:szCs w:val="26"/>
        </w:rPr>
        <w:t>У</w:t>
      </w:r>
      <w:r w:rsidR="000C7357" w:rsidRPr="00075A93">
        <w:rPr>
          <w:sz w:val="26"/>
          <w:szCs w:val="26"/>
        </w:rPr>
        <w:t>слуги.</w:t>
      </w:r>
    </w:p>
    <w:p w:rsidR="00075A93" w:rsidRPr="00E33208" w:rsidRDefault="00075A93" w:rsidP="00075A93">
      <w:pPr>
        <w:pStyle w:val="1"/>
        <w:tabs>
          <w:tab w:val="left" w:pos="1634"/>
        </w:tabs>
        <w:jc w:val="both"/>
        <w:rPr>
          <w:sz w:val="6"/>
          <w:szCs w:val="26"/>
        </w:rPr>
      </w:pPr>
    </w:p>
    <w:p w:rsidR="00075A93" w:rsidRPr="00075A93" w:rsidRDefault="000C7357" w:rsidP="00075A93">
      <w:pPr>
        <w:pStyle w:val="11"/>
        <w:keepNext/>
        <w:keepLines/>
        <w:spacing w:after="0"/>
        <w:rPr>
          <w:sz w:val="26"/>
          <w:szCs w:val="26"/>
        </w:rPr>
      </w:pPr>
      <w:bookmarkStart w:id="82" w:name="bookmark84"/>
      <w:bookmarkStart w:id="83" w:name="bookmark85"/>
      <w:bookmarkStart w:id="84" w:name="bookmark86"/>
      <w:bookmarkStart w:id="85" w:name="bookmark87"/>
      <w:bookmarkEnd w:id="82"/>
      <w:r w:rsidRPr="00075A93">
        <w:rPr>
          <w:sz w:val="26"/>
          <w:szCs w:val="26"/>
        </w:rPr>
        <w:t>Исчерпывающий перечень оснований для приостановления</w:t>
      </w:r>
    </w:p>
    <w:p w:rsidR="00B87E40" w:rsidRPr="00075A93" w:rsidRDefault="000C7357" w:rsidP="00075A93">
      <w:pPr>
        <w:pStyle w:val="11"/>
        <w:keepNext/>
        <w:keepLines/>
        <w:spacing w:after="0"/>
        <w:rPr>
          <w:sz w:val="26"/>
          <w:szCs w:val="26"/>
        </w:rPr>
      </w:pPr>
      <w:r w:rsidRPr="00075A93">
        <w:rPr>
          <w:sz w:val="26"/>
          <w:szCs w:val="26"/>
        </w:rPr>
        <w:t xml:space="preserve">или отказа в предоставлении </w:t>
      </w:r>
      <w:r w:rsidR="00075A93" w:rsidRPr="00075A93">
        <w:rPr>
          <w:sz w:val="26"/>
          <w:szCs w:val="26"/>
        </w:rPr>
        <w:t>У</w:t>
      </w:r>
      <w:r w:rsidRPr="00075A93">
        <w:rPr>
          <w:sz w:val="26"/>
          <w:szCs w:val="26"/>
        </w:rPr>
        <w:t>слуги</w:t>
      </w:r>
      <w:bookmarkEnd w:id="83"/>
      <w:bookmarkEnd w:id="84"/>
      <w:bookmarkEnd w:id="85"/>
    </w:p>
    <w:p w:rsidR="00B87E40" w:rsidRPr="00F75BD9" w:rsidRDefault="00F75BD9" w:rsidP="00F75BD9">
      <w:pPr>
        <w:pStyle w:val="1"/>
        <w:tabs>
          <w:tab w:val="left" w:pos="1610"/>
        </w:tabs>
        <w:jc w:val="both"/>
        <w:rPr>
          <w:sz w:val="26"/>
          <w:szCs w:val="26"/>
        </w:rPr>
      </w:pPr>
      <w:bookmarkStart w:id="86" w:name="bookmark88"/>
      <w:bookmarkEnd w:id="86"/>
      <w:r>
        <w:rPr>
          <w:sz w:val="26"/>
          <w:szCs w:val="26"/>
        </w:rPr>
        <w:t xml:space="preserve">2.13. </w:t>
      </w:r>
      <w:r w:rsidR="000C7357" w:rsidRPr="00F75BD9">
        <w:rPr>
          <w:sz w:val="26"/>
          <w:szCs w:val="26"/>
        </w:rPr>
        <w:t xml:space="preserve">Оснований для приостановления предоставления </w:t>
      </w:r>
      <w:r>
        <w:rPr>
          <w:sz w:val="26"/>
          <w:szCs w:val="26"/>
        </w:rPr>
        <w:t>У</w:t>
      </w:r>
      <w:r w:rsidR="000C7357" w:rsidRPr="00F75BD9">
        <w:rPr>
          <w:sz w:val="26"/>
          <w:szCs w:val="26"/>
        </w:rPr>
        <w:t>слуги законодательством Российской Федерации не предусмотрено.</w:t>
      </w:r>
    </w:p>
    <w:p w:rsidR="00B87E40" w:rsidRPr="00F75BD9" w:rsidRDefault="00323765" w:rsidP="00323765">
      <w:pPr>
        <w:pStyle w:val="1"/>
        <w:tabs>
          <w:tab w:val="left" w:pos="1610"/>
          <w:tab w:val="left" w:pos="5665"/>
          <w:tab w:val="left" w:pos="7911"/>
        </w:tabs>
        <w:jc w:val="both"/>
        <w:rPr>
          <w:sz w:val="26"/>
          <w:szCs w:val="26"/>
        </w:rPr>
      </w:pPr>
      <w:bookmarkStart w:id="87" w:name="bookmark89"/>
      <w:bookmarkEnd w:id="87"/>
      <w:r>
        <w:rPr>
          <w:sz w:val="26"/>
          <w:szCs w:val="26"/>
        </w:rPr>
        <w:t xml:space="preserve">2.14. </w:t>
      </w:r>
      <w:r w:rsidR="000C7357" w:rsidRPr="00F75BD9">
        <w:rPr>
          <w:sz w:val="26"/>
          <w:szCs w:val="26"/>
        </w:rPr>
        <w:t>О</w:t>
      </w:r>
      <w:r>
        <w:rPr>
          <w:sz w:val="26"/>
          <w:szCs w:val="26"/>
        </w:rPr>
        <w:t>снования для отказа в предоставлении У</w:t>
      </w:r>
      <w:r w:rsidR="000C7357" w:rsidRPr="00F75BD9">
        <w:rPr>
          <w:sz w:val="26"/>
          <w:szCs w:val="26"/>
        </w:rPr>
        <w:t>слуги:</w:t>
      </w:r>
    </w:p>
    <w:p w:rsidR="00B87E40" w:rsidRPr="00F75BD9" w:rsidRDefault="00323765" w:rsidP="00323765">
      <w:pPr>
        <w:pStyle w:val="1"/>
        <w:tabs>
          <w:tab w:val="left" w:pos="1634"/>
        </w:tabs>
        <w:jc w:val="both"/>
        <w:rPr>
          <w:sz w:val="26"/>
          <w:szCs w:val="26"/>
        </w:rPr>
      </w:pPr>
      <w:bookmarkStart w:id="88" w:name="bookmark90"/>
      <w:bookmarkEnd w:id="88"/>
      <w:r>
        <w:rPr>
          <w:sz w:val="26"/>
          <w:szCs w:val="26"/>
        </w:rPr>
        <w:t xml:space="preserve">2.14.1. </w:t>
      </w:r>
      <w:r w:rsidR="000C7357" w:rsidRPr="00F75BD9">
        <w:rPr>
          <w:sz w:val="26"/>
          <w:szCs w:val="26"/>
        </w:rPr>
        <w:t>Заявитель не соответствует категории лиц, и</w:t>
      </w:r>
      <w:r>
        <w:rPr>
          <w:sz w:val="26"/>
          <w:szCs w:val="26"/>
        </w:rPr>
        <w:t>меющих право на предоставление У</w:t>
      </w:r>
      <w:r w:rsidR="000C7357" w:rsidRPr="00F75BD9">
        <w:rPr>
          <w:sz w:val="26"/>
          <w:szCs w:val="26"/>
        </w:rPr>
        <w:t>слуги.</w:t>
      </w:r>
    </w:p>
    <w:p w:rsidR="00B87E40" w:rsidRPr="00F75BD9" w:rsidRDefault="00323765" w:rsidP="00323765">
      <w:pPr>
        <w:pStyle w:val="1"/>
        <w:tabs>
          <w:tab w:val="left" w:pos="1639"/>
        </w:tabs>
        <w:jc w:val="both"/>
        <w:rPr>
          <w:sz w:val="26"/>
          <w:szCs w:val="26"/>
        </w:rPr>
      </w:pPr>
      <w:bookmarkStart w:id="89" w:name="bookmark91"/>
      <w:bookmarkEnd w:id="89"/>
      <w:r>
        <w:rPr>
          <w:sz w:val="26"/>
          <w:szCs w:val="26"/>
        </w:rPr>
        <w:t xml:space="preserve">2.14.2. </w:t>
      </w:r>
      <w:r w:rsidR="000C7357" w:rsidRPr="00F75BD9">
        <w:rPr>
          <w:sz w:val="26"/>
          <w:szCs w:val="26"/>
        </w:rPr>
        <w:t>Представленн</w:t>
      </w:r>
      <w:r>
        <w:rPr>
          <w:sz w:val="26"/>
          <w:szCs w:val="26"/>
        </w:rPr>
        <w:t>ые Заявителем сведения в заявлении</w:t>
      </w:r>
      <w:r w:rsidR="000C7357" w:rsidRPr="00F75BD9">
        <w:rPr>
          <w:sz w:val="26"/>
          <w:szCs w:val="26"/>
        </w:rPr>
        <w:t xml:space="preserve"> о предоставлении </w:t>
      </w:r>
      <w:r>
        <w:rPr>
          <w:sz w:val="26"/>
          <w:szCs w:val="26"/>
        </w:rPr>
        <w:t>У</w:t>
      </w:r>
      <w:r w:rsidR="000C7357" w:rsidRPr="00F75BD9">
        <w:rPr>
          <w:sz w:val="26"/>
          <w:szCs w:val="26"/>
        </w:rPr>
        <w:t>слуги не соответствуют сведениям, полученным в порядке межведомственного взаимодействия.</w:t>
      </w:r>
    </w:p>
    <w:p w:rsidR="00B87E40" w:rsidRPr="00F75BD9" w:rsidRDefault="00323765" w:rsidP="00323765">
      <w:pPr>
        <w:pStyle w:val="1"/>
        <w:tabs>
          <w:tab w:val="left" w:pos="1664"/>
        </w:tabs>
        <w:jc w:val="both"/>
        <w:rPr>
          <w:sz w:val="26"/>
          <w:szCs w:val="26"/>
        </w:rPr>
      </w:pPr>
      <w:bookmarkStart w:id="90" w:name="bookmark92"/>
      <w:bookmarkEnd w:id="90"/>
      <w:r>
        <w:rPr>
          <w:sz w:val="26"/>
          <w:szCs w:val="26"/>
        </w:rPr>
        <w:t xml:space="preserve">2.14.3. </w:t>
      </w:r>
      <w:r w:rsidR="000C7357" w:rsidRPr="00F75BD9">
        <w:rPr>
          <w:sz w:val="26"/>
          <w:szCs w:val="26"/>
        </w:rPr>
        <w:t>Наличие сведений о лишении родительских прав.</w:t>
      </w:r>
    </w:p>
    <w:p w:rsidR="00B87E40" w:rsidRPr="00F75BD9" w:rsidRDefault="00323765" w:rsidP="00323765">
      <w:pPr>
        <w:pStyle w:val="1"/>
        <w:tabs>
          <w:tab w:val="left" w:pos="1664"/>
        </w:tabs>
        <w:jc w:val="both"/>
        <w:rPr>
          <w:sz w:val="26"/>
          <w:szCs w:val="26"/>
        </w:rPr>
      </w:pPr>
      <w:bookmarkStart w:id="91" w:name="bookmark93"/>
      <w:bookmarkEnd w:id="91"/>
      <w:r>
        <w:rPr>
          <w:sz w:val="26"/>
          <w:szCs w:val="26"/>
        </w:rPr>
        <w:t xml:space="preserve">2.14.4. </w:t>
      </w:r>
      <w:r w:rsidR="000C7357" w:rsidRPr="00F75BD9">
        <w:rPr>
          <w:sz w:val="26"/>
          <w:szCs w:val="26"/>
        </w:rPr>
        <w:t>Наличие сведений об ограничении в родительских правах.</w:t>
      </w:r>
    </w:p>
    <w:p w:rsidR="00B87E40" w:rsidRPr="00F75BD9" w:rsidRDefault="00323765" w:rsidP="00323765">
      <w:pPr>
        <w:pStyle w:val="1"/>
        <w:tabs>
          <w:tab w:val="left" w:pos="1997"/>
        </w:tabs>
        <w:jc w:val="both"/>
        <w:rPr>
          <w:sz w:val="26"/>
          <w:szCs w:val="26"/>
        </w:rPr>
      </w:pPr>
      <w:bookmarkStart w:id="92" w:name="bookmark94"/>
      <w:bookmarkEnd w:id="92"/>
      <w:r>
        <w:rPr>
          <w:sz w:val="26"/>
          <w:szCs w:val="26"/>
        </w:rPr>
        <w:t xml:space="preserve">2.14.5. </w:t>
      </w:r>
      <w:r w:rsidR="000C7357" w:rsidRPr="00F75BD9">
        <w:rPr>
          <w:sz w:val="26"/>
          <w:szCs w:val="26"/>
        </w:rPr>
        <w:t>Наличие сведений об отобрании ребенка (детей) при непосредственной</w:t>
      </w:r>
      <w:r>
        <w:rPr>
          <w:sz w:val="26"/>
          <w:szCs w:val="26"/>
        </w:rPr>
        <w:t xml:space="preserve"> угрозе его жизни или здоровью.</w:t>
      </w:r>
    </w:p>
    <w:p w:rsidR="00323765" w:rsidRPr="00E33208" w:rsidRDefault="00323765" w:rsidP="00323765">
      <w:pPr>
        <w:pStyle w:val="1"/>
        <w:ind w:left="520" w:firstLine="220"/>
        <w:jc w:val="both"/>
        <w:rPr>
          <w:sz w:val="6"/>
          <w:szCs w:val="26"/>
        </w:rPr>
      </w:pPr>
      <w:bookmarkStart w:id="93" w:name="bookmark95"/>
      <w:bookmarkEnd w:id="93"/>
    </w:p>
    <w:p w:rsidR="00B87E40" w:rsidRPr="00323765" w:rsidRDefault="000C7357" w:rsidP="00323765">
      <w:pPr>
        <w:pStyle w:val="1"/>
        <w:ind w:firstLine="0"/>
        <w:jc w:val="center"/>
        <w:rPr>
          <w:sz w:val="26"/>
          <w:szCs w:val="26"/>
        </w:rPr>
      </w:pPr>
      <w:r w:rsidRPr="00323765">
        <w:rPr>
          <w:b/>
          <w:bCs/>
          <w:sz w:val="26"/>
          <w:szCs w:val="26"/>
        </w:rPr>
        <w:t xml:space="preserve">Перечень услуг, которые являются необходимыми и обязательными для предоставления </w:t>
      </w:r>
      <w:r w:rsidR="00323765">
        <w:rPr>
          <w:b/>
          <w:bCs/>
          <w:sz w:val="26"/>
          <w:szCs w:val="26"/>
        </w:rPr>
        <w:t>У</w:t>
      </w:r>
      <w:r w:rsidRPr="00323765">
        <w:rPr>
          <w:b/>
          <w:bCs/>
          <w:sz w:val="26"/>
          <w:szCs w:val="26"/>
        </w:rPr>
        <w:t xml:space="preserve">слуги, в том числе сведения о документе (документах), выдаваемом (выдаваемых) организациями, участвующими в предоставлении </w:t>
      </w:r>
      <w:r w:rsidR="00323765">
        <w:rPr>
          <w:b/>
          <w:bCs/>
          <w:sz w:val="26"/>
          <w:szCs w:val="26"/>
        </w:rPr>
        <w:t>У</w:t>
      </w:r>
      <w:r w:rsidRPr="00323765">
        <w:rPr>
          <w:b/>
          <w:bCs/>
          <w:sz w:val="26"/>
          <w:szCs w:val="26"/>
        </w:rPr>
        <w:t>слуги</w:t>
      </w:r>
    </w:p>
    <w:p w:rsidR="00B87E40" w:rsidRDefault="009B1B6F" w:rsidP="00887FE0">
      <w:pPr>
        <w:pStyle w:val="1"/>
        <w:tabs>
          <w:tab w:val="left" w:pos="1610"/>
        </w:tabs>
        <w:jc w:val="both"/>
        <w:rPr>
          <w:sz w:val="26"/>
          <w:szCs w:val="26"/>
        </w:rPr>
      </w:pPr>
      <w:bookmarkStart w:id="94" w:name="bookmark96"/>
      <w:bookmarkEnd w:id="94"/>
      <w:r>
        <w:rPr>
          <w:sz w:val="26"/>
          <w:szCs w:val="26"/>
        </w:rPr>
        <w:t>2.15</w:t>
      </w:r>
      <w:r w:rsidR="00887FE0">
        <w:rPr>
          <w:sz w:val="26"/>
          <w:szCs w:val="26"/>
        </w:rPr>
        <w:t xml:space="preserve">. </w:t>
      </w:r>
      <w:r w:rsidR="000C7357" w:rsidRPr="00323765">
        <w:rPr>
          <w:sz w:val="26"/>
          <w:szCs w:val="26"/>
        </w:rPr>
        <w:t xml:space="preserve">Услуги, необходимые и обязательные для предоставления </w:t>
      </w:r>
      <w:r w:rsidR="00887FE0">
        <w:rPr>
          <w:sz w:val="26"/>
          <w:szCs w:val="26"/>
        </w:rPr>
        <w:t>У</w:t>
      </w:r>
      <w:r w:rsidR="000C7357" w:rsidRPr="00323765">
        <w:rPr>
          <w:sz w:val="26"/>
          <w:szCs w:val="26"/>
        </w:rPr>
        <w:t>слуги, отсутствуют.</w:t>
      </w:r>
    </w:p>
    <w:p w:rsidR="00887FE0" w:rsidRPr="00E33208" w:rsidRDefault="00887FE0" w:rsidP="00887FE0">
      <w:pPr>
        <w:pStyle w:val="1"/>
        <w:tabs>
          <w:tab w:val="left" w:pos="1610"/>
        </w:tabs>
        <w:jc w:val="both"/>
        <w:rPr>
          <w:sz w:val="6"/>
          <w:szCs w:val="26"/>
        </w:rPr>
      </w:pPr>
    </w:p>
    <w:p w:rsidR="00B87E40" w:rsidRPr="00887FE0" w:rsidRDefault="000C7357" w:rsidP="00887FE0">
      <w:pPr>
        <w:pStyle w:val="1"/>
        <w:ind w:firstLine="0"/>
        <w:jc w:val="center"/>
        <w:rPr>
          <w:sz w:val="26"/>
          <w:szCs w:val="26"/>
        </w:rPr>
      </w:pPr>
      <w:r w:rsidRPr="00887FE0">
        <w:rPr>
          <w:b/>
          <w:bCs/>
          <w:sz w:val="26"/>
          <w:szCs w:val="26"/>
        </w:rPr>
        <w:t>Порядок, размер и основания взимания государственной пошлины или</w:t>
      </w:r>
      <w:r w:rsidRPr="00887FE0">
        <w:rPr>
          <w:b/>
          <w:bCs/>
          <w:sz w:val="26"/>
          <w:szCs w:val="26"/>
        </w:rPr>
        <w:br/>
        <w:t xml:space="preserve">иной оплаты, взимаемой за предоставление </w:t>
      </w:r>
      <w:r w:rsidR="00887FE0">
        <w:rPr>
          <w:b/>
          <w:bCs/>
          <w:sz w:val="26"/>
          <w:szCs w:val="26"/>
        </w:rPr>
        <w:t>У</w:t>
      </w:r>
      <w:r w:rsidRPr="00887FE0">
        <w:rPr>
          <w:b/>
          <w:bCs/>
          <w:sz w:val="26"/>
          <w:szCs w:val="26"/>
        </w:rPr>
        <w:t>слуги</w:t>
      </w:r>
    </w:p>
    <w:p w:rsidR="00B87E40" w:rsidRDefault="009B1B6F" w:rsidP="00887FE0">
      <w:pPr>
        <w:pStyle w:val="1"/>
        <w:tabs>
          <w:tab w:val="left" w:pos="1747"/>
        </w:tabs>
        <w:jc w:val="both"/>
        <w:rPr>
          <w:sz w:val="26"/>
          <w:szCs w:val="26"/>
        </w:rPr>
      </w:pPr>
      <w:bookmarkStart w:id="95" w:name="bookmark97"/>
      <w:bookmarkEnd w:id="95"/>
      <w:r>
        <w:rPr>
          <w:sz w:val="26"/>
          <w:szCs w:val="26"/>
        </w:rPr>
        <w:t>2.16</w:t>
      </w:r>
      <w:r w:rsidR="00887FE0" w:rsidRPr="00887FE0">
        <w:rPr>
          <w:sz w:val="26"/>
          <w:szCs w:val="26"/>
        </w:rPr>
        <w:t xml:space="preserve">. </w:t>
      </w:r>
      <w:r w:rsidR="000C7357" w:rsidRPr="00887FE0">
        <w:rPr>
          <w:sz w:val="26"/>
          <w:szCs w:val="26"/>
        </w:rPr>
        <w:t xml:space="preserve">Предоставление </w:t>
      </w:r>
      <w:r w:rsidR="00887FE0">
        <w:rPr>
          <w:sz w:val="26"/>
          <w:szCs w:val="26"/>
        </w:rPr>
        <w:t>У</w:t>
      </w:r>
      <w:r w:rsidR="000C7357" w:rsidRPr="00887FE0">
        <w:rPr>
          <w:sz w:val="26"/>
          <w:szCs w:val="26"/>
        </w:rPr>
        <w:t>слуги осуществляется бесплатно.</w:t>
      </w:r>
    </w:p>
    <w:p w:rsidR="00887FE0" w:rsidRPr="00E33208" w:rsidRDefault="00887FE0" w:rsidP="00887FE0">
      <w:pPr>
        <w:pStyle w:val="1"/>
        <w:tabs>
          <w:tab w:val="left" w:pos="1747"/>
        </w:tabs>
        <w:jc w:val="both"/>
        <w:rPr>
          <w:sz w:val="6"/>
          <w:szCs w:val="26"/>
        </w:rPr>
      </w:pPr>
    </w:p>
    <w:p w:rsidR="00B87E40" w:rsidRPr="00887FE0" w:rsidRDefault="000C7357" w:rsidP="00887FE0">
      <w:pPr>
        <w:pStyle w:val="1"/>
        <w:ind w:firstLine="0"/>
        <w:jc w:val="center"/>
        <w:rPr>
          <w:sz w:val="26"/>
          <w:szCs w:val="26"/>
        </w:rPr>
      </w:pPr>
      <w:r w:rsidRPr="00887FE0">
        <w:rPr>
          <w:b/>
          <w:bCs/>
          <w:sz w:val="26"/>
          <w:szCs w:val="26"/>
        </w:rPr>
        <w:t>Порядок, размер и основания взимания платы за предоставление услуг,</w:t>
      </w:r>
      <w:r w:rsidRPr="00887FE0">
        <w:rPr>
          <w:b/>
          <w:bCs/>
          <w:sz w:val="26"/>
          <w:szCs w:val="26"/>
        </w:rPr>
        <w:br/>
        <w:t>которые являются необходимыми и обязательными для предоставления</w:t>
      </w:r>
      <w:r w:rsidRPr="00887FE0">
        <w:rPr>
          <w:b/>
          <w:bCs/>
          <w:sz w:val="26"/>
          <w:szCs w:val="26"/>
        </w:rPr>
        <w:br/>
      </w:r>
      <w:r w:rsidR="00887FE0">
        <w:rPr>
          <w:b/>
          <w:bCs/>
          <w:sz w:val="26"/>
          <w:szCs w:val="26"/>
        </w:rPr>
        <w:t>У</w:t>
      </w:r>
      <w:r w:rsidRPr="00887FE0">
        <w:rPr>
          <w:b/>
          <w:bCs/>
          <w:sz w:val="26"/>
          <w:szCs w:val="26"/>
        </w:rPr>
        <w:t>слуги</w:t>
      </w:r>
      <w:r w:rsidR="00887FE0">
        <w:rPr>
          <w:b/>
          <w:bCs/>
          <w:sz w:val="26"/>
          <w:szCs w:val="26"/>
        </w:rPr>
        <w:t xml:space="preserve">, включая информацию о методике </w:t>
      </w:r>
      <w:r w:rsidRPr="00887FE0">
        <w:rPr>
          <w:b/>
          <w:bCs/>
          <w:sz w:val="26"/>
          <w:szCs w:val="26"/>
        </w:rPr>
        <w:t>расчета размера такой платы</w:t>
      </w:r>
    </w:p>
    <w:p w:rsidR="00B87E40" w:rsidRDefault="009B1B6F" w:rsidP="00887FE0">
      <w:pPr>
        <w:pStyle w:val="1"/>
        <w:tabs>
          <w:tab w:val="left" w:pos="1542"/>
        </w:tabs>
        <w:jc w:val="both"/>
      </w:pPr>
      <w:bookmarkStart w:id="96" w:name="bookmark98"/>
      <w:bookmarkEnd w:id="96"/>
      <w:r>
        <w:rPr>
          <w:sz w:val="26"/>
          <w:szCs w:val="26"/>
        </w:rPr>
        <w:t>2.17</w:t>
      </w:r>
      <w:r w:rsidR="00887FE0">
        <w:rPr>
          <w:sz w:val="26"/>
          <w:szCs w:val="26"/>
        </w:rPr>
        <w:t xml:space="preserve">. </w:t>
      </w:r>
      <w:r w:rsidR="000C7357" w:rsidRPr="00887FE0">
        <w:rPr>
          <w:sz w:val="26"/>
          <w:szCs w:val="26"/>
        </w:rPr>
        <w:t xml:space="preserve">Услуги, необходимые и обязательные для предоставления </w:t>
      </w:r>
      <w:r w:rsidR="00887FE0">
        <w:rPr>
          <w:sz w:val="26"/>
          <w:szCs w:val="26"/>
        </w:rPr>
        <w:t>У</w:t>
      </w:r>
      <w:r w:rsidR="000C7357" w:rsidRPr="00887FE0">
        <w:rPr>
          <w:sz w:val="26"/>
          <w:szCs w:val="26"/>
        </w:rPr>
        <w:t>слуги, отсутствуют</w:t>
      </w:r>
      <w:r w:rsidR="000C7357">
        <w:t>.</w:t>
      </w:r>
    </w:p>
    <w:p w:rsidR="00887FE0" w:rsidRPr="00E33208" w:rsidRDefault="00887FE0" w:rsidP="00887FE0">
      <w:pPr>
        <w:pStyle w:val="1"/>
        <w:tabs>
          <w:tab w:val="left" w:pos="1542"/>
        </w:tabs>
        <w:jc w:val="both"/>
        <w:rPr>
          <w:sz w:val="6"/>
        </w:rPr>
      </w:pPr>
    </w:p>
    <w:p w:rsidR="00B87E40" w:rsidRPr="00887FE0" w:rsidRDefault="000C7357" w:rsidP="00887FE0">
      <w:pPr>
        <w:pStyle w:val="1"/>
        <w:ind w:firstLine="0"/>
        <w:jc w:val="center"/>
        <w:rPr>
          <w:sz w:val="26"/>
          <w:szCs w:val="26"/>
        </w:rPr>
      </w:pPr>
      <w:r w:rsidRPr="00887FE0">
        <w:rPr>
          <w:b/>
          <w:bCs/>
          <w:sz w:val="26"/>
          <w:szCs w:val="26"/>
        </w:rPr>
        <w:t>Максимальный срок ожидания в очереди при подаче запроса о</w:t>
      </w:r>
      <w:r w:rsidRPr="00887FE0">
        <w:rPr>
          <w:b/>
          <w:bCs/>
          <w:sz w:val="26"/>
          <w:szCs w:val="26"/>
        </w:rPr>
        <w:br/>
        <w:t xml:space="preserve">предоставлении </w:t>
      </w:r>
      <w:r w:rsidR="00887FE0">
        <w:rPr>
          <w:b/>
          <w:bCs/>
          <w:sz w:val="26"/>
          <w:szCs w:val="26"/>
        </w:rPr>
        <w:t xml:space="preserve">Услуги и при получении </w:t>
      </w:r>
      <w:r w:rsidRPr="00887FE0">
        <w:rPr>
          <w:b/>
          <w:bCs/>
          <w:sz w:val="26"/>
          <w:szCs w:val="26"/>
        </w:rPr>
        <w:t xml:space="preserve">результата предоставления </w:t>
      </w:r>
      <w:r w:rsidR="00887FE0">
        <w:rPr>
          <w:b/>
          <w:bCs/>
          <w:sz w:val="26"/>
          <w:szCs w:val="26"/>
        </w:rPr>
        <w:t>У</w:t>
      </w:r>
      <w:r w:rsidRPr="00887FE0">
        <w:rPr>
          <w:b/>
          <w:bCs/>
          <w:sz w:val="26"/>
          <w:szCs w:val="26"/>
        </w:rPr>
        <w:t>слуги</w:t>
      </w:r>
    </w:p>
    <w:p w:rsidR="00B87E40" w:rsidRDefault="009B1B6F" w:rsidP="000020C1">
      <w:pPr>
        <w:pStyle w:val="1"/>
        <w:tabs>
          <w:tab w:val="left" w:pos="1542"/>
        </w:tabs>
        <w:jc w:val="both"/>
        <w:rPr>
          <w:sz w:val="26"/>
          <w:szCs w:val="26"/>
        </w:rPr>
      </w:pPr>
      <w:bookmarkStart w:id="97" w:name="bookmark99"/>
      <w:bookmarkEnd w:id="97"/>
      <w:r>
        <w:rPr>
          <w:sz w:val="26"/>
          <w:szCs w:val="26"/>
        </w:rPr>
        <w:t>2.18</w:t>
      </w:r>
      <w:r w:rsidR="000020C1">
        <w:rPr>
          <w:sz w:val="26"/>
          <w:szCs w:val="26"/>
        </w:rPr>
        <w:t xml:space="preserve">. </w:t>
      </w:r>
      <w:r w:rsidR="000C7357" w:rsidRPr="000020C1">
        <w:rPr>
          <w:sz w:val="26"/>
          <w:szCs w:val="26"/>
        </w:rPr>
        <w:t>Максимальный срок ожида</w:t>
      </w:r>
      <w:r w:rsidR="000020C1">
        <w:rPr>
          <w:sz w:val="26"/>
          <w:szCs w:val="26"/>
        </w:rPr>
        <w:t>ния в очереди при подаче заявления</w:t>
      </w:r>
      <w:r w:rsidR="000C7357" w:rsidRPr="000020C1">
        <w:rPr>
          <w:sz w:val="26"/>
          <w:szCs w:val="26"/>
        </w:rPr>
        <w:t xml:space="preserve"> о предоставлении </w:t>
      </w:r>
      <w:r w:rsidR="000020C1">
        <w:rPr>
          <w:sz w:val="26"/>
          <w:szCs w:val="26"/>
        </w:rPr>
        <w:t>У</w:t>
      </w:r>
      <w:r w:rsidR="000C7357" w:rsidRPr="000020C1">
        <w:rPr>
          <w:sz w:val="26"/>
          <w:szCs w:val="26"/>
        </w:rPr>
        <w:t xml:space="preserve">слуги и при получении результата предоставления </w:t>
      </w:r>
      <w:r w:rsidR="000020C1">
        <w:rPr>
          <w:sz w:val="26"/>
          <w:szCs w:val="26"/>
        </w:rPr>
        <w:t>У</w:t>
      </w:r>
      <w:r w:rsidR="000C7357" w:rsidRPr="000020C1">
        <w:rPr>
          <w:sz w:val="26"/>
          <w:szCs w:val="26"/>
        </w:rPr>
        <w:t xml:space="preserve">слуги в Уполномоченном органе или </w:t>
      </w:r>
      <w:r w:rsidR="000020C1">
        <w:rPr>
          <w:sz w:val="26"/>
          <w:szCs w:val="26"/>
        </w:rPr>
        <w:t xml:space="preserve">МФЦ </w:t>
      </w:r>
      <w:r w:rsidR="000C7357" w:rsidRPr="000020C1">
        <w:rPr>
          <w:sz w:val="26"/>
          <w:szCs w:val="26"/>
        </w:rPr>
        <w:t>составляет не более 15 минут.</w:t>
      </w:r>
    </w:p>
    <w:p w:rsidR="000020C1" w:rsidRPr="00E33208" w:rsidRDefault="000020C1" w:rsidP="000020C1">
      <w:pPr>
        <w:pStyle w:val="1"/>
        <w:tabs>
          <w:tab w:val="left" w:pos="1542"/>
        </w:tabs>
        <w:jc w:val="both"/>
        <w:rPr>
          <w:sz w:val="6"/>
          <w:szCs w:val="26"/>
        </w:rPr>
      </w:pPr>
    </w:p>
    <w:p w:rsidR="000020C1" w:rsidRDefault="000C7357" w:rsidP="000020C1">
      <w:pPr>
        <w:pStyle w:val="11"/>
        <w:keepNext/>
        <w:keepLines/>
        <w:spacing w:after="0"/>
        <w:rPr>
          <w:sz w:val="26"/>
          <w:szCs w:val="26"/>
        </w:rPr>
      </w:pPr>
      <w:bookmarkStart w:id="98" w:name="bookmark100"/>
      <w:bookmarkStart w:id="99" w:name="bookmark101"/>
      <w:bookmarkStart w:id="100" w:name="bookmark102"/>
      <w:r w:rsidRPr="000020C1">
        <w:rPr>
          <w:sz w:val="26"/>
          <w:szCs w:val="26"/>
        </w:rPr>
        <w:t xml:space="preserve">Срок и порядок регистрации запроса Заявителя о предоставлении </w:t>
      </w:r>
      <w:r w:rsidR="000020C1" w:rsidRPr="000020C1">
        <w:rPr>
          <w:sz w:val="26"/>
          <w:szCs w:val="26"/>
        </w:rPr>
        <w:t>У</w:t>
      </w:r>
      <w:r w:rsidRPr="000020C1">
        <w:rPr>
          <w:sz w:val="26"/>
          <w:szCs w:val="26"/>
        </w:rPr>
        <w:t xml:space="preserve">слуги, </w:t>
      </w:r>
    </w:p>
    <w:p w:rsidR="00B87E40" w:rsidRPr="000020C1" w:rsidRDefault="000C7357" w:rsidP="000020C1">
      <w:pPr>
        <w:pStyle w:val="11"/>
        <w:keepNext/>
        <w:keepLines/>
        <w:spacing w:after="0"/>
        <w:rPr>
          <w:sz w:val="26"/>
          <w:szCs w:val="26"/>
        </w:rPr>
      </w:pPr>
      <w:r w:rsidRPr="000020C1">
        <w:rPr>
          <w:sz w:val="26"/>
          <w:szCs w:val="26"/>
        </w:rPr>
        <w:t>в том числе в электронной форме</w:t>
      </w:r>
      <w:bookmarkEnd w:id="98"/>
      <w:bookmarkEnd w:id="99"/>
      <w:bookmarkEnd w:id="100"/>
    </w:p>
    <w:p w:rsidR="000020C1" w:rsidRPr="00E34589" w:rsidRDefault="009B1B6F" w:rsidP="000020C1">
      <w:pPr>
        <w:pStyle w:val="1"/>
        <w:tabs>
          <w:tab w:val="left" w:pos="1542"/>
        </w:tabs>
        <w:jc w:val="both"/>
        <w:rPr>
          <w:sz w:val="26"/>
          <w:szCs w:val="26"/>
        </w:rPr>
      </w:pPr>
      <w:bookmarkStart w:id="101" w:name="bookmark103"/>
      <w:bookmarkEnd w:id="101"/>
      <w:r>
        <w:rPr>
          <w:sz w:val="26"/>
          <w:szCs w:val="26"/>
        </w:rPr>
        <w:t>2.19</w:t>
      </w:r>
      <w:r w:rsidR="00E34589" w:rsidRPr="00E34589">
        <w:rPr>
          <w:sz w:val="26"/>
          <w:szCs w:val="26"/>
        </w:rPr>
        <w:t xml:space="preserve">. </w:t>
      </w:r>
      <w:r w:rsidR="000C7357" w:rsidRPr="00E34589">
        <w:rPr>
          <w:sz w:val="26"/>
          <w:szCs w:val="26"/>
        </w:rPr>
        <w:t xml:space="preserve">Срок регистрации заявления о предоставлении </w:t>
      </w:r>
      <w:r w:rsidR="000020C1" w:rsidRPr="00E34589">
        <w:rPr>
          <w:sz w:val="26"/>
          <w:szCs w:val="26"/>
        </w:rPr>
        <w:t>У</w:t>
      </w:r>
      <w:r w:rsidR="000C7357" w:rsidRPr="00E34589">
        <w:rPr>
          <w:sz w:val="26"/>
          <w:szCs w:val="26"/>
        </w:rPr>
        <w:t xml:space="preserve">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0020C1" w:rsidRPr="00E34589">
        <w:rPr>
          <w:sz w:val="26"/>
          <w:szCs w:val="26"/>
        </w:rPr>
        <w:t>У</w:t>
      </w:r>
      <w:r w:rsidR="000C7357" w:rsidRPr="00E34589">
        <w:rPr>
          <w:sz w:val="26"/>
          <w:szCs w:val="26"/>
        </w:rPr>
        <w:t>слуги.</w:t>
      </w:r>
    </w:p>
    <w:p w:rsidR="00B87E40" w:rsidRDefault="000C7357" w:rsidP="00E34589">
      <w:pPr>
        <w:pStyle w:val="1"/>
        <w:tabs>
          <w:tab w:val="left" w:pos="1542"/>
        </w:tabs>
        <w:jc w:val="both"/>
        <w:rPr>
          <w:sz w:val="26"/>
          <w:szCs w:val="26"/>
        </w:rPr>
      </w:pPr>
      <w:proofErr w:type="gramStart"/>
      <w:r w:rsidRPr="00E34589">
        <w:rPr>
          <w:sz w:val="26"/>
          <w:szCs w:val="26"/>
        </w:rPr>
        <w:t xml:space="preserve">В случае наличия оснований для отказа в приеме документов, необходимых для предоставления </w:t>
      </w:r>
      <w:r w:rsidR="000020C1" w:rsidRPr="00E34589">
        <w:rPr>
          <w:sz w:val="26"/>
          <w:szCs w:val="26"/>
        </w:rPr>
        <w:t>У</w:t>
      </w:r>
      <w:r w:rsidR="00E34589" w:rsidRPr="00E34589">
        <w:rPr>
          <w:sz w:val="26"/>
          <w:szCs w:val="26"/>
        </w:rPr>
        <w:t>слуги, указанных в пункте 2.1</w:t>
      </w:r>
      <w:r w:rsidR="001A4230">
        <w:rPr>
          <w:sz w:val="26"/>
          <w:szCs w:val="26"/>
        </w:rPr>
        <w:t>2</w:t>
      </w:r>
      <w:r w:rsidRPr="00E34589">
        <w:rPr>
          <w:sz w:val="26"/>
          <w:szCs w:val="26"/>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34589" w:rsidRPr="00E34589">
        <w:rPr>
          <w:sz w:val="26"/>
          <w:szCs w:val="26"/>
        </w:rPr>
        <w:t>У</w:t>
      </w:r>
      <w:r w:rsidRPr="00E34589">
        <w:rPr>
          <w:sz w:val="26"/>
          <w:szCs w:val="26"/>
        </w:rPr>
        <w:t xml:space="preserve">слуги, рабочего дня, направляет Заявителю решение об отказе в приеме документов, необходимых для предоставления </w:t>
      </w:r>
      <w:r w:rsidR="00E34589" w:rsidRPr="00E34589">
        <w:rPr>
          <w:sz w:val="26"/>
          <w:szCs w:val="26"/>
        </w:rPr>
        <w:t>У</w:t>
      </w:r>
      <w:r w:rsidRPr="00E34589">
        <w:rPr>
          <w:sz w:val="26"/>
          <w:szCs w:val="26"/>
        </w:rPr>
        <w:t>слуги по фо</w:t>
      </w:r>
      <w:r w:rsidR="00E34589" w:rsidRPr="00E34589">
        <w:rPr>
          <w:sz w:val="26"/>
          <w:szCs w:val="26"/>
        </w:rPr>
        <w:t xml:space="preserve">рме, приведенной в Приложении № </w:t>
      </w:r>
      <w:r w:rsidRPr="00E34589">
        <w:rPr>
          <w:sz w:val="26"/>
          <w:szCs w:val="26"/>
        </w:rPr>
        <w:t>4 к настоящему Административному</w:t>
      </w:r>
      <w:r w:rsidR="00E34589" w:rsidRPr="00E34589">
        <w:rPr>
          <w:sz w:val="26"/>
          <w:szCs w:val="26"/>
        </w:rPr>
        <w:t xml:space="preserve"> </w:t>
      </w:r>
      <w:r w:rsidRPr="00E34589">
        <w:rPr>
          <w:sz w:val="26"/>
          <w:szCs w:val="26"/>
        </w:rPr>
        <w:t>регламенту.</w:t>
      </w:r>
      <w:proofErr w:type="gramEnd"/>
    </w:p>
    <w:p w:rsidR="006A29AA" w:rsidRPr="00E33208" w:rsidRDefault="006A29AA" w:rsidP="00E34589">
      <w:pPr>
        <w:pStyle w:val="1"/>
        <w:tabs>
          <w:tab w:val="left" w:pos="1542"/>
        </w:tabs>
        <w:jc w:val="both"/>
        <w:rPr>
          <w:sz w:val="6"/>
          <w:szCs w:val="26"/>
        </w:rPr>
      </w:pPr>
    </w:p>
    <w:p w:rsidR="00B87E40" w:rsidRPr="006A29AA" w:rsidRDefault="000C7357" w:rsidP="006A29AA">
      <w:pPr>
        <w:pStyle w:val="11"/>
        <w:keepNext/>
        <w:keepLines/>
        <w:spacing w:after="0"/>
        <w:rPr>
          <w:sz w:val="26"/>
          <w:szCs w:val="26"/>
        </w:rPr>
      </w:pPr>
      <w:bookmarkStart w:id="102" w:name="bookmark104"/>
      <w:bookmarkStart w:id="103" w:name="bookmark105"/>
      <w:bookmarkStart w:id="104" w:name="bookmark106"/>
      <w:r w:rsidRPr="006A29AA">
        <w:rPr>
          <w:sz w:val="26"/>
          <w:szCs w:val="26"/>
        </w:rPr>
        <w:t xml:space="preserve">Требования к помещениям, в которых предоставляется </w:t>
      </w:r>
      <w:r w:rsidR="006A29AA" w:rsidRPr="006A29AA">
        <w:rPr>
          <w:sz w:val="26"/>
          <w:szCs w:val="26"/>
        </w:rPr>
        <w:t>У</w:t>
      </w:r>
      <w:r w:rsidRPr="006A29AA">
        <w:rPr>
          <w:sz w:val="26"/>
          <w:szCs w:val="26"/>
        </w:rPr>
        <w:t>слуга</w:t>
      </w:r>
      <w:bookmarkEnd w:id="102"/>
      <w:bookmarkEnd w:id="103"/>
      <w:bookmarkEnd w:id="104"/>
    </w:p>
    <w:p w:rsidR="00593E4F" w:rsidRDefault="009B1B6F" w:rsidP="00593E4F">
      <w:pPr>
        <w:pStyle w:val="1"/>
        <w:tabs>
          <w:tab w:val="left" w:pos="1404"/>
        </w:tabs>
        <w:jc w:val="both"/>
        <w:rPr>
          <w:sz w:val="26"/>
          <w:szCs w:val="26"/>
        </w:rPr>
      </w:pPr>
      <w:bookmarkStart w:id="105" w:name="bookmark107"/>
      <w:bookmarkEnd w:id="105"/>
      <w:r>
        <w:rPr>
          <w:sz w:val="26"/>
          <w:szCs w:val="26"/>
        </w:rPr>
        <w:t>2.20</w:t>
      </w:r>
      <w:r w:rsidR="006A29AA">
        <w:rPr>
          <w:sz w:val="26"/>
          <w:szCs w:val="26"/>
        </w:rPr>
        <w:t xml:space="preserve">. </w:t>
      </w:r>
      <w:r w:rsidR="000C7357" w:rsidRPr="006A29AA">
        <w:rPr>
          <w:sz w:val="26"/>
          <w:szCs w:val="26"/>
        </w:rPr>
        <w:t xml:space="preserve">Местоположение административных зданий, в которых осуществляется прием </w:t>
      </w:r>
      <w:r w:rsidR="000C7357" w:rsidRPr="006A29AA">
        <w:rPr>
          <w:sz w:val="26"/>
          <w:szCs w:val="26"/>
        </w:rPr>
        <w:lastRenderedPageBreak/>
        <w:t xml:space="preserve">заявлений и документов, необходимых для предоставления </w:t>
      </w:r>
      <w:r w:rsidR="003A2210">
        <w:rPr>
          <w:sz w:val="26"/>
          <w:szCs w:val="26"/>
        </w:rPr>
        <w:t>У</w:t>
      </w:r>
      <w:r w:rsidR="000C7357" w:rsidRPr="006A29AA">
        <w:rPr>
          <w:sz w:val="26"/>
          <w:szCs w:val="26"/>
        </w:rPr>
        <w:t xml:space="preserve">слуги, а также выдача результатов предоставления </w:t>
      </w:r>
      <w:r w:rsidR="003A2210">
        <w:rPr>
          <w:sz w:val="26"/>
          <w:szCs w:val="26"/>
        </w:rPr>
        <w:t>У</w:t>
      </w:r>
      <w:r w:rsidR="000C7357" w:rsidRPr="006A29AA">
        <w:rPr>
          <w:sz w:val="26"/>
          <w:szCs w:val="26"/>
        </w:rPr>
        <w:t>слуги, должно обеспечивать удобство для граждан с точки зрения пешеходной доступности от остановок общественного транспорта.</w:t>
      </w:r>
    </w:p>
    <w:p w:rsidR="00593E4F" w:rsidRDefault="000C7357" w:rsidP="00593E4F">
      <w:pPr>
        <w:pStyle w:val="1"/>
        <w:tabs>
          <w:tab w:val="left" w:pos="1404"/>
        </w:tabs>
        <w:jc w:val="both"/>
        <w:rPr>
          <w:sz w:val="26"/>
          <w:szCs w:val="26"/>
        </w:rPr>
      </w:pPr>
      <w:r w:rsidRPr="006A29AA">
        <w:rPr>
          <w:sz w:val="26"/>
          <w:szCs w:val="26"/>
        </w:rPr>
        <w:t>В случае</w:t>
      </w:r>
      <w:proofErr w:type="gramStart"/>
      <w:r w:rsidRPr="006A29AA">
        <w:rPr>
          <w:sz w:val="26"/>
          <w:szCs w:val="26"/>
        </w:rPr>
        <w:t>,</w:t>
      </w:r>
      <w:proofErr w:type="gramEnd"/>
      <w:r w:rsidRPr="006A29AA">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3E4F" w:rsidRDefault="000C7357" w:rsidP="00593E4F">
      <w:pPr>
        <w:pStyle w:val="1"/>
        <w:tabs>
          <w:tab w:val="left" w:pos="1404"/>
        </w:tabs>
        <w:jc w:val="both"/>
        <w:rPr>
          <w:sz w:val="26"/>
          <w:szCs w:val="26"/>
        </w:rPr>
      </w:pPr>
      <w:r w:rsidRPr="006A29AA">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93E4F" w:rsidRDefault="000C7357" w:rsidP="00593E4F">
      <w:pPr>
        <w:pStyle w:val="1"/>
        <w:tabs>
          <w:tab w:val="left" w:pos="1404"/>
        </w:tabs>
        <w:jc w:val="both"/>
        <w:rPr>
          <w:sz w:val="26"/>
          <w:szCs w:val="26"/>
        </w:rPr>
      </w:pPr>
      <w:r w:rsidRPr="006A29AA">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A2210">
        <w:rPr>
          <w:sz w:val="26"/>
          <w:szCs w:val="26"/>
        </w:rPr>
        <w:t>У</w:t>
      </w:r>
      <w:r w:rsidRPr="006A29AA">
        <w:rPr>
          <w:sz w:val="26"/>
          <w:szCs w:val="26"/>
        </w:rPr>
        <w:t>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7E40" w:rsidRPr="006A29AA" w:rsidRDefault="000C7357" w:rsidP="00593E4F">
      <w:pPr>
        <w:pStyle w:val="1"/>
        <w:tabs>
          <w:tab w:val="left" w:pos="1404"/>
        </w:tabs>
        <w:jc w:val="both"/>
        <w:rPr>
          <w:sz w:val="26"/>
          <w:szCs w:val="26"/>
        </w:rPr>
      </w:pPr>
      <w:r w:rsidRPr="006A29AA">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B87E40" w:rsidRPr="006A29AA" w:rsidRDefault="00593E4F" w:rsidP="00593E4F">
      <w:pPr>
        <w:pStyle w:val="1"/>
        <w:jc w:val="both"/>
        <w:rPr>
          <w:sz w:val="26"/>
          <w:szCs w:val="26"/>
        </w:rPr>
      </w:pPr>
      <w:r>
        <w:rPr>
          <w:sz w:val="26"/>
          <w:szCs w:val="26"/>
        </w:rPr>
        <w:t xml:space="preserve">- </w:t>
      </w:r>
      <w:r w:rsidR="000C7357" w:rsidRPr="006A29AA">
        <w:rPr>
          <w:sz w:val="26"/>
          <w:szCs w:val="26"/>
        </w:rPr>
        <w:t>наименование;</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местонахождение и юридический адрес;</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режим работы;</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график приема;</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номера телефонов для справок.</w:t>
      </w:r>
    </w:p>
    <w:p w:rsidR="00B87E40" w:rsidRPr="006A29AA" w:rsidRDefault="000C7357" w:rsidP="00593E4F">
      <w:pPr>
        <w:pStyle w:val="1"/>
        <w:ind w:firstLine="426"/>
        <w:jc w:val="both"/>
        <w:rPr>
          <w:sz w:val="26"/>
          <w:szCs w:val="26"/>
        </w:rPr>
      </w:pPr>
      <w:r w:rsidRPr="006A29AA">
        <w:rPr>
          <w:sz w:val="26"/>
          <w:szCs w:val="26"/>
        </w:rPr>
        <w:t xml:space="preserve">Помещения, в которых предоставляется </w:t>
      </w:r>
      <w:r w:rsidR="003A2210">
        <w:rPr>
          <w:sz w:val="26"/>
          <w:szCs w:val="26"/>
        </w:rPr>
        <w:t>У</w:t>
      </w:r>
      <w:r w:rsidRPr="006A29AA">
        <w:rPr>
          <w:sz w:val="26"/>
          <w:szCs w:val="26"/>
        </w:rPr>
        <w:t>слуга, должны соответствовать санитарно-эпидемиологическим правилам и нормативам.</w:t>
      </w:r>
    </w:p>
    <w:p w:rsidR="00B87E40" w:rsidRPr="006A29AA" w:rsidRDefault="000C7357" w:rsidP="00593E4F">
      <w:pPr>
        <w:pStyle w:val="1"/>
        <w:ind w:firstLine="426"/>
        <w:jc w:val="both"/>
        <w:rPr>
          <w:sz w:val="26"/>
          <w:szCs w:val="26"/>
        </w:rPr>
      </w:pPr>
      <w:r w:rsidRPr="006A29AA">
        <w:rPr>
          <w:sz w:val="26"/>
          <w:szCs w:val="26"/>
        </w:rPr>
        <w:t xml:space="preserve">Помещения, в которых предоставляется </w:t>
      </w:r>
      <w:r w:rsidR="003A2210">
        <w:rPr>
          <w:sz w:val="26"/>
          <w:szCs w:val="26"/>
        </w:rPr>
        <w:t>У</w:t>
      </w:r>
      <w:r w:rsidRPr="006A29AA">
        <w:rPr>
          <w:sz w:val="26"/>
          <w:szCs w:val="26"/>
        </w:rPr>
        <w:t>слуга, оснащаются:</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противопожарной системой и средствами пожаротушения;</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системой оповещения о возникновении чрезвычайной ситуации;</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средствами оказания первой медицинской помощи;</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туалетными комнатами для посетителей.</w:t>
      </w:r>
    </w:p>
    <w:p w:rsidR="00B87E40" w:rsidRPr="006A29AA" w:rsidRDefault="000C7357" w:rsidP="00593E4F">
      <w:pPr>
        <w:pStyle w:val="1"/>
        <w:ind w:firstLine="426"/>
        <w:jc w:val="both"/>
        <w:rPr>
          <w:sz w:val="26"/>
          <w:szCs w:val="26"/>
        </w:rPr>
      </w:pPr>
      <w:r w:rsidRPr="006A29AA">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7E40" w:rsidRPr="006A29AA" w:rsidRDefault="000C7357" w:rsidP="00593E4F">
      <w:pPr>
        <w:pStyle w:val="1"/>
        <w:ind w:firstLine="426"/>
        <w:jc w:val="both"/>
        <w:rPr>
          <w:sz w:val="26"/>
          <w:szCs w:val="26"/>
        </w:rPr>
      </w:pPr>
      <w:r w:rsidRPr="006A29A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7E40" w:rsidRPr="006A29AA" w:rsidRDefault="000C7357" w:rsidP="00593E4F">
      <w:pPr>
        <w:pStyle w:val="1"/>
        <w:ind w:firstLine="426"/>
        <w:jc w:val="both"/>
        <w:rPr>
          <w:sz w:val="26"/>
          <w:szCs w:val="26"/>
        </w:rPr>
      </w:pPr>
      <w:r w:rsidRPr="006A29AA">
        <w:rPr>
          <w:sz w:val="26"/>
          <w:szCs w:val="26"/>
        </w:rPr>
        <w:t>Места для заполнения заявлений оборудуются стульями, столами (стойками), бланками заявлений, письменными принадлежностями.</w:t>
      </w:r>
    </w:p>
    <w:p w:rsidR="00B87E40" w:rsidRPr="006A29AA" w:rsidRDefault="000C7357" w:rsidP="00593E4F">
      <w:pPr>
        <w:pStyle w:val="1"/>
        <w:ind w:firstLine="426"/>
        <w:jc w:val="both"/>
        <w:rPr>
          <w:sz w:val="26"/>
          <w:szCs w:val="26"/>
        </w:rPr>
      </w:pPr>
      <w:r w:rsidRPr="006A29AA">
        <w:rPr>
          <w:sz w:val="26"/>
          <w:szCs w:val="26"/>
        </w:rPr>
        <w:t>Места приема Заявителей оборудуются информационными табличками (вывесками) с указанием:</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номера кабинета и наименования отдела;</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фамилии, имени и отчества (последнее - при наличии), должности ответственного лица за прием документов;</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графика приема Заявителей.</w:t>
      </w:r>
    </w:p>
    <w:p w:rsidR="00B87E40" w:rsidRPr="006A29AA" w:rsidRDefault="000C7357" w:rsidP="00593E4F">
      <w:pPr>
        <w:pStyle w:val="1"/>
        <w:ind w:firstLine="426"/>
        <w:jc w:val="both"/>
        <w:rPr>
          <w:sz w:val="26"/>
          <w:szCs w:val="26"/>
        </w:rPr>
      </w:pPr>
      <w:r w:rsidRPr="006A29A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7E40" w:rsidRPr="006A29AA" w:rsidRDefault="000C7357" w:rsidP="00593E4F">
      <w:pPr>
        <w:pStyle w:val="1"/>
        <w:ind w:firstLine="426"/>
        <w:jc w:val="both"/>
        <w:rPr>
          <w:sz w:val="26"/>
          <w:szCs w:val="26"/>
        </w:rPr>
      </w:pPr>
      <w:r w:rsidRPr="006A29A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7E40" w:rsidRPr="006A29AA" w:rsidRDefault="000C7357" w:rsidP="00593E4F">
      <w:pPr>
        <w:pStyle w:val="1"/>
        <w:ind w:firstLine="426"/>
        <w:jc w:val="both"/>
        <w:rPr>
          <w:sz w:val="26"/>
          <w:szCs w:val="26"/>
        </w:rPr>
      </w:pPr>
      <w:r w:rsidRPr="006A29AA">
        <w:rPr>
          <w:sz w:val="26"/>
          <w:szCs w:val="26"/>
        </w:rPr>
        <w:lastRenderedPageBreak/>
        <w:t xml:space="preserve">При предоставлении </w:t>
      </w:r>
      <w:r w:rsidR="003A2210">
        <w:rPr>
          <w:sz w:val="26"/>
          <w:szCs w:val="26"/>
        </w:rPr>
        <w:t>У</w:t>
      </w:r>
      <w:r w:rsidR="00593E4F">
        <w:rPr>
          <w:sz w:val="26"/>
          <w:szCs w:val="26"/>
        </w:rPr>
        <w:t>слуги инвалидам обеспечивае</w:t>
      </w:r>
      <w:r w:rsidRPr="006A29AA">
        <w:rPr>
          <w:sz w:val="26"/>
          <w:szCs w:val="26"/>
        </w:rPr>
        <w:t>тся:</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 xml:space="preserve">возможность беспрепятственного доступа к объекту (зданию, помещению), в котором предоставляется </w:t>
      </w:r>
      <w:r w:rsidR="003A2210">
        <w:rPr>
          <w:sz w:val="26"/>
          <w:szCs w:val="26"/>
        </w:rPr>
        <w:t>У</w:t>
      </w:r>
      <w:r w:rsidR="000C7357" w:rsidRPr="006A29AA">
        <w:rPr>
          <w:sz w:val="26"/>
          <w:szCs w:val="26"/>
        </w:rPr>
        <w:t>слуга;</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3A2210">
        <w:rPr>
          <w:sz w:val="26"/>
          <w:szCs w:val="26"/>
        </w:rPr>
        <w:t>У</w:t>
      </w:r>
      <w:r w:rsidR="000C7357" w:rsidRPr="006A29AA">
        <w:rPr>
          <w:sz w:val="26"/>
          <w:szCs w:val="26"/>
        </w:rPr>
        <w:t>слуга, а также входа в такие объекты и выхода из них, посадки в транспортное средство и высадки из него, в то</w:t>
      </w:r>
      <w:r w:rsidR="001006D9">
        <w:rPr>
          <w:sz w:val="26"/>
          <w:szCs w:val="26"/>
        </w:rPr>
        <w:t>м числе с использование кресла-</w:t>
      </w:r>
      <w:r w:rsidR="000C7357" w:rsidRPr="006A29AA">
        <w:rPr>
          <w:sz w:val="26"/>
          <w:szCs w:val="26"/>
        </w:rPr>
        <w:t>коляски;</w:t>
      </w:r>
    </w:p>
    <w:p w:rsidR="00B87E40" w:rsidRPr="006A29AA" w:rsidRDefault="00593E4F" w:rsidP="00593E4F">
      <w:pPr>
        <w:pStyle w:val="1"/>
        <w:ind w:firstLine="426"/>
        <w:jc w:val="both"/>
        <w:rPr>
          <w:sz w:val="26"/>
          <w:szCs w:val="26"/>
        </w:rPr>
      </w:pPr>
      <w:r>
        <w:rPr>
          <w:sz w:val="26"/>
          <w:szCs w:val="26"/>
        </w:rPr>
        <w:t xml:space="preserve">- </w:t>
      </w:r>
      <w:r w:rsidR="000C7357" w:rsidRPr="006A29AA">
        <w:rPr>
          <w:sz w:val="26"/>
          <w:szCs w:val="26"/>
        </w:rPr>
        <w:t>сопровождение инвалидов, имеющих стойкие расстройства функции зрения и самостоятельного передвижения;</w:t>
      </w:r>
    </w:p>
    <w:p w:rsidR="00B87E40" w:rsidRPr="006A29AA" w:rsidRDefault="003A2210" w:rsidP="00593E4F">
      <w:pPr>
        <w:pStyle w:val="1"/>
        <w:ind w:firstLine="426"/>
        <w:jc w:val="both"/>
        <w:rPr>
          <w:sz w:val="26"/>
          <w:szCs w:val="26"/>
        </w:rPr>
      </w:pPr>
      <w:r>
        <w:rPr>
          <w:sz w:val="26"/>
          <w:szCs w:val="26"/>
        </w:rPr>
        <w:t xml:space="preserve">- </w:t>
      </w:r>
      <w:r w:rsidR="000C7357" w:rsidRPr="006A29AA">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6"/>
          <w:szCs w:val="26"/>
        </w:rPr>
        <w:t>У</w:t>
      </w:r>
      <w:r w:rsidR="000C7357" w:rsidRPr="006A29AA">
        <w:rPr>
          <w:sz w:val="26"/>
          <w:szCs w:val="26"/>
        </w:rPr>
        <w:t xml:space="preserve">слуга, и к </w:t>
      </w:r>
      <w:r>
        <w:rPr>
          <w:sz w:val="26"/>
          <w:szCs w:val="26"/>
        </w:rPr>
        <w:t>У</w:t>
      </w:r>
      <w:r w:rsidR="000C7357" w:rsidRPr="006A29AA">
        <w:rPr>
          <w:sz w:val="26"/>
          <w:szCs w:val="26"/>
        </w:rPr>
        <w:t>слуге с учетом ограничений их жизнедеятельности;</w:t>
      </w:r>
    </w:p>
    <w:p w:rsidR="00B87E40" w:rsidRPr="006A29AA" w:rsidRDefault="003A2210" w:rsidP="00593E4F">
      <w:pPr>
        <w:pStyle w:val="1"/>
        <w:ind w:firstLine="426"/>
        <w:jc w:val="both"/>
        <w:rPr>
          <w:sz w:val="26"/>
          <w:szCs w:val="26"/>
        </w:rPr>
      </w:pPr>
      <w:r>
        <w:rPr>
          <w:sz w:val="26"/>
          <w:szCs w:val="26"/>
        </w:rPr>
        <w:t xml:space="preserve">- </w:t>
      </w:r>
      <w:r w:rsidR="000C7357" w:rsidRPr="006A29AA">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7E40" w:rsidRPr="006A29AA" w:rsidRDefault="003A2210" w:rsidP="00593E4F">
      <w:pPr>
        <w:pStyle w:val="1"/>
        <w:ind w:firstLine="426"/>
        <w:jc w:val="both"/>
        <w:rPr>
          <w:sz w:val="26"/>
          <w:szCs w:val="26"/>
        </w:rPr>
      </w:pPr>
      <w:r>
        <w:rPr>
          <w:sz w:val="26"/>
          <w:szCs w:val="26"/>
        </w:rPr>
        <w:t xml:space="preserve">- </w:t>
      </w:r>
      <w:r w:rsidR="000C7357" w:rsidRPr="006A29AA">
        <w:rPr>
          <w:sz w:val="26"/>
          <w:szCs w:val="26"/>
        </w:rPr>
        <w:t xml:space="preserve">допуск </w:t>
      </w:r>
      <w:proofErr w:type="spellStart"/>
      <w:r w:rsidR="000C7357" w:rsidRPr="006A29AA">
        <w:rPr>
          <w:sz w:val="26"/>
          <w:szCs w:val="26"/>
        </w:rPr>
        <w:t>сурдопереводчика</w:t>
      </w:r>
      <w:proofErr w:type="spellEnd"/>
      <w:r w:rsidR="000C7357" w:rsidRPr="006A29AA">
        <w:rPr>
          <w:sz w:val="26"/>
          <w:szCs w:val="26"/>
        </w:rPr>
        <w:t xml:space="preserve"> и </w:t>
      </w:r>
      <w:proofErr w:type="spellStart"/>
      <w:r w:rsidR="000C7357" w:rsidRPr="006A29AA">
        <w:rPr>
          <w:sz w:val="26"/>
          <w:szCs w:val="26"/>
        </w:rPr>
        <w:t>тифлосурдопереводчика</w:t>
      </w:r>
      <w:proofErr w:type="spellEnd"/>
      <w:r w:rsidR="000C7357" w:rsidRPr="006A29AA">
        <w:rPr>
          <w:sz w:val="26"/>
          <w:szCs w:val="26"/>
        </w:rPr>
        <w:t>;</w:t>
      </w:r>
    </w:p>
    <w:p w:rsidR="00B87E40" w:rsidRPr="006A29AA" w:rsidRDefault="003A2210" w:rsidP="00593E4F">
      <w:pPr>
        <w:pStyle w:val="1"/>
        <w:ind w:firstLine="426"/>
        <w:jc w:val="both"/>
        <w:rPr>
          <w:sz w:val="26"/>
          <w:szCs w:val="26"/>
        </w:rPr>
      </w:pPr>
      <w:r>
        <w:rPr>
          <w:sz w:val="26"/>
          <w:szCs w:val="26"/>
        </w:rPr>
        <w:t xml:space="preserve">- </w:t>
      </w:r>
      <w:r w:rsidR="000C7357" w:rsidRPr="006A29AA">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91F26">
        <w:rPr>
          <w:sz w:val="26"/>
          <w:szCs w:val="26"/>
        </w:rPr>
        <w:t>У</w:t>
      </w:r>
      <w:r w:rsidR="000C7357" w:rsidRPr="006A29AA">
        <w:rPr>
          <w:sz w:val="26"/>
          <w:szCs w:val="26"/>
        </w:rPr>
        <w:t>слуги;</w:t>
      </w:r>
    </w:p>
    <w:p w:rsidR="00B87E40" w:rsidRDefault="003A2210" w:rsidP="00593E4F">
      <w:pPr>
        <w:pStyle w:val="1"/>
        <w:ind w:firstLine="426"/>
        <w:jc w:val="both"/>
        <w:rPr>
          <w:sz w:val="26"/>
          <w:szCs w:val="26"/>
        </w:rPr>
      </w:pPr>
      <w:r>
        <w:rPr>
          <w:sz w:val="26"/>
          <w:szCs w:val="26"/>
        </w:rPr>
        <w:t xml:space="preserve">- </w:t>
      </w:r>
      <w:r w:rsidR="000C7357" w:rsidRPr="006A29AA">
        <w:rPr>
          <w:sz w:val="26"/>
          <w:szCs w:val="26"/>
        </w:rPr>
        <w:t xml:space="preserve">оказание инвалидам помощи в преодолении барьеров, мешающих получению ими </w:t>
      </w:r>
      <w:r w:rsidR="00291F26">
        <w:rPr>
          <w:sz w:val="26"/>
          <w:szCs w:val="26"/>
        </w:rPr>
        <w:t>У</w:t>
      </w:r>
      <w:r w:rsidR="000C7357" w:rsidRPr="006A29AA">
        <w:rPr>
          <w:sz w:val="26"/>
          <w:szCs w:val="26"/>
        </w:rPr>
        <w:t>слуг наравне с другими лицами.</w:t>
      </w:r>
    </w:p>
    <w:p w:rsidR="006A29AA" w:rsidRPr="00E33208" w:rsidRDefault="006A29AA">
      <w:pPr>
        <w:pStyle w:val="1"/>
        <w:ind w:firstLine="720"/>
        <w:jc w:val="both"/>
        <w:rPr>
          <w:sz w:val="6"/>
          <w:szCs w:val="26"/>
        </w:rPr>
      </w:pPr>
    </w:p>
    <w:p w:rsidR="00B87E40" w:rsidRPr="00291F26" w:rsidRDefault="000C7357" w:rsidP="00291F26">
      <w:pPr>
        <w:pStyle w:val="11"/>
        <w:keepNext/>
        <w:keepLines/>
        <w:spacing w:after="0"/>
        <w:rPr>
          <w:sz w:val="26"/>
          <w:szCs w:val="26"/>
        </w:rPr>
      </w:pPr>
      <w:bookmarkStart w:id="106" w:name="bookmark108"/>
      <w:bookmarkStart w:id="107" w:name="bookmark109"/>
      <w:bookmarkStart w:id="108" w:name="bookmark110"/>
      <w:r w:rsidRPr="00291F26">
        <w:rPr>
          <w:sz w:val="26"/>
          <w:szCs w:val="26"/>
        </w:rPr>
        <w:t xml:space="preserve">Показатели доступности и качества </w:t>
      </w:r>
      <w:r w:rsidR="00291F26" w:rsidRPr="00291F26">
        <w:rPr>
          <w:sz w:val="26"/>
          <w:szCs w:val="26"/>
        </w:rPr>
        <w:t>У</w:t>
      </w:r>
      <w:r w:rsidRPr="00291F26">
        <w:rPr>
          <w:sz w:val="26"/>
          <w:szCs w:val="26"/>
        </w:rPr>
        <w:t>слуги</w:t>
      </w:r>
      <w:bookmarkEnd w:id="106"/>
      <w:bookmarkEnd w:id="107"/>
      <w:bookmarkEnd w:id="108"/>
    </w:p>
    <w:p w:rsidR="00B87E40" w:rsidRPr="00291F26" w:rsidRDefault="009926FB" w:rsidP="00291F26">
      <w:pPr>
        <w:pStyle w:val="1"/>
        <w:tabs>
          <w:tab w:val="left" w:pos="1867"/>
          <w:tab w:val="left" w:pos="3864"/>
          <w:tab w:val="left" w:pos="6077"/>
          <w:tab w:val="left" w:pos="8170"/>
        </w:tabs>
        <w:jc w:val="both"/>
        <w:rPr>
          <w:sz w:val="26"/>
          <w:szCs w:val="26"/>
        </w:rPr>
      </w:pPr>
      <w:bookmarkStart w:id="109" w:name="bookmark111"/>
      <w:bookmarkEnd w:id="109"/>
      <w:r>
        <w:rPr>
          <w:sz w:val="26"/>
          <w:szCs w:val="26"/>
        </w:rPr>
        <w:t>2.21</w:t>
      </w:r>
      <w:r w:rsidR="00291F26">
        <w:rPr>
          <w:sz w:val="26"/>
          <w:szCs w:val="26"/>
        </w:rPr>
        <w:t xml:space="preserve">. </w:t>
      </w:r>
      <w:r w:rsidR="00291F26" w:rsidRPr="00291F26">
        <w:rPr>
          <w:sz w:val="26"/>
          <w:szCs w:val="26"/>
        </w:rPr>
        <w:t xml:space="preserve">Основными </w:t>
      </w:r>
      <w:r w:rsidR="00291F26">
        <w:rPr>
          <w:sz w:val="26"/>
          <w:szCs w:val="26"/>
        </w:rPr>
        <w:t>показателями</w:t>
      </w:r>
      <w:r w:rsidR="00291F26" w:rsidRPr="00291F26">
        <w:rPr>
          <w:sz w:val="26"/>
          <w:szCs w:val="26"/>
        </w:rPr>
        <w:t xml:space="preserve"> доступности </w:t>
      </w:r>
      <w:r w:rsidR="000C7357" w:rsidRPr="00291F26">
        <w:rPr>
          <w:sz w:val="26"/>
          <w:szCs w:val="26"/>
        </w:rPr>
        <w:t>предоставления</w:t>
      </w:r>
      <w:r w:rsidR="00291F26" w:rsidRPr="00291F26">
        <w:rPr>
          <w:sz w:val="26"/>
          <w:szCs w:val="26"/>
        </w:rPr>
        <w:t xml:space="preserve"> У</w:t>
      </w:r>
      <w:r w:rsidR="000C7357" w:rsidRPr="00291F26">
        <w:rPr>
          <w:sz w:val="26"/>
          <w:szCs w:val="26"/>
        </w:rPr>
        <w:t>слуги являются:</w:t>
      </w:r>
    </w:p>
    <w:p w:rsidR="00B87E40" w:rsidRPr="00291F26" w:rsidRDefault="009926FB" w:rsidP="009926FB">
      <w:pPr>
        <w:pStyle w:val="1"/>
        <w:ind w:firstLine="426"/>
        <w:jc w:val="both"/>
        <w:rPr>
          <w:sz w:val="26"/>
          <w:szCs w:val="26"/>
        </w:rPr>
      </w:pPr>
      <w:r>
        <w:rPr>
          <w:sz w:val="26"/>
          <w:szCs w:val="26"/>
        </w:rPr>
        <w:t xml:space="preserve">- </w:t>
      </w:r>
      <w:r w:rsidR="000C7357" w:rsidRPr="00291F26">
        <w:rPr>
          <w:sz w:val="26"/>
          <w:szCs w:val="26"/>
        </w:rPr>
        <w:t xml:space="preserve">наличие полной и понятной информации о порядке, сроках и ходе предоставления </w:t>
      </w:r>
      <w:r>
        <w:rPr>
          <w:sz w:val="26"/>
          <w:szCs w:val="26"/>
        </w:rPr>
        <w:t>У</w:t>
      </w:r>
      <w:r w:rsidR="000C7357" w:rsidRPr="00291F26">
        <w:rPr>
          <w:sz w:val="26"/>
          <w:szCs w:val="26"/>
        </w:rPr>
        <w:t>слуги в информационно</w:t>
      </w:r>
      <w:r>
        <w:rPr>
          <w:sz w:val="26"/>
          <w:szCs w:val="26"/>
        </w:rPr>
        <w:t>-</w:t>
      </w:r>
      <w:r w:rsidR="000C7357" w:rsidRPr="00291F26">
        <w:rPr>
          <w:sz w:val="26"/>
          <w:szCs w:val="26"/>
        </w:rPr>
        <w:softHyphen/>
        <w:t>телекоммуникационных сетях общего пользования (в том числе в сети «Интернет»), средствах массовой информации;</w:t>
      </w:r>
    </w:p>
    <w:p w:rsidR="00B87E40" w:rsidRPr="00291F26" w:rsidRDefault="009926FB" w:rsidP="009926FB">
      <w:pPr>
        <w:pStyle w:val="1"/>
        <w:ind w:firstLine="426"/>
        <w:jc w:val="both"/>
        <w:rPr>
          <w:sz w:val="26"/>
          <w:szCs w:val="26"/>
        </w:rPr>
      </w:pPr>
      <w:r>
        <w:rPr>
          <w:sz w:val="26"/>
          <w:szCs w:val="26"/>
        </w:rPr>
        <w:t xml:space="preserve">- </w:t>
      </w:r>
      <w:r w:rsidR="000C7357" w:rsidRPr="00291F26">
        <w:rPr>
          <w:sz w:val="26"/>
          <w:szCs w:val="26"/>
        </w:rPr>
        <w:t xml:space="preserve">возможность получения Заявителем уведомлений о предоставлении </w:t>
      </w:r>
      <w:r>
        <w:rPr>
          <w:sz w:val="26"/>
          <w:szCs w:val="26"/>
        </w:rPr>
        <w:t>У</w:t>
      </w:r>
      <w:r w:rsidR="000C7357" w:rsidRPr="00291F26">
        <w:rPr>
          <w:sz w:val="26"/>
          <w:szCs w:val="26"/>
        </w:rPr>
        <w:t>слуги с помощью ЕПГУ;</w:t>
      </w:r>
    </w:p>
    <w:p w:rsidR="00B87E40" w:rsidRPr="00291F26" w:rsidRDefault="009926FB" w:rsidP="009926FB">
      <w:pPr>
        <w:pStyle w:val="1"/>
        <w:ind w:firstLine="426"/>
        <w:jc w:val="both"/>
        <w:rPr>
          <w:sz w:val="26"/>
          <w:szCs w:val="26"/>
        </w:rPr>
      </w:pPr>
      <w:r>
        <w:rPr>
          <w:sz w:val="26"/>
          <w:szCs w:val="26"/>
        </w:rPr>
        <w:t xml:space="preserve">- </w:t>
      </w:r>
      <w:r w:rsidR="000C7357" w:rsidRPr="00291F26">
        <w:rPr>
          <w:sz w:val="26"/>
          <w:szCs w:val="26"/>
        </w:rPr>
        <w:t xml:space="preserve">возможность получения информации о ходе предоставления </w:t>
      </w:r>
      <w:r>
        <w:rPr>
          <w:sz w:val="26"/>
          <w:szCs w:val="26"/>
        </w:rPr>
        <w:t>У</w:t>
      </w:r>
      <w:r w:rsidR="000C7357" w:rsidRPr="00291F26">
        <w:rPr>
          <w:sz w:val="26"/>
          <w:szCs w:val="26"/>
        </w:rPr>
        <w:t>слуги, в том числе с использованием информационно</w:t>
      </w:r>
      <w:r w:rsidR="000C7357" w:rsidRPr="00291F26">
        <w:rPr>
          <w:sz w:val="26"/>
          <w:szCs w:val="26"/>
        </w:rPr>
        <w:softHyphen/>
      </w:r>
      <w:r>
        <w:rPr>
          <w:sz w:val="26"/>
          <w:szCs w:val="26"/>
        </w:rPr>
        <w:t>-</w:t>
      </w:r>
      <w:r w:rsidR="000C7357" w:rsidRPr="00291F26">
        <w:rPr>
          <w:sz w:val="26"/>
          <w:szCs w:val="26"/>
        </w:rPr>
        <w:t>коммуникационных технологий.</w:t>
      </w:r>
    </w:p>
    <w:p w:rsidR="00B87E40" w:rsidRPr="00291F26" w:rsidRDefault="009926FB" w:rsidP="009926FB">
      <w:pPr>
        <w:pStyle w:val="1"/>
        <w:tabs>
          <w:tab w:val="left" w:pos="1430"/>
        </w:tabs>
        <w:jc w:val="both"/>
        <w:rPr>
          <w:sz w:val="26"/>
          <w:szCs w:val="26"/>
        </w:rPr>
      </w:pPr>
      <w:bookmarkStart w:id="110" w:name="bookmark112"/>
      <w:bookmarkEnd w:id="110"/>
      <w:r>
        <w:rPr>
          <w:sz w:val="26"/>
          <w:szCs w:val="26"/>
        </w:rPr>
        <w:t xml:space="preserve">2.22. </w:t>
      </w:r>
      <w:r w:rsidR="000C7357" w:rsidRPr="00291F26">
        <w:rPr>
          <w:sz w:val="26"/>
          <w:szCs w:val="26"/>
        </w:rPr>
        <w:t xml:space="preserve">Основными показателями качества предоставления </w:t>
      </w:r>
      <w:r>
        <w:rPr>
          <w:sz w:val="26"/>
          <w:szCs w:val="26"/>
        </w:rPr>
        <w:t>У</w:t>
      </w:r>
      <w:r w:rsidR="000C7357" w:rsidRPr="00291F26">
        <w:rPr>
          <w:sz w:val="26"/>
          <w:szCs w:val="26"/>
        </w:rPr>
        <w:t>слуги являются:</w:t>
      </w:r>
    </w:p>
    <w:p w:rsidR="00B87E40" w:rsidRPr="00291F26" w:rsidRDefault="009926FB" w:rsidP="009926FB">
      <w:pPr>
        <w:pStyle w:val="1"/>
        <w:jc w:val="both"/>
        <w:rPr>
          <w:sz w:val="26"/>
          <w:szCs w:val="26"/>
        </w:rPr>
      </w:pPr>
      <w:r>
        <w:rPr>
          <w:sz w:val="26"/>
          <w:szCs w:val="26"/>
        </w:rPr>
        <w:t xml:space="preserve">- </w:t>
      </w:r>
      <w:r w:rsidR="000C7357" w:rsidRPr="00291F26">
        <w:rPr>
          <w:sz w:val="26"/>
          <w:szCs w:val="26"/>
        </w:rPr>
        <w:t xml:space="preserve">своевременность предоставления </w:t>
      </w:r>
      <w:r>
        <w:rPr>
          <w:sz w:val="26"/>
          <w:szCs w:val="26"/>
        </w:rPr>
        <w:t>У</w:t>
      </w:r>
      <w:r w:rsidR="000C7357" w:rsidRPr="00291F26">
        <w:rPr>
          <w:sz w:val="26"/>
          <w:szCs w:val="26"/>
        </w:rPr>
        <w:t>слуги в соответствии со стандартом ее предоставления, установленным настоящим Административным регламентом;</w:t>
      </w:r>
    </w:p>
    <w:p w:rsidR="00B87E40" w:rsidRPr="00291F26" w:rsidRDefault="009926FB" w:rsidP="009926FB">
      <w:pPr>
        <w:pStyle w:val="1"/>
        <w:ind w:firstLine="426"/>
        <w:jc w:val="both"/>
        <w:rPr>
          <w:sz w:val="26"/>
          <w:szCs w:val="26"/>
        </w:rPr>
      </w:pPr>
      <w:r>
        <w:rPr>
          <w:sz w:val="26"/>
          <w:szCs w:val="26"/>
        </w:rPr>
        <w:t xml:space="preserve">- </w:t>
      </w:r>
      <w:r w:rsidR="000C7357" w:rsidRPr="00291F26">
        <w:rPr>
          <w:sz w:val="26"/>
          <w:szCs w:val="26"/>
        </w:rPr>
        <w:t xml:space="preserve">минимально возможное количество взаимодействий гражданина с должностными лицами, участвующими в предоставлении </w:t>
      </w:r>
      <w:r>
        <w:rPr>
          <w:sz w:val="26"/>
          <w:szCs w:val="26"/>
        </w:rPr>
        <w:t>У</w:t>
      </w:r>
      <w:r w:rsidR="000C7357" w:rsidRPr="00291F26">
        <w:rPr>
          <w:sz w:val="26"/>
          <w:szCs w:val="26"/>
        </w:rPr>
        <w:t>слуги;</w:t>
      </w:r>
    </w:p>
    <w:p w:rsidR="00B87E40" w:rsidRPr="00291F26" w:rsidRDefault="009926FB" w:rsidP="009926FB">
      <w:pPr>
        <w:pStyle w:val="1"/>
        <w:ind w:firstLine="426"/>
        <w:jc w:val="both"/>
        <w:rPr>
          <w:sz w:val="26"/>
          <w:szCs w:val="26"/>
        </w:rPr>
      </w:pPr>
      <w:r>
        <w:rPr>
          <w:sz w:val="26"/>
          <w:szCs w:val="26"/>
        </w:rPr>
        <w:t xml:space="preserve">- </w:t>
      </w:r>
      <w:r w:rsidR="000C7357" w:rsidRPr="00291F26">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B87E40" w:rsidRPr="00291F26" w:rsidRDefault="00740C93" w:rsidP="009926FB">
      <w:pPr>
        <w:pStyle w:val="1"/>
        <w:ind w:firstLine="426"/>
        <w:jc w:val="both"/>
        <w:rPr>
          <w:sz w:val="26"/>
          <w:szCs w:val="26"/>
        </w:rPr>
      </w:pPr>
      <w:r>
        <w:rPr>
          <w:sz w:val="26"/>
          <w:szCs w:val="26"/>
        </w:rPr>
        <w:t xml:space="preserve">- </w:t>
      </w:r>
      <w:r w:rsidR="000C7357" w:rsidRPr="00291F26">
        <w:rPr>
          <w:sz w:val="26"/>
          <w:szCs w:val="26"/>
        </w:rPr>
        <w:t xml:space="preserve">отсутствие нарушений установленных сроков в процессе предоставления </w:t>
      </w:r>
      <w:r>
        <w:rPr>
          <w:sz w:val="26"/>
          <w:szCs w:val="26"/>
        </w:rPr>
        <w:t>У</w:t>
      </w:r>
      <w:r w:rsidR="000C7357" w:rsidRPr="00291F26">
        <w:rPr>
          <w:sz w:val="26"/>
          <w:szCs w:val="26"/>
        </w:rPr>
        <w:t>слуги;</w:t>
      </w:r>
    </w:p>
    <w:p w:rsidR="00B87E40" w:rsidRDefault="00740C93" w:rsidP="00740C93">
      <w:pPr>
        <w:pStyle w:val="1"/>
        <w:ind w:firstLine="426"/>
        <w:jc w:val="both"/>
        <w:rPr>
          <w:sz w:val="26"/>
          <w:szCs w:val="26"/>
        </w:rPr>
      </w:pPr>
      <w:r>
        <w:rPr>
          <w:sz w:val="26"/>
          <w:szCs w:val="26"/>
        </w:rPr>
        <w:t xml:space="preserve">- </w:t>
      </w:r>
      <w:r w:rsidR="000C7357" w:rsidRPr="00291F26">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6"/>
          <w:szCs w:val="26"/>
        </w:rPr>
        <w:t>У</w:t>
      </w:r>
      <w:r w:rsidR="000C7357" w:rsidRPr="00291F26">
        <w:rPr>
          <w:sz w:val="26"/>
          <w:szCs w:val="26"/>
        </w:rPr>
        <w:t xml:space="preserve">слуги, по </w:t>
      </w:r>
      <w:proofErr w:type="gramStart"/>
      <w:r w:rsidR="000C7357" w:rsidRPr="00291F26">
        <w:rPr>
          <w:sz w:val="26"/>
          <w:szCs w:val="26"/>
        </w:rPr>
        <w:t>итогам</w:t>
      </w:r>
      <w:proofErr w:type="gramEnd"/>
      <w:r w:rsidR="000C7357" w:rsidRPr="00291F26">
        <w:rPr>
          <w:sz w:val="26"/>
          <w:szCs w:val="26"/>
        </w:rPr>
        <w:t xml:space="preserve"> рассмотрения которых вынесены решения об удовлетворении (частичном удовлетворении) требований Заявителей.</w:t>
      </w:r>
    </w:p>
    <w:p w:rsidR="00740C93" w:rsidRPr="00E33208" w:rsidRDefault="00740C93" w:rsidP="00740C93">
      <w:pPr>
        <w:pStyle w:val="1"/>
        <w:ind w:firstLine="426"/>
        <w:jc w:val="both"/>
        <w:rPr>
          <w:sz w:val="6"/>
          <w:szCs w:val="26"/>
        </w:rPr>
      </w:pPr>
    </w:p>
    <w:p w:rsidR="005F1454" w:rsidRDefault="000C7357" w:rsidP="005F1454">
      <w:pPr>
        <w:pStyle w:val="1"/>
        <w:ind w:firstLine="0"/>
        <w:jc w:val="center"/>
        <w:rPr>
          <w:b/>
          <w:bCs/>
          <w:sz w:val="26"/>
          <w:szCs w:val="26"/>
        </w:rPr>
      </w:pPr>
      <w:r w:rsidRPr="00740C93">
        <w:rPr>
          <w:b/>
          <w:bCs/>
          <w:sz w:val="26"/>
          <w:szCs w:val="26"/>
        </w:rPr>
        <w:t>Иные требования, в том числе учитывающие особенности предоставления</w:t>
      </w:r>
      <w:r w:rsidR="00740C93" w:rsidRPr="00740C93">
        <w:rPr>
          <w:b/>
          <w:bCs/>
          <w:sz w:val="26"/>
          <w:szCs w:val="26"/>
        </w:rPr>
        <w:t xml:space="preserve"> </w:t>
      </w:r>
      <w:r w:rsidRPr="00740C93">
        <w:rPr>
          <w:b/>
          <w:bCs/>
          <w:sz w:val="26"/>
          <w:szCs w:val="26"/>
        </w:rPr>
        <w:br/>
      </w:r>
      <w:r w:rsidR="00740C93">
        <w:rPr>
          <w:b/>
          <w:bCs/>
          <w:sz w:val="26"/>
          <w:szCs w:val="26"/>
        </w:rPr>
        <w:t>У</w:t>
      </w:r>
      <w:r w:rsidR="00740C93" w:rsidRPr="00740C93">
        <w:rPr>
          <w:b/>
          <w:bCs/>
          <w:sz w:val="26"/>
          <w:szCs w:val="26"/>
        </w:rPr>
        <w:t>слуги</w:t>
      </w:r>
      <w:r w:rsidR="00740C93">
        <w:rPr>
          <w:b/>
          <w:bCs/>
          <w:sz w:val="26"/>
          <w:szCs w:val="26"/>
        </w:rPr>
        <w:t xml:space="preserve"> в многофункциональных центрах, </w:t>
      </w:r>
      <w:r w:rsidRPr="00740C93">
        <w:rPr>
          <w:b/>
          <w:bCs/>
          <w:sz w:val="26"/>
          <w:szCs w:val="26"/>
        </w:rPr>
        <w:t xml:space="preserve">особенности предоставления </w:t>
      </w:r>
      <w:r w:rsidRPr="00740C93">
        <w:rPr>
          <w:b/>
          <w:bCs/>
          <w:sz w:val="26"/>
          <w:szCs w:val="26"/>
        </w:rPr>
        <w:br/>
      </w:r>
      <w:r w:rsidR="00740C93">
        <w:rPr>
          <w:b/>
          <w:bCs/>
          <w:sz w:val="26"/>
          <w:szCs w:val="26"/>
        </w:rPr>
        <w:t>У</w:t>
      </w:r>
      <w:r w:rsidR="00740C93" w:rsidRPr="00740C93">
        <w:rPr>
          <w:b/>
          <w:bCs/>
          <w:sz w:val="26"/>
          <w:szCs w:val="26"/>
        </w:rPr>
        <w:t xml:space="preserve">слуги по </w:t>
      </w:r>
      <w:r w:rsidRPr="00740C93">
        <w:rPr>
          <w:b/>
          <w:bCs/>
          <w:sz w:val="26"/>
          <w:szCs w:val="26"/>
        </w:rPr>
        <w:t>экстерриториальному принци</w:t>
      </w:r>
      <w:r w:rsidR="00740C93">
        <w:rPr>
          <w:b/>
          <w:bCs/>
          <w:sz w:val="26"/>
          <w:szCs w:val="26"/>
        </w:rPr>
        <w:t xml:space="preserve">пу и особенности предоставления </w:t>
      </w:r>
    </w:p>
    <w:p w:rsidR="00B87E40" w:rsidRPr="00740C93" w:rsidRDefault="00740C93" w:rsidP="00E33208">
      <w:pPr>
        <w:pStyle w:val="1"/>
        <w:ind w:firstLine="0"/>
        <w:jc w:val="center"/>
        <w:rPr>
          <w:b/>
          <w:bCs/>
          <w:sz w:val="26"/>
          <w:szCs w:val="26"/>
        </w:rPr>
      </w:pPr>
      <w:r>
        <w:rPr>
          <w:b/>
          <w:bCs/>
          <w:sz w:val="26"/>
          <w:szCs w:val="26"/>
        </w:rPr>
        <w:t>У</w:t>
      </w:r>
      <w:r w:rsidR="000C7357" w:rsidRPr="00740C93">
        <w:rPr>
          <w:b/>
          <w:bCs/>
          <w:sz w:val="26"/>
          <w:szCs w:val="26"/>
        </w:rPr>
        <w:t>слуги в электронной форме</w:t>
      </w:r>
    </w:p>
    <w:p w:rsidR="00B87E40" w:rsidRPr="005F1454" w:rsidRDefault="005F1454" w:rsidP="005F1454">
      <w:pPr>
        <w:pStyle w:val="1"/>
        <w:jc w:val="both"/>
        <w:rPr>
          <w:sz w:val="26"/>
          <w:szCs w:val="26"/>
        </w:rPr>
      </w:pPr>
      <w:bookmarkStart w:id="111" w:name="bookmark113"/>
      <w:bookmarkEnd w:id="111"/>
      <w:r w:rsidRPr="005F1454">
        <w:rPr>
          <w:sz w:val="26"/>
          <w:szCs w:val="26"/>
        </w:rPr>
        <w:t xml:space="preserve">2.23. </w:t>
      </w:r>
      <w:r w:rsidR="000C7357" w:rsidRPr="005F1454">
        <w:rPr>
          <w:sz w:val="26"/>
          <w:szCs w:val="26"/>
        </w:rPr>
        <w:t xml:space="preserve">Предоставление </w:t>
      </w:r>
      <w:r w:rsidR="00E33208">
        <w:rPr>
          <w:sz w:val="26"/>
          <w:szCs w:val="26"/>
        </w:rPr>
        <w:t>У</w:t>
      </w:r>
      <w:r w:rsidR="000C7357" w:rsidRPr="005F1454">
        <w:rPr>
          <w:sz w:val="26"/>
          <w:szCs w:val="26"/>
        </w:rPr>
        <w:t xml:space="preserve">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E33208">
        <w:rPr>
          <w:sz w:val="26"/>
          <w:szCs w:val="26"/>
        </w:rPr>
        <w:t>У</w:t>
      </w:r>
      <w:r w:rsidR="000C7357" w:rsidRPr="005F1454">
        <w:rPr>
          <w:sz w:val="26"/>
          <w:szCs w:val="26"/>
        </w:rPr>
        <w:t>слуги в</w:t>
      </w:r>
      <w:r w:rsidR="001006D9">
        <w:rPr>
          <w:sz w:val="26"/>
          <w:szCs w:val="26"/>
        </w:rPr>
        <w:t xml:space="preserve"> МФЦ</w:t>
      </w:r>
      <w:r w:rsidR="000C7357" w:rsidRPr="005F1454">
        <w:rPr>
          <w:sz w:val="26"/>
          <w:szCs w:val="26"/>
        </w:rPr>
        <w:t>.</w:t>
      </w:r>
    </w:p>
    <w:p w:rsidR="00B87E40" w:rsidRPr="005F1454" w:rsidRDefault="00E33208" w:rsidP="00E33208">
      <w:pPr>
        <w:pStyle w:val="1"/>
        <w:tabs>
          <w:tab w:val="left" w:pos="1430"/>
        </w:tabs>
        <w:jc w:val="both"/>
        <w:rPr>
          <w:sz w:val="26"/>
          <w:szCs w:val="26"/>
        </w:rPr>
      </w:pPr>
      <w:bookmarkStart w:id="112" w:name="bookmark114"/>
      <w:bookmarkEnd w:id="112"/>
      <w:r>
        <w:rPr>
          <w:sz w:val="26"/>
          <w:szCs w:val="26"/>
        </w:rPr>
        <w:t xml:space="preserve">2.24. </w:t>
      </w:r>
      <w:r w:rsidR="000C7357" w:rsidRPr="005F1454">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87E40" w:rsidRPr="005F1454" w:rsidRDefault="000C7357" w:rsidP="00E33208">
      <w:pPr>
        <w:pStyle w:val="1"/>
        <w:ind w:firstLine="426"/>
        <w:jc w:val="both"/>
        <w:rPr>
          <w:sz w:val="26"/>
          <w:szCs w:val="26"/>
        </w:rPr>
      </w:pPr>
      <w:r w:rsidRPr="005F1454">
        <w:rPr>
          <w:sz w:val="26"/>
          <w:szCs w:val="26"/>
        </w:rPr>
        <w:t xml:space="preserve">В этом случае Заявитель авторизуется на ЕПГУ посредством подтвержденной учетной </w:t>
      </w:r>
      <w:r w:rsidRPr="005F1454">
        <w:rPr>
          <w:sz w:val="26"/>
          <w:szCs w:val="26"/>
        </w:rPr>
        <w:lastRenderedPageBreak/>
        <w:t xml:space="preserve">записи в ЕСИА, заполняет заявление о предоставлении </w:t>
      </w:r>
      <w:r w:rsidR="00E33208">
        <w:rPr>
          <w:sz w:val="26"/>
          <w:szCs w:val="26"/>
        </w:rPr>
        <w:t>У</w:t>
      </w:r>
      <w:r w:rsidRPr="005F1454">
        <w:rPr>
          <w:sz w:val="26"/>
          <w:szCs w:val="26"/>
        </w:rPr>
        <w:t>слуги с использованием интерактивной формы в электронном виде.</w:t>
      </w:r>
    </w:p>
    <w:p w:rsidR="00B87E40" w:rsidRPr="005F1454" w:rsidRDefault="000C7357" w:rsidP="00E33208">
      <w:pPr>
        <w:pStyle w:val="1"/>
        <w:ind w:firstLine="426"/>
        <w:jc w:val="both"/>
        <w:rPr>
          <w:sz w:val="26"/>
          <w:szCs w:val="26"/>
        </w:rPr>
      </w:pPr>
      <w:r w:rsidRPr="005F1454">
        <w:rPr>
          <w:sz w:val="26"/>
          <w:szCs w:val="26"/>
        </w:rPr>
        <w:t xml:space="preserve">Заполненное заявление о предоставлении </w:t>
      </w:r>
      <w:r w:rsidR="00E33208">
        <w:rPr>
          <w:sz w:val="26"/>
          <w:szCs w:val="26"/>
        </w:rPr>
        <w:t>У</w:t>
      </w:r>
      <w:r w:rsidRPr="005F1454">
        <w:rPr>
          <w:sz w:val="26"/>
          <w:szCs w:val="26"/>
        </w:rPr>
        <w:t xml:space="preserve">слуги отправляется Заявителем вместе с прикрепленными электронными образами документов, необходимыми для предоставления </w:t>
      </w:r>
      <w:r w:rsidR="00E33208">
        <w:rPr>
          <w:sz w:val="26"/>
          <w:szCs w:val="26"/>
        </w:rPr>
        <w:t>У</w:t>
      </w:r>
      <w:r w:rsidRPr="005F1454">
        <w:rPr>
          <w:sz w:val="26"/>
          <w:szCs w:val="26"/>
        </w:rPr>
        <w:t xml:space="preserve">слуги, в Уполномоченный орган. При авторизации в ЕСИА заявление о предоставлении </w:t>
      </w:r>
      <w:r w:rsidR="00E33208">
        <w:rPr>
          <w:sz w:val="26"/>
          <w:szCs w:val="26"/>
        </w:rPr>
        <w:t>У</w:t>
      </w:r>
      <w:r w:rsidRPr="005F1454">
        <w:rPr>
          <w:sz w:val="26"/>
          <w:szCs w:val="26"/>
        </w:rPr>
        <w:t>слуги считается подписанным простой электронной подписью Заявителя.</w:t>
      </w:r>
    </w:p>
    <w:p w:rsidR="00B87E40" w:rsidRPr="005F1454" w:rsidRDefault="000C7357" w:rsidP="00E33208">
      <w:pPr>
        <w:pStyle w:val="1"/>
        <w:ind w:firstLine="426"/>
        <w:jc w:val="both"/>
        <w:rPr>
          <w:sz w:val="26"/>
          <w:szCs w:val="26"/>
        </w:rPr>
      </w:pPr>
      <w:r w:rsidRPr="005F1454">
        <w:rPr>
          <w:sz w:val="26"/>
          <w:szCs w:val="26"/>
        </w:rPr>
        <w:t xml:space="preserve">Результаты предоставления </w:t>
      </w:r>
      <w:r w:rsidR="00045F5A">
        <w:rPr>
          <w:sz w:val="26"/>
          <w:szCs w:val="26"/>
        </w:rPr>
        <w:t>У</w:t>
      </w:r>
      <w:r w:rsidRPr="005F1454">
        <w:rPr>
          <w:sz w:val="26"/>
          <w:szCs w:val="26"/>
        </w:rPr>
        <w:t>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87E40" w:rsidRPr="005F1454" w:rsidRDefault="000C7357" w:rsidP="00E33208">
      <w:pPr>
        <w:pStyle w:val="1"/>
        <w:ind w:firstLine="426"/>
        <w:jc w:val="both"/>
        <w:rPr>
          <w:sz w:val="26"/>
          <w:szCs w:val="26"/>
        </w:rPr>
      </w:pPr>
      <w:r w:rsidRPr="005F1454">
        <w:rPr>
          <w:sz w:val="26"/>
          <w:szCs w:val="26"/>
        </w:rPr>
        <w:t xml:space="preserve">В случае направления заявления посредством ЕПГУ результат предоставления </w:t>
      </w:r>
      <w:r w:rsidR="00045F5A">
        <w:rPr>
          <w:sz w:val="26"/>
          <w:szCs w:val="26"/>
        </w:rPr>
        <w:t>У</w:t>
      </w:r>
      <w:r w:rsidRPr="005F1454">
        <w:rPr>
          <w:sz w:val="26"/>
          <w:szCs w:val="26"/>
        </w:rPr>
        <w:t xml:space="preserve">слуги также может быть выдан Заявителю на бумажном носителе в </w:t>
      </w:r>
      <w:r w:rsidR="00045F5A">
        <w:rPr>
          <w:sz w:val="26"/>
          <w:szCs w:val="26"/>
        </w:rPr>
        <w:t xml:space="preserve">МФЦ </w:t>
      </w:r>
      <w:r w:rsidRPr="005F1454">
        <w:rPr>
          <w:sz w:val="26"/>
          <w:szCs w:val="26"/>
        </w:rPr>
        <w:t>в порядке, предусмотренном пунктом 6.4 настоящего Административного регламента.</w:t>
      </w:r>
    </w:p>
    <w:p w:rsidR="00B87E40" w:rsidRPr="005F1454" w:rsidRDefault="000C7357" w:rsidP="00045F5A">
      <w:pPr>
        <w:pStyle w:val="1"/>
        <w:numPr>
          <w:ilvl w:val="1"/>
          <w:numId w:val="20"/>
        </w:numPr>
        <w:tabs>
          <w:tab w:val="left" w:pos="1256"/>
        </w:tabs>
        <w:jc w:val="both"/>
        <w:rPr>
          <w:sz w:val="26"/>
          <w:szCs w:val="26"/>
        </w:rPr>
      </w:pPr>
      <w:bookmarkStart w:id="113" w:name="bookmark115"/>
      <w:bookmarkEnd w:id="113"/>
      <w:r w:rsidRPr="005F1454">
        <w:rPr>
          <w:sz w:val="26"/>
          <w:szCs w:val="26"/>
        </w:rPr>
        <w:t>Электронные документы представляются в следующих форматах:</w:t>
      </w:r>
    </w:p>
    <w:p w:rsidR="00B87E40" w:rsidRPr="005F1454" w:rsidRDefault="000C7357" w:rsidP="00E33208">
      <w:pPr>
        <w:pStyle w:val="1"/>
        <w:tabs>
          <w:tab w:val="left" w:pos="1065"/>
        </w:tabs>
        <w:ind w:firstLine="426"/>
        <w:jc w:val="both"/>
        <w:rPr>
          <w:sz w:val="26"/>
          <w:szCs w:val="26"/>
        </w:rPr>
      </w:pPr>
      <w:bookmarkStart w:id="114" w:name="bookmark116"/>
      <w:r w:rsidRPr="005F1454">
        <w:rPr>
          <w:sz w:val="26"/>
          <w:szCs w:val="26"/>
        </w:rPr>
        <w:t>а</w:t>
      </w:r>
      <w:bookmarkEnd w:id="114"/>
      <w:r w:rsidRPr="005F1454">
        <w:rPr>
          <w:sz w:val="26"/>
          <w:szCs w:val="26"/>
        </w:rPr>
        <w:t>)</w:t>
      </w:r>
      <w:r w:rsidRPr="005F1454">
        <w:rPr>
          <w:sz w:val="26"/>
          <w:szCs w:val="26"/>
        </w:rPr>
        <w:tab/>
      </w:r>
      <w:proofErr w:type="spellStart"/>
      <w:r w:rsidRPr="005F1454">
        <w:rPr>
          <w:sz w:val="26"/>
          <w:szCs w:val="26"/>
        </w:rPr>
        <w:t>xml</w:t>
      </w:r>
      <w:proofErr w:type="spellEnd"/>
      <w:r w:rsidRPr="005F1454">
        <w:rPr>
          <w:sz w:val="26"/>
          <w:szCs w:val="26"/>
        </w:rPr>
        <w:t xml:space="preserve"> - для формализованных документов;</w:t>
      </w:r>
    </w:p>
    <w:p w:rsidR="00B87E40" w:rsidRPr="005F1454" w:rsidRDefault="000C7357" w:rsidP="00E33208">
      <w:pPr>
        <w:pStyle w:val="1"/>
        <w:tabs>
          <w:tab w:val="left" w:pos="1079"/>
        </w:tabs>
        <w:ind w:firstLine="426"/>
        <w:jc w:val="both"/>
        <w:rPr>
          <w:sz w:val="26"/>
          <w:szCs w:val="26"/>
        </w:rPr>
      </w:pPr>
      <w:bookmarkStart w:id="115" w:name="bookmark117"/>
      <w:r w:rsidRPr="005F1454">
        <w:rPr>
          <w:sz w:val="26"/>
          <w:szCs w:val="26"/>
        </w:rPr>
        <w:t>б</w:t>
      </w:r>
      <w:bookmarkEnd w:id="115"/>
      <w:r w:rsidRPr="005F1454">
        <w:rPr>
          <w:sz w:val="26"/>
          <w:szCs w:val="26"/>
        </w:rPr>
        <w:t>)</w:t>
      </w:r>
      <w:r w:rsidRPr="005F1454">
        <w:rPr>
          <w:sz w:val="26"/>
          <w:szCs w:val="26"/>
        </w:rPr>
        <w:tab/>
      </w:r>
      <w:proofErr w:type="spellStart"/>
      <w:r w:rsidRPr="005F1454">
        <w:rPr>
          <w:sz w:val="26"/>
          <w:szCs w:val="26"/>
        </w:rPr>
        <w:t>doc</w:t>
      </w:r>
      <w:proofErr w:type="spellEnd"/>
      <w:r w:rsidRPr="005F1454">
        <w:rPr>
          <w:sz w:val="26"/>
          <w:szCs w:val="26"/>
        </w:rPr>
        <w:t xml:space="preserve">, </w:t>
      </w:r>
      <w:proofErr w:type="spellStart"/>
      <w:r w:rsidRPr="005F1454">
        <w:rPr>
          <w:sz w:val="26"/>
          <w:szCs w:val="26"/>
        </w:rPr>
        <w:t>docx</w:t>
      </w:r>
      <w:proofErr w:type="spellEnd"/>
      <w:r w:rsidRPr="005F1454">
        <w:rPr>
          <w:sz w:val="26"/>
          <w:szCs w:val="26"/>
        </w:rPr>
        <w:t xml:space="preserve">, </w:t>
      </w:r>
      <w:proofErr w:type="spellStart"/>
      <w:r w:rsidRPr="005F1454">
        <w:rPr>
          <w:sz w:val="26"/>
          <w:szCs w:val="26"/>
        </w:rPr>
        <w:t>odt</w:t>
      </w:r>
      <w:proofErr w:type="spellEnd"/>
      <w:r w:rsidRPr="005F1454">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87E40" w:rsidRPr="005F1454" w:rsidRDefault="000C7357" w:rsidP="00E33208">
      <w:pPr>
        <w:pStyle w:val="1"/>
        <w:tabs>
          <w:tab w:val="left" w:pos="1084"/>
        </w:tabs>
        <w:ind w:firstLine="426"/>
        <w:jc w:val="both"/>
        <w:rPr>
          <w:sz w:val="26"/>
          <w:szCs w:val="26"/>
        </w:rPr>
      </w:pPr>
      <w:bookmarkStart w:id="116" w:name="bookmark118"/>
      <w:r w:rsidRPr="005F1454">
        <w:rPr>
          <w:sz w:val="26"/>
          <w:szCs w:val="26"/>
        </w:rPr>
        <w:t>в</w:t>
      </w:r>
      <w:bookmarkEnd w:id="116"/>
      <w:r w:rsidRPr="005F1454">
        <w:rPr>
          <w:sz w:val="26"/>
          <w:szCs w:val="26"/>
        </w:rPr>
        <w:t>)</w:t>
      </w:r>
      <w:r w:rsidRPr="005F1454">
        <w:rPr>
          <w:sz w:val="26"/>
          <w:szCs w:val="26"/>
        </w:rPr>
        <w:tab/>
      </w:r>
      <w:proofErr w:type="spellStart"/>
      <w:r w:rsidRPr="005F1454">
        <w:rPr>
          <w:sz w:val="26"/>
          <w:szCs w:val="26"/>
        </w:rPr>
        <w:t>xls</w:t>
      </w:r>
      <w:proofErr w:type="spellEnd"/>
      <w:r w:rsidRPr="005F1454">
        <w:rPr>
          <w:sz w:val="26"/>
          <w:szCs w:val="26"/>
        </w:rPr>
        <w:t xml:space="preserve">, </w:t>
      </w:r>
      <w:proofErr w:type="spellStart"/>
      <w:r w:rsidRPr="005F1454">
        <w:rPr>
          <w:sz w:val="26"/>
          <w:szCs w:val="26"/>
        </w:rPr>
        <w:t>xlsx</w:t>
      </w:r>
      <w:proofErr w:type="spellEnd"/>
      <w:r w:rsidRPr="005F1454">
        <w:rPr>
          <w:sz w:val="26"/>
          <w:szCs w:val="26"/>
        </w:rPr>
        <w:t xml:space="preserve">, </w:t>
      </w:r>
      <w:proofErr w:type="spellStart"/>
      <w:r w:rsidRPr="005F1454">
        <w:rPr>
          <w:sz w:val="26"/>
          <w:szCs w:val="26"/>
        </w:rPr>
        <w:t>ods</w:t>
      </w:r>
      <w:proofErr w:type="spellEnd"/>
      <w:r w:rsidRPr="005F1454">
        <w:rPr>
          <w:sz w:val="26"/>
          <w:szCs w:val="26"/>
        </w:rPr>
        <w:t xml:space="preserve"> - для документов, содержащих расчеты;</w:t>
      </w:r>
    </w:p>
    <w:p w:rsidR="00B87E40" w:rsidRPr="005F1454" w:rsidRDefault="000C7357" w:rsidP="00E33208">
      <w:pPr>
        <w:pStyle w:val="1"/>
        <w:tabs>
          <w:tab w:val="left" w:pos="1074"/>
        </w:tabs>
        <w:ind w:firstLine="426"/>
        <w:jc w:val="both"/>
        <w:rPr>
          <w:sz w:val="26"/>
          <w:szCs w:val="26"/>
        </w:rPr>
      </w:pPr>
      <w:bookmarkStart w:id="117" w:name="bookmark119"/>
      <w:r w:rsidRPr="005F1454">
        <w:rPr>
          <w:sz w:val="26"/>
          <w:szCs w:val="26"/>
        </w:rPr>
        <w:t>г</w:t>
      </w:r>
      <w:bookmarkEnd w:id="117"/>
      <w:r w:rsidRPr="005F1454">
        <w:rPr>
          <w:sz w:val="26"/>
          <w:szCs w:val="26"/>
        </w:rPr>
        <w:t>)</w:t>
      </w:r>
      <w:r w:rsidRPr="005F1454">
        <w:rPr>
          <w:sz w:val="26"/>
          <w:szCs w:val="26"/>
        </w:rPr>
        <w:tab/>
      </w:r>
      <w:proofErr w:type="spellStart"/>
      <w:r w:rsidRPr="005F1454">
        <w:rPr>
          <w:sz w:val="26"/>
          <w:szCs w:val="26"/>
        </w:rPr>
        <w:t>pdf</w:t>
      </w:r>
      <w:proofErr w:type="spellEnd"/>
      <w:r w:rsidRPr="005F1454">
        <w:rPr>
          <w:sz w:val="26"/>
          <w:szCs w:val="26"/>
        </w:rPr>
        <w:t xml:space="preserve">, </w:t>
      </w:r>
      <w:proofErr w:type="spellStart"/>
      <w:r w:rsidRPr="005F1454">
        <w:rPr>
          <w:sz w:val="26"/>
          <w:szCs w:val="26"/>
        </w:rPr>
        <w:t>jpg</w:t>
      </w:r>
      <w:proofErr w:type="spellEnd"/>
      <w:r w:rsidRPr="005F1454">
        <w:rPr>
          <w:sz w:val="26"/>
          <w:szCs w:val="26"/>
        </w:rPr>
        <w:t xml:space="preserve">, </w:t>
      </w:r>
      <w:proofErr w:type="spellStart"/>
      <w:r w:rsidRPr="005F1454">
        <w:rPr>
          <w:sz w:val="26"/>
          <w:szCs w:val="26"/>
        </w:rPr>
        <w:t>jpeg</w:t>
      </w:r>
      <w:proofErr w:type="spellEnd"/>
      <w:r w:rsidRPr="005F1454">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E40" w:rsidRPr="005F1454" w:rsidRDefault="000C7357" w:rsidP="00E33208">
      <w:pPr>
        <w:pStyle w:val="1"/>
        <w:ind w:firstLine="426"/>
        <w:jc w:val="both"/>
        <w:rPr>
          <w:sz w:val="26"/>
          <w:szCs w:val="26"/>
        </w:rPr>
      </w:pPr>
      <w:r w:rsidRPr="005F1454">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F1454">
        <w:rPr>
          <w:sz w:val="26"/>
          <w:szCs w:val="26"/>
        </w:rPr>
        <w:t>dpi</w:t>
      </w:r>
      <w:proofErr w:type="spellEnd"/>
      <w:r w:rsidRPr="005F1454">
        <w:rPr>
          <w:sz w:val="26"/>
          <w:szCs w:val="26"/>
        </w:rPr>
        <w:t xml:space="preserve"> (масштаб 1:1) с использованием следующих режимов:</w:t>
      </w:r>
    </w:p>
    <w:p w:rsidR="00045F5A" w:rsidRDefault="00045F5A" w:rsidP="00045F5A">
      <w:pPr>
        <w:pStyle w:val="1"/>
        <w:tabs>
          <w:tab w:val="left" w:pos="994"/>
        </w:tabs>
        <w:ind w:firstLine="426"/>
        <w:jc w:val="both"/>
        <w:rPr>
          <w:sz w:val="26"/>
          <w:szCs w:val="26"/>
        </w:rPr>
      </w:pPr>
      <w:bookmarkStart w:id="118" w:name="bookmark120"/>
      <w:bookmarkEnd w:id="118"/>
      <w:r>
        <w:rPr>
          <w:sz w:val="26"/>
          <w:szCs w:val="26"/>
        </w:rPr>
        <w:t xml:space="preserve">- </w:t>
      </w:r>
      <w:r w:rsidR="000C7357" w:rsidRPr="005F1454">
        <w:rPr>
          <w:sz w:val="26"/>
          <w:szCs w:val="26"/>
        </w:rPr>
        <w:t>«черно-белый» (при отсутствии в документе графических изображений и (или) цветного текста);</w:t>
      </w:r>
      <w:bookmarkStart w:id="119" w:name="bookmark121"/>
      <w:bookmarkEnd w:id="119"/>
    </w:p>
    <w:p w:rsidR="00B87E40" w:rsidRPr="005F1454" w:rsidRDefault="00045F5A" w:rsidP="00045F5A">
      <w:pPr>
        <w:pStyle w:val="1"/>
        <w:tabs>
          <w:tab w:val="left" w:pos="994"/>
        </w:tabs>
        <w:ind w:firstLine="426"/>
        <w:jc w:val="both"/>
        <w:rPr>
          <w:sz w:val="26"/>
          <w:szCs w:val="26"/>
        </w:rPr>
      </w:pPr>
      <w:r>
        <w:rPr>
          <w:sz w:val="26"/>
          <w:szCs w:val="26"/>
        </w:rPr>
        <w:t xml:space="preserve">- </w:t>
      </w:r>
      <w:r w:rsidR="000C7357" w:rsidRPr="005F1454">
        <w:rPr>
          <w:sz w:val="26"/>
          <w:szCs w:val="26"/>
        </w:rPr>
        <w:t>«оттенки серого» (при наличии в документе графических изображений, отличных от цветного графического изображения);</w:t>
      </w:r>
    </w:p>
    <w:p w:rsidR="00B87E40" w:rsidRPr="005F1454" w:rsidRDefault="00045F5A" w:rsidP="00045F5A">
      <w:pPr>
        <w:pStyle w:val="1"/>
        <w:tabs>
          <w:tab w:val="left" w:pos="994"/>
        </w:tabs>
        <w:ind w:firstLine="426"/>
        <w:jc w:val="both"/>
        <w:rPr>
          <w:sz w:val="26"/>
          <w:szCs w:val="26"/>
        </w:rPr>
      </w:pPr>
      <w:bookmarkStart w:id="120" w:name="bookmark122"/>
      <w:bookmarkEnd w:id="120"/>
      <w:r>
        <w:rPr>
          <w:sz w:val="26"/>
          <w:szCs w:val="26"/>
        </w:rPr>
        <w:t xml:space="preserve">- </w:t>
      </w:r>
      <w:r w:rsidR="000C7357" w:rsidRPr="005F1454">
        <w:rPr>
          <w:sz w:val="26"/>
          <w:szCs w:val="26"/>
        </w:rPr>
        <w:t>«цветной» или «режим полной цветопередачи» (при наличии в документе цветных графических изображений либо цветного текста);</w:t>
      </w:r>
    </w:p>
    <w:p w:rsidR="00B87E40" w:rsidRPr="005F1454" w:rsidRDefault="00045F5A" w:rsidP="00045F5A">
      <w:pPr>
        <w:pStyle w:val="1"/>
        <w:tabs>
          <w:tab w:val="left" w:pos="994"/>
        </w:tabs>
        <w:ind w:firstLine="426"/>
        <w:jc w:val="both"/>
        <w:rPr>
          <w:sz w:val="26"/>
          <w:szCs w:val="26"/>
        </w:rPr>
      </w:pPr>
      <w:bookmarkStart w:id="121" w:name="bookmark123"/>
      <w:bookmarkEnd w:id="121"/>
      <w:r>
        <w:rPr>
          <w:sz w:val="26"/>
          <w:szCs w:val="26"/>
        </w:rPr>
        <w:t xml:space="preserve">- </w:t>
      </w:r>
      <w:r w:rsidR="000C7357" w:rsidRPr="005F1454">
        <w:rPr>
          <w:sz w:val="26"/>
          <w:szCs w:val="26"/>
        </w:rPr>
        <w:t>сохранением всех аутентичных признаков подлинности, а именно: графической подписи лица, печати, углового штампа бланка;</w:t>
      </w:r>
    </w:p>
    <w:p w:rsidR="00B87E40" w:rsidRPr="005F1454" w:rsidRDefault="00045F5A" w:rsidP="00045F5A">
      <w:pPr>
        <w:pStyle w:val="1"/>
        <w:tabs>
          <w:tab w:val="left" w:pos="994"/>
        </w:tabs>
        <w:ind w:firstLine="426"/>
        <w:jc w:val="both"/>
        <w:rPr>
          <w:sz w:val="26"/>
          <w:szCs w:val="26"/>
        </w:rPr>
      </w:pPr>
      <w:bookmarkStart w:id="122" w:name="bookmark124"/>
      <w:bookmarkEnd w:id="122"/>
      <w:r>
        <w:rPr>
          <w:sz w:val="26"/>
          <w:szCs w:val="26"/>
        </w:rPr>
        <w:t xml:space="preserve">- </w:t>
      </w:r>
      <w:r w:rsidR="000C7357" w:rsidRPr="005F1454">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B87E40" w:rsidRPr="005F1454" w:rsidRDefault="000C7357" w:rsidP="00E33208">
      <w:pPr>
        <w:pStyle w:val="1"/>
        <w:ind w:firstLine="426"/>
        <w:jc w:val="both"/>
        <w:rPr>
          <w:sz w:val="26"/>
          <w:szCs w:val="26"/>
        </w:rPr>
      </w:pPr>
      <w:r w:rsidRPr="005F1454">
        <w:rPr>
          <w:sz w:val="26"/>
          <w:szCs w:val="26"/>
        </w:rPr>
        <w:t>Электронные документы должны обеспечивать:</w:t>
      </w:r>
    </w:p>
    <w:p w:rsidR="00B87E40" w:rsidRPr="005F1454" w:rsidRDefault="00045F5A" w:rsidP="00045F5A">
      <w:pPr>
        <w:pStyle w:val="1"/>
        <w:tabs>
          <w:tab w:val="left" w:pos="1137"/>
        </w:tabs>
        <w:ind w:left="426" w:firstLine="0"/>
        <w:jc w:val="both"/>
        <w:rPr>
          <w:sz w:val="26"/>
          <w:szCs w:val="26"/>
        </w:rPr>
      </w:pPr>
      <w:bookmarkStart w:id="123" w:name="bookmark125"/>
      <w:bookmarkEnd w:id="123"/>
      <w:r>
        <w:rPr>
          <w:sz w:val="26"/>
          <w:szCs w:val="26"/>
        </w:rPr>
        <w:t xml:space="preserve">- </w:t>
      </w:r>
      <w:r w:rsidR="000C7357" w:rsidRPr="005F1454">
        <w:rPr>
          <w:sz w:val="26"/>
          <w:szCs w:val="26"/>
        </w:rPr>
        <w:t>возможность идентифицировать документ и количество листов в документе;</w:t>
      </w:r>
    </w:p>
    <w:p w:rsidR="00B87E40" w:rsidRPr="005F1454" w:rsidRDefault="00045F5A" w:rsidP="00045F5A">
      <w:pPr>
        <w:pStyle w:val="1"/>
        <w:tabs>
          <w:tab w:val="left" w:pos="1137"/>
        </w:tabs>
        <w:ind w:firstLine="426"/>
        <w:jc w:val="both"/>
        <w:rPr>
          <w:sz w:val="26"/>
          <w:szCs w:val="26"/>
        </w:rPr>
      </w:pPr>
      <w:bookmarkStart w:id="124" w:name="bookmark126"/>
      <w:bookmarkEnd w:id="124"/>
      <w:r>
        <w:rPr>
          <w:sz w:val="26"/>
          <w:szCs w:val="26"/>
        </w:rPr>
        <w:t xml:space="preserve">- </w:t>
      </w:r>
      <w:r w:rsidR="000C7357" w:rsidRPr="005F1454">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5F9A" w:rsidRDefault="000C7357" w:rsidP="006F1B0D">
      <w:pPr>
        <w:pStyle w:val="1"/>
        <w:ind w:firstLine="426"/>
        <w:jc w:val="both"/>
        <w:rPr>
          <w:sz w:val="26"/>
          <w:szCs w:val="26"/>
        </w:rPr>
      </w:pPr>
      <w:r w:rsidRPr="005F1454">
        <w:rPr>
          <w:sz w:val="26"/>
          <w:szCs w:val="26"/>
        </w:rPr>
        <w:t xml:space="preserve">Документы, подлежащие представлению в форматах </w:t>
      </w:r>
      <w:proofErr w:type="spellStart"/>
      <w:r w:rsidRPr="005F1454">
        <w:rPr>
          <w:sz w:val="26"/>
          <w:szCs w:val="26"/>
        </w:rPr>
        <w:t>xls</w:t>
      </w:r>
      <w:proofErr w:type="spellEnd"/>
      <w:r w:rsidRPr="005F1454">
        <w:rPr>
          <w:sz w:val="26"/>
          <w:szCs w:val="26"/>
        </w:rPr>
        <w:t xml:space="preserve">, </w:t>
      </w:r>
      <w:proofErr w:type="spellStart"/>
      <w:r w:rsidRPr="005F1454">
        <w:rPr>
          <w:sz w:val="26"/>
          <w:szCs w:val="26"/>
        </w:rPr>
        <w:t>xlsx</w:t>
      </w:r>
      <w:proofErr w:type="spellEnd"/>
      <w:r w:rsidRPr="005F1454">
        <w:rPr>
          <w:sz w:val="26"/>
          <w:szCs w:val="26"/>
        </w:rPr>
        <w:t xml:space="preserve"> или </w:t>
      </w:r>
      <w:proofErr w:type="spellStart"/>
      <w:r w:rsidRPr="005F1454">
        <w:rPr>
          <w:sz w:val="26"/>
          <w:szCs w:val="26"/>
        </w:rPr>
        <w:t>ods</w:t>
      </w:r>
      <w:proofErr w:type="spellEnd"/>
      <w:r w:rsidRPr="005F1454">
        <w:rPr>
          <w:sz w:val="26"/>
          <w:szCs w:val="26"/>
        </w:rPr>
        <w:t>, формируются в виде отдельного электронного документа.</w:t>
      </w:r>
    </w:p>
    <w:p w:rsidR="00045F5A" w:rsidRPr="00045F5A" w:rsidRDefault="00045F5A" w:rsidP="00045F5A">
      <w:pPr>
        <w:pStyle w:val="1"/>
        <w:ind w:firstLine="426"/>
        <w:jc w:val="both"/>
        <w:rPr>
          <w:sz w:val="10"/>
          <w:szCs w:val="26"/>
        </w:rPr>
      </w:pPr>
    </w:p>
    <w:p w:rsidR="007531AC" w:rsidRPr="007531AC" w:rsidRDefault="000C7357" w:rsidP="007531AC">
      <w:pPr>
        <w:pStyle w:val="1"/>
        <w:numPr>
          <w:ilvl w:val="0"/>
          <w:numId w:val="1"/>
        </w:numPr>
        <w:tabs>
          <w:tab w:val="left" w:pos="0"/>
        </w:tabs>
        <w:ind w:firstLine="0"/>
        <w:jc w:val="center"/>
        <w:rPr>
          <w:sz w:val="26"/>
          <w:szCs w:val="26"/>
        </w:rPr>
      </w:pPr>
      <w:bookmarkStart w:id="125" w:name="bookmark127"/>
      <w:bookmarkEnd w:id="125"/>
      <w:r w:rsidRPr="007531AC">
        <w:rPr>
          <w:b/>
          <w:bCs/>
          <w:sz w:val="26"/>
          <w:szCs w:val="26"/>
        </w:rPr>
        <w:t>Состав, последовательность и ср</w:t>
      </w:r>
      <w:r w:rsidR="007531AC" w:rsidRPr="007531AC">
        <w:rPr>
          <w:b/>
          <w:bCs/>
          <w:sz w:val="26"/>
          <w:szCs w:val="26"/>
        </w:rPr>
        <w:t xml:space="preserve">оки выполнения административных </w:t>
      </w:r>
      <w:r w:rsidRPr="007531AC">
        <w:rPr>
          <w:b/>
          <w:bCs/>
          <w:sz w:val="26"/>
          <w:szCs w:val="26"/>
        </w:rPr>
        <w:t>процедур (действий), требования к порядку их выполнения, в том числе особенности выполнения административных процедур в электронной форме</w:t>
      </w:r>
      <w:bookmarkStart w:id="126" w:name="bookmark128"/>
      <w:bookmarkStart w:id="127" w:name="bookmark129"/>
      <w:bookmarkStart w:id="128" w:name="bookmark130"/>
    </w:p>
    <w:p w:rsidR="007531AC" w:rsidRPr="007531AC" w:rsidRDefault="007531AC" w:rsidP="007531AC">
      <w:pPr>
        <w:pStyle w:val="1"/>
        <w:tabs>
          <w:tab w:val="left" w:pos="0"/>
        </w:tabs>
        <w:ind w:firstLine="0"/>
        <w:rPr>
          <w:sz w:val="6"/>
          <w:szCs w:val="26"/>
        </w:rPr>
      </w:pPr>
    </w:p>
    <w:p w:rsidR="00B87E40" w:rsidRPr="007531AC" w:rsidRDefault="000C7357" w:rsidP="007531AC">
      <w:pPr>
        <w:pStyle w:val="11"/>
        <w:keepNext/>
        <w:keepLines/>
        <w:spacing w:after="0"/>
        <w:rPr>
          <w:sz w:val="26"/>
          <w:szCs w:val="26"/>
        </w:rPr>
      </w:pPr>
      <w:r w:rsidRPr="007531AC">
        <w:rPr>
          <w:sz w:val="26"/>
          <w:szCs w:val="26"/>
        </w:rPr>
        <w:t>Исчерпывающий перечень административных процедур</w:t>
      </w:r>
      <w:bookmarkEnd w:id="126"/>
      <w:bookmarkEnd w:id="127"/>
      <w:bookmarkEnd w:id="128"/>
    </w:p>
    <w:p w:rsidR="00B87E40" w:rsidRPr="007531AC" w:rsidRDefault="007531AC" w:rsidP="007531AC">
      <w:pPr>
        <w:pStyle w:val="1"/>
        <w:tabs>
          <w:tab w:val="left" w:pos="1378"/>
        </w:tabs>
        <w:ind w:firstLine="426"/>
        <w:jc w:val="both"/>
        <w:rPr>
          <w:sz w:val="26"/>
          <w:szCs w:val="26"/>
        </w:rPr>
      </w:pPr>
      <w:bookmarkStart w:id="129" w:name="bookmark131"/>
      <w:bookmarkEnd w:id="129"/>
      <w:r>
        <w:rPr>
          <w:sz w:val="26"/>
          <w:szCs w:val="26"/>
        </w:rPr>
        <w:t xml:space="preserve">3.1. </w:t>
      </w:r>
      <w:r w:rsidR="000C7357" w:rsidRPr="007531AC">
        <w:rPr>
          <w:sz w:val="26"/>
          <w:szCs w:val="26"/>
        </w:rPr>
        <w:t xml:space="preserve">Предоставление </w:t>
      </w:r>
      <w:r>
        <w:rPr>
          <w:sz w:val="26"/>
          <w:szCs w:val="26"/>
        </w:rPr>
        <w:t>У</w:t>
      </w:r>
      <w:r w:rsidR="000C7357" w:rsidRPr="007531AC">
        <w:rPr>
          <w:sz w:val="26"/>
          <w:szCs w:val="26"/>
        </w:rPr>
        <w:t>слуги включает в себя следующие административные процедуры:</w:t>
      </w:r>
    </w:p>
    <w:p w:rsidR="00B87E40" w:rsidRPr="007531AC" w:rsidRDefault="006F1B0D" w:rsidP="006F1B0D">
      <w:pPr>
        <w:pStyle w:val="1"/>
        <w:ind w:firstLine="426"/>
        <w:jc w:val="both"/>
        <w:rPr>
          <w:sz w:val="26"/>
          <w:szCs w:val="26"/>
        </w:rPr>
      </w:pPr>
      <w:r>
        <w:rPr>
          <w:sz w:val="26"/>
          <w:szCs w:val="26"/>
        </w:rPr>
        <w:t xml:space="preserve">- </w:t>
      </w:r>
      <w:r w:rsidR="000C7357" w:rsidRPr="007531AC">
        <w:rPr>
          <w:sz w:val="26"/>
          <w:szCs w:val="26"/>
        </w:rPr>
        <w:t>проверка документов и регистрация заявления;</w:t>
      </w:r>
    </w:p>
    <w:p w:rsidR="00B87E40" w:rsidRPr="007531AC" w:rsidRDefault="006F1B0D" w:rsidP="007531AC">
      <w:pPr>
        <w:pStyle w:val="1"/>
        <w:ind w:firstLine="426"/>
        <w:jc w:val="both"/>
        <w:rPr>
          <w:sz w:val="26"/>
          <w:szCs w:val="26"/>
        </w:rPr>
      </w:pPr>
      <w:r>
        <w:rPr>
          <w:sz w:val="26"/>
          <w:szCs w:val="26"/>
        </w:rPr>
        <w:t xml:space="preserve">- </w:t>
      </w:r>
      <w:r w:rsidR="000C7357" w:rsidRPr="007531AC">
        <w:rPr>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w:t>
      </w:r>
      <w:r w:rsidR="000C7357" w:rsidRPr="007531AC">
        <w:rPr>
          <w:sz w:val="26"/>
          <w:szCs w:val="26"/>
        </w:rPr>
        <w:lastRenderedPageBreak/>
        <w:t>СМЭВ);</w:t>
      </w:r>
    </w:p>
    <w:p w:rsidR="00B87E40" w:rsidRPr="007531AC" w:rsidRDefault="006F1B0D" w:rsidP="007531AC">
      <w:pPr>
        <w:pStyle w:val="1"/>
        <w:ind w:firstLine="426"/>
        <w:jc w:val="both"/>
        <w:rPr>
          <w:sz w:val="26"/>
          <w:szCs w:val="26"/>
        </w:rPr>
      </w:pPr>
      <w:r>
        <w:rPr>
          <w:sz w:val="26"/>
          <w:szCs w:val="26"/>
        </w:rPr>
        <w:t xml:space="preserve">- </w:t>
      </w:r>
      <w:r w:rsidR="000C7357" w:rsidRPr="007531AC">
        <w:rPr>
          <w:sz w:val="26"/>
          <w:szCs w:val="26"/>
        </w:rPr>
        <w:t>рассмотрение документов и сведений;</w:t>
      </w:r>
    </w:p>
    <w:p w:rsidR="00B87E40" w:rsidRPr="007531AC" w:rsidRDefault="006F1B0D" w:rsidP="006F1B0D">
      <w:pPr>
        <w:pStyle w:val="1"/>
        <w:ind w:firstLine="426"/>
        <w:jc w:val="both"/>
        <w:rPr>
          <w:sz w:val="26"/>
          <w:szCs w:val="26"/>
        </w:rPr>
      </w:pPr>
      <w:r>
        <w:rPr>
          <w:sz w:val="26"/>
          <w:szCs w:val="26"/>
        </w:rPr>
        <w:t xml:space="preserve">- </w:t>
      </w:r>
      <w:r w:rsidR="000C7357" w:rsidRPr="007531AC">
        <w:rPr>
          <w:sz w:val="26"/>
          <w:szCs w:val="26"/>
        </w:rPr>
        <w:t>принятие решения;</w:t>
      </w:r>
    </w:p>
    <w:p w:rsidR="00B87E40" w:rsidRPr="007531AC" w:rsidRDefault="006F1B0D" w:rsidP="006F1B0D">
      <w:pPr>
        <w:pStyle w:val="1"/>
        <w:jc w:val="both"/>
        <w:rPr>
          <w:sz w:val="26"/>
          <w:szCs w:val="26"/>
        </w:rPr>
      </w:pPr>
      <w:r>
        <w:rPr>
          <w:sz w:val="26"/>
          <w:szCs w:val="26"/>
        </w:rPr>
        <w:t xml:space="preserve">- </w:t>
      </w:r>
      <w:r w:rsidR="000C7357" w:rsidRPr="007531AC">
        <w:rPr>
          <w:sz w:val="26"/>
          <w:szCs w:val="26"/>
        </w:rPr>
        <w:t>выдача результата;</w:t>
      </w:r>
    </w:p>
    <w:p w:rsidR="00B87E40" w:rsidRPr="007531AC" w:rsidRDefault="006F1B0D" w:rsidP="006F1B0D">
      <w:pPr>
        <w:pStyle w:val="1"/>
        <w:jc w:val="both"/>
        <w:rPr>
          <w:sz w:val="26"/>
          <w:szCs w:val="26"/>
        </w:rPr>
      </w:pPr>
      <w:r>
        <w:rPr>
          <w:sz w:val="26"/>
          <w:szCs w:val="26"/>
        </w:rPr>
        <w:t xml:space="preserve">- </w:t>
      </w:r>
      <w:r w:rsidR="000C7357" w:rsidRPr="007531AC">
        <w:rPr>
          <w:sz w:val="26"/>
          <w:szCs w:val="26"/>
        </w:rPr>
        <w:t xml:space="preserve">внесение результата </w:t>
      </w:r>
      <w:r>
        <w:rPr>
          <w:sz w:val="26"/>
          <w:szCs w:val="26"/>
        </w:rPr>
        <w:t>У</w:t>
      </w:r>
      <w:r w:rsidR="000C7357" w:rsidRPr="007531AC">
        <w:rPr>
          <w:sz w:val="26"/>
          <w:szCs w:val="26"/>
        </w:rPr>
        <w:t>слуги в реестр юридически значимых записей.</w:t>
      </w:r>
    </w:p>
    <w:p w:rsidR="00B87E40" w:rsidRDefault="000C7357" w:rsidP="0069612E">
      <w:pPr>
        <w:pStyle w:val="1"/>
        <w:ind w:firstLine="426"/>
        <w:jc w:val="both"/>
        <w:rPr>
          <w:sz w:val="26"/>
          <w:szCs w:val="26"/>
        </w:rPr>
      </w:pPr>
      <w:r w:rsidRPr="007531AC">
        <w:rPr>
          <w:sz w:val="26"/>
          <w:szCs w:val="26"/>
        </w:rPr>
        <w:t xml:space="preserve">Описание административных процедур представлено в Приложении № 5 к настоящему </w:t>
      </w:r>
      <w:r w:rsidRPr="0069612E">
        <w:rPr>
          <w:sz w:val="26"/>
          <w:szCs w:val="26"/>
        </w:rPr>
        <w:t>Административному регламенту.</w:t>
      </w:r>
    </w:p>
    <w:p w:rsidR="0069612E" w:rsidRPr="0069612E" w:rsidRDefault="0069612E" w:rsidP="0069612E">
      <w:pPr>
        <w:pStyle w:val="1"/>
        <w:ind w:firstLine="426"/>
        <w:jc w:val="both"/>
        <w:rPr>
          <w:sz w:val="6"/>
          <w:szCs w:val="26"/>
        </w:rPr>
      </w:pPr>
    </w:p>
    <w:p w:rsidR="0069612E" w:rsidRDefault="000C7357" w:rsidP="0069612E">
      <w:pPr>
        <w:pStyle w:val="11"/>
        <w:keepNext/>
        <w:keepLines/>
        <w:spacing w:after="0"/>
        <w:rPr>
          <w:sz w:val="26"/>
          <w:szCs w:val="26"/>
        </w:rPr>
      </w:pPr>
      <w:bookmarkStart w:id="130" w:name="bookmark132"/>
      <w:bookmarkStart w:id="131" w:name="bookmark133"/>
      <w:bookmarkStart w:id="132" w:name="bookmark134"/>
      <w:r w:rsidRPr="0069612E">
        <w:rPr>
          <w:sz w:val="26"/>
          <w:szCs w:val="26"/>
        </w:rPr>
        <w:t xml:space="preserve">Перечень административных процедур (действий) при предоставлении </w:t>
      </w:r>
    </w:p>
    <w:p w:rsidR="00B87E40" w:rsidRPr="0069612E" w:rsidRDefault="0069612E" w:rsidP="0069612E">
      <w:pPr>
        <w:pStyle w:val="11"/>
        <w:keepNext/>
        <w:keepLines/>
        <w:spacing w:after="0"/>
        <w:rPr>
          <w:sz w:val="26"/>
          <w:szCs w:val="26"/>
        </w:rPr>
      </w:pPr>
      <w:r w:rsidRPr="0069612E">
        <w:rPr>
          <w:sz w:val="26"/>
          <w:szCs w:val="26"/>
        </w:rPr>
        <w:t>У</w:t>
      </w:r>
      <w:r w:rsidR="000C7357" w:rsidRPr="0069612E">
        <w:rPr>
          <w:sz w:val="26"/>
          <w:szCs w:val="26"/>
        </w:rPr>
        <w:t>слуги в электронной форме</w:t>
      </w:r>
      <w:bookmarkEnd w:id="130"/>
      <w:bookmarkEnd w:id="131"/>
      <w:bookmarkEnd w:id="132"/>
    </w:p>
    <w:p w:rsidR="00B87E40" w:rsidRPr="0069612E" w:rsidRDefault="0069612E" w:rsidP="0069612E">
      <w:pPr>
        <w:pStyle w:val="1"/>
        <w:tabs>
          <w:tab w:val="left" w:pos="1378"/>
        </w:tabs>
        <w:jc w:val="both"/>
        <w:rPr>
          <w:sz w:val="26"/>
          <w:szCs w:val="26"/>
        </w:rPr>
      </w:pPr>
      <w:bookmarkStart w:id="133" w:name="bookmark135"/>
      <w:bookmarkEnd w:id="133"/>
      <w:r>
        <w:rPr>
          <w:sz w:val="26"/>
          <w:szCs w:val="26"/>
        </w:rPr>
        <w:t xml:space="preserve">3.2. </w:t>
      </w:r>
      <w:r w:rsidR="000C7357" w:rsidRPr="0069612E">
        <w:rPr>
          <w:sz w:val="26"/>
          <w:szCs w:val="26"/>
        </w:rPr>
        <w:t xml:space="preserve">При предоставлении </w:t>
      </w:r>
      <w:r>
        <w:rPr>
          <w:sz w:val="26"/>
          <w:szCs w:val="26"/>
        </w:rPr>
        <w:t>У</w:t>
      </w:r>
      <w:r w:rsidR="000C7357" w:rsidRPr="0069612E">
        <w:rPr>
          <w:sz w:val="26"/>
          <w:szCs w:val="26"/>
        </w:rPr>
        <w:t>слуги в электронной форме Заявителю обеспечива</w:t>
      </w:r>
      <w:r>
        <w:rPr>
          <w:sz w:val="26"/>
          <w:szCs w:val="26"/>
        </w:rPr>
        <w:t>е</w:t>
      </w:r>
      <w:r w:rsidR="000C7357" w:rsidRPr="0069612E">
        <w:rPr>
          <w:sz w:val="26"/>
          <w:szCs w:val="26"/>
        </w:rPr>
        <w:t>тся:</w:t>
      </w:r>
    </w:p>
    <w:p w:rsidR="00B87E40" w:rsidRPr="0069612E" w:rsidRDefault="0069612E" w:rsidP="0069612E">
      <w:pPr>
        <w:pStyle w:val="1"/>
        <w:ind w:firstLine="426"/>
        <w:jc w:val="both"/>
        <w:rPr>
          <w:sz w:val="26"/>
          <w:szCs w:val="26"/>
        </w:rPr>
      </w:pPr>
      <w:r>
        <w:rPr>
          <w:sz w:val="26"/>
          <w:szCs w:val="26"/>
        </w:rPr>
        <w:t xml:space="preserve">- </w:t>
      </w:r>
      <w:r w:rsidR="000C7357" w:rsidRPr="0069612E">
        <w:rPr>
          <w:sz w:val="26"/>
          <w:szCs w:val="26"/>
        </w:rPr>
        <w:t xml:space="preserve">получение информации о порядке и сроках предоставления </w:t>
      </w:r>
      <w:r>
        <w:rPr>
          <w:sz w:val="26"/>
          <w:szCs w:val="26"/>
        </w:rPr>
        <w:t>У</w:t>
      </w:r>
      <w:r w:rsidR="000C7357" w:rsidRPr="0069612E">
        <w:rPr>
          <w:sz w:val="26"/>
          <w:szCs w:val="26"/>
        </w:rPr>
        <w:t>слуги;</w:t>
      </w:r>
    </w:p>
    <w:p w:rsidR="0069612E" w:rsidRDefault="0069612E" w:rsidP="0069612E">
      <w:pPr>
        <w:pStyle w:val="1"/>
        <w:jc w:val="both"/>
        <w:rPr>
          <w:sz w:val="26"/>
          <w:szCs w:val="26"/>
        </w:rPr>
      </w:pPr>
      <w:r>
        <w:rPr>
          <w:sz w:val="26"/>
          <w:szCs w:val="26"/>
        </w:rPr>
        <w:t xml:space="preserve">- </w:t>
      </w:r>
      <w:r w:rsidR="000C7357" w:rsidRPr="0069612E">
        <w:rPr>
          <w:sz w:val="26"/>
          <w:szCs w:val="26"/>
        </w:rPr>
        <w:t>формирование заявления;</w:t>
      </w:r>
    </w:p>
    <w:p w:rsidR="00B87E40" w:rsidRPr="0069612E" w:rsidRDefault="0069612E" w:rsidP="0069612E">
      <w:pPr>
        <w:pStyle w:val="1"/>
        <w:jc w:val="both"/>
        <w:rPr>
          <w:sz w:val="26"/>
          <w:szCs w:val="26"/>
        </w:rPr>
      </w:pPr>
      <w:r>
        <w:rPr>
          <w:sz w:val="26"/>
          <w:szCs w:val="26"/>
        </w:rPr>
        <w:t xml:space="preserve">- </w:t>
      </w:r>
      <w:r w:rsidR="000C7357" w:rsidRPr="0069612E">
        <w:rPr>
          <w:sz w:val="26"/>
          <w:szCs w:val="26"/>
        </w:rPr>
        <w:t xml:space="preserve">прием и регистрация Уполномоченным органом заявления и иных документов, необходимых для предоставления </w:t>
      </w:r>
      <w:r>
        <w:rPr>
          <w:sz w:val="26"/>
          <w:szCs w:val="26"/>
        </w:rPr>
        <w:t>У</w:t>
      </w:r>
      <w:r w:rsidR="000C7357" w:rsidRPr="0069612E">
        <w:rPr>
          <w:sz w:val="26"/>
          <w:szCs w:val="26"/>
        </w:rPr>
        <w:t>слуги;</w:t>
      </w:r>
    </w:p>
    <w:p w:rsidR="00B87E40" w:rsidRPr="0069612E" w:rsidRDefault="0069612E" w:rsidP="0069612E">
      <w:pPr>
        <w:pStyle w:val="1"/>
        <w:jc w:val="both"/>
        <w:rPr>
          <w:sz w:val="26"/>
          <w:szCs w:val="26"/>
        </w:rPr>
      </w:pPr>
      <w:r>
        <w:rPr>
          <w:sz w:val="26"/>
          <w:szCs w:val="26"/>
        </w:rPr>
        <w:t xml:space="preserve">- </w:t>
      </w:r>
      <w:r w:rsidR="000C7357" w:rsidRPr="0069612E">
        <w:rPr>
          <w:sz w:val="26"/>
          <w:szCs w:val="26"/>
        </w:rPr>
        <w:t xml:space="preserve">получение результата предоставления </w:t>
      </w:r>
      <w:r>
        <w:rPr>
          <w:sz w:val="26"/>
          <w:szCs w:val="26"/>
        </w:rPr>
        <w:t>У</w:t>
      </w:r>
      <w:r w:rsidR="000C7357" w:rsidRPr="0069612E">
        <w:rPr>
          <w:sz w:val="26"/>
          <w:szCs w:val="26"/>
        </w:rPr>
        <w:t>слуги;</w:t>
      </w:r>
    </w:p>
    <w:p w:rsidR="0069612E" w:rsidRDefault="0069612E" w:rsidP="0069612E">
      <w:pPr>
        <w:pStyle w:val="1"/>
        <w:jc w:val="both"/>
        <w:rPr>
          <w:sz w:val="26"/>
          <w:szCs w:val="26"/>
        </w:rPr>
      </w:pPr>
      <w:r>
        <w:rPr>
          <w:sz w:val="26"/>
          <w:szCs w:val="26"/>
        </w:rPr>
        <w:t xml:space="preserve">- </w:t>
      </w:r>
      <w:r w:rsidR="000C7357" w:rsidRPr="0069612E">
        <w:rPr>
          <w:sz w:val="26"/>
          <w:szCs w:val="26"/>
        </w:rPr>
        <w:t>получение сведений о ходе рассмотрения заявления;</w:t>
      </w:r>
    </w:p>
    <w:p w:rsidR="0069612E" w:rsidRDefault="0069612E" w:rsidP="0069612E">
      <w:pPr>
        <w:pStyle w:val="1"/>
        <w:jc w:val="both"/>
        <w:rPr>
          <w:sz w:val="26"/>
          <w:szCs w:val="26"/>
        </w:rPr>
      </w:pPr>
      <w:r>
        <w:rPr>
          <w:sz w:val="26"/>
          <w:szCs w:val="26"/>
        </w:rPr>
        <w:t xml:space="preserve">- </w:t>
      </w:r>
      <w:r w:rsidR="000C7357" w:rsidRPr="0069612E">
        <w:rPr>
          <w:sz w:val="26"/>
          <w:szCs w:val="26"/>
        </w:rPr>
        <w:t xml:space="preserve">осуществление оценки качества предоставления </w:t>
      </w:r>
      <w:r>
        <w:rPr>
          <w:sz w:val="26"/>
          <w:szCs w:val="26"/>
        </w:rPr>
        <w:t>У</w:t>
      </w:r>
      <w:r w:rsidR="000C7357" w:rsidRPr="0069612E">
        <w:rPr>
          <w:sz w:val="26"/>
          <w:szCs w:val="26"/>
        </w:rPr>
        <w:t>слуги;</w:t>
      </w:r>
    </w:p>
    <w:p w:rsidR="00B87E40" w:rsidRDefault="0069612E" w:rsidP="0069612E">
      <w:pPr>
        <w:pStyle w:val="1"/>
        <w:jc w:val="both"/>
        <w:rPr>
          <w:sz w:val="26"/>
          <w:szCs w:val="26"/>
        </w:rPr>
      </w:pPr>
      <w:r>
        <w:rPr>
          <w:sz w:val="26"/>
          <w:szCs w:val="26"/>
        </w:rPr>
        <w:t xml:space="preserve">- </w:t>
      </w:r>
      <w:r w:rsidR="000C7357" w:rsidRPr="0069612E">
        <w:rPr>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6"/>
          <w:szCs w:val="26"/>
        </w:rPr>
        <w:t>У</w:t>
      </w:r>
      <w:r w:rsidR="000C7357" w:rsidRPr="0069612E">
        <w:rPr>
          <w:sz w:val="26"/>
          <w:szCs w:val="26"/>
        </w:rPr>
        <w:t xml:space="preserve">слугу, либо </w:t>
      </w:r>
      <w:r>
        <w:rPr>
          <w:sz w:val="26"/>
          <w:szCs w:val="26"/>
        </w:rPr>
        <w:t>муниципального</w:t>
      </w:r>
      <w:r w:rsidR="000C7357" w:rsidRPr="0069612E">
        <w:rPr>
          <w:sz w:val="26"/>
          <w:szCs w:val="26"/>
        </w:rPr>
        <w:t xml:space="preserve"> служащего.</w:t>
      </w:r>
    </w:p>
    <w:p w:rsidR="0069612E" w:rsidRPr="0069612E" w:rsidRDefault="0069612E" w:rsidP="0069612E">
      <w:pPr>
        <w:pStyle w:val="1"/>
        <w:jc w:val="both"/>
        <w:rPr>
          <w:sz w:val="6"/>
          <w:szCs w:val="26"/>
        </w:rPr>
      </w:pPr>
    </w:p>
    <w:p w:rsidR="00A45B1C" w:rsidRDefault="000C7357" w:rsidP="00A45B1C">
      <w:pPr>
        <w:pStyle w:val="11"/>
        <w:keepNext/>
        <w:keepLines/>
        <w:spacing w:after="0"/>
        <w:rPr>
          <w:sz w:val="26"/>
          <w:szCs w:val="26"/>
        </w:rPr>
      </w:pPr>
      <w:bookmarkStart w:id="134" w:name="bookmark136"/>
      <w:bookmarkStart w:id="135" w:name="bookmark137"/>
      <w:bookmarkStart w:id="136" w:name="bookmark138"/>
      <w:r w:rsidRPr="00A45B1C">
        <w:rPr>
          <w:sz w:val="26"/>
          <w:szCs w:val="26"/>
        </w:rPr>
        <w:t xml:space="preserve">Порядок осуществления административных процедур (действий) </w:t>
      </w:r>
    </w:p>
    <w:p w:rsidR="00B87E40" w:rsidRPr="00A45B1C" w:rsidRDefault="00A45B1C" w:rsidP="00A45B1C">
      <w:pPr>
        <w:pStyle w:val="11"/>
        <w:keepNext/>
        <w:keepLines/>
        <w:spacing w:after="0"/>
        <w:rPr>
          <w:sz w:val="26"/>
          <w:szCs w:val="26"/>
        </w:rPr>
      </w:pPr>
      <w:r>
        <w:rPr>
          <w:sz w:val="26"/>
          <w:szCs w:val="26"/>
        </w:rPr>
        <w:t xml:space="preserve">в </w:t>
      </w:r>
      <w:r w:rsidR="000C7357" w:rsidRPr="00A45B1C">
        <w:rPr>
          <w:sz w:val="26"/>
          <w:szCs w:val="26"/>
        </w:rPr>
        <w:t>электронной форме</w:t>
      </w:r>
      <w:bookmarkEnd w:id="134"/>
      <w:bookmarkEnd w:id="135"/>
      <w:bookmarkEnd w:id="136"/>
    </w:p>
    <w:p w:rsidR="00B87E40" w:rsidRPr="00A45B1C" w:rsidRDefault="00A45B1C" w:rsidP="00A45B1C">
      <w:pPr>
        <w:pStyle w:val="1"/>
        <w:tabs>
          <w:tab w:val="left" w:pos="1264"/>
        </w:tabs>
        <w:ind w:left="426" w:firstLine="0"/>
        <w:jc w:val="both"/>
        <w:rPr>
          <w:sz w:val="26"/>
          <w:szCs w:val="26"/>
        </w:rPr>
      </w:pPr>
      <w:bookmarkStart w:id="137" w:name="bookmark139"/>
      <w:bookmarkEnd w:id="137"/>
      <w:r>
        <w:rPr>
          <w:sz w:val="26"/>
          <w:szCs w:val="26"/>
        </w:rPr>
        <w:t xml:space="preserve">3.3. </w:t>
      </w:r>
      <w:r w:rsidR="000C7357" w:rsidRPr="00A45B1C">
        <w:rPr>
          <w:sz w:val="26"/>
          <w:szCs w:val="26"/>
        </w:rPr>
        <w:t>Формирование заявления.</w:t>
      </w:r>
    </w:p>
    <w:p w:rsidR="00B87E40" w:rsidRPr="00A45B1C" w:rsidRDefault="000C7357" w:rsidP="00A45B1C">
      <w:pPr>
        <w:pStyle w:val="1"/>
        <w:ind w:firstLine="426"/>
        <w:jc w:val="both"/>
        <w:rPr>
          <w:sz w:val="26"/>
          <w:szCs w:val="26"/>
        </w:rPr>
      </w:pPr>
      <w:r w:rsidRPr="00A45B1C">
        <w:rPr>
          <w:sz w:val="26"/>
          <w:szCs w:val="26"/>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B87E40" w:rsidRPr="00A45B1C" w:rsidRDefault="000C7357" w:rsidP="00A45B1C">
      <w:pPr>
        <w:pStyle w:val="1"/>
        <w:ind w:firstLine="426"/>
        <w:jc w:val="both"/>
        <w:rPr>
          <w:sz w:val="26"/>
          <w:szCs w:val="26"/>
        </w:rPr>
      </w:pPr>
      <w:r w:rsidRPr="00A45B1C">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E40" w:rsidRPr="00A45B1C" w:rsidRDefault="000C7357" w:rsidP="00A45B1C">
      <w:pPr>
        <w:pStyle w:val="1"/>
        <w:ind w:firstLine="426"/>
        <w:jc w:val="both"/>
        <w:rPr>
          <w:sz w:val="26"/>
          <w:szCs w:val="26"/>
        </w:rPr>
      </w:pPr>
      <w:r w:rsidRPr="00A45B1C">
        <w:rPr>
          <w:sz w:val="26"/>
          <w:szCs w:val="26"/>
        </w:rPr>
        <w:t>При формировании заявления Заявителю обеспечивается:</w:t>
      </w:r>
    </w:p>
    <w:p w:rsidR="00B87E40" w:rsidRPr="00A45B1C" w:rsidRDefault="000C7357" w:rsidP="00A45B1C">
      <w:pPr>
        <w:pStyle w:val="1"/>
        <w:tabs>
          <w:tab w:val="left" w:pos="1066"/>
        </w:tabs>
        <w:ind w:firstLine="426"/>
        <w:jc w:val="both"/>
        <w:rPr>
          <w:sz w:val="26"/>
          <w:szCs w:val="26"/>
        </w:rPr>
      </w:pPr>
      <w:bookmarkStart w:id="138" w:name="bookmark140"/>
      <w:r w:rsidRPr="00A45B1C">
        <w:rPr>
          <w:sz w:val="26"/>
          <w:szCs w:val="26"/>
        </w:rPr>
        <w:t>а</w:t>
      </w:r>
      <w:bookmarkEnd w:id="138"/>
      <w:r w:rsidR="00A45B1C">
        <w:rPr>
          <w:sz w:val="26"/>
          <w:szCs w:val="26"/>
        </w:rPr>
        <w:t xml:space="preserve">) </w:t>
      </w:r>
      <w:r w:rsidRPr="00A45B1C">
        <w:rPr>
          <w:sz w:val="26"/>
          <w:szCs w:val="26"/>
        </w:rPr>
        <w:t xml:space="preserve">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sidR="00A45B1C">
        <w:rPr>
          <w:sz w:val="26"/>
          <w:szCs w:val="26"/>
        </w:rPr>
        <w:t>У</w:t>
      </w:r>
      <w:r w:rsidRPr="00A45B1C">
        <w:rPr>
          <w:sz w:val="26"/>
          <w:szCs w:val="26"/>
        </w:rPr>
        <w:t>слуги;</w:t>
      </w:r>
    </w:p>
    <w:p w:rsidR="00B87E40" w:rsidRPr="00A45B1C" w:rsidRDefault="000C7357" w:rsidP="00A45B1C">
      <w:pPr>
        <w:pStyle w:val="1"/>
        <w:tabs>
          <w:tab w:val="left" w:pos="1098"/>
        </w:tabs>
        <w:ind w:firstLine="426"/>
        <w:jc w:val="both"/>
        <w:rPr>
          <w:sz w:val="26"/>
          <w:szCs w:val="26"/>
        </w:rPr>
      </w:pPr>
      <w:bookmarkStart w:id="139" w:name="bookmark141"/>
      <w:r w:rsidRPr="00A45B1C">
        <w:rPr>
          <w:sz w:val="26"/>
          <w:szCs w:val="26"/>
        </w:rPr>
        <w:t>б</w:t>
      </w:r>
      <w:bookmarkEnd w:id="139"/>
      <w:r w:rsidR="00A45B1C">
        <w:rPr>
          <w:sz w:val="26"/>
          <w:szCs w:val="26"/>
        </w:rPr>
        <w:t xml:space="preserve">) </w:t>
      </w:r>
      <w:r w:rsidRPr="00A45B1C">
        <w:rPr>
          <w:sz w:val="26"/>
          <w:szCs w:val="26"/>
        </w:rPr>
        <w:t>возможность печати на бумажном носителе копии электронной формы заявления;</w:t>
      </w:r>
    </w:p>
    <w:p w:rsidR="00B87E40" w:rsidRPr="00A45B1C" w:rsidRDefault="000C7357" w:rsidP="00A45B1C">
      <w:pPr>
        <w:pStyle w:val="1"/>
        <w:tabs>
          <w:tab w:val="left" w:pos="1081"/>
        </w:tabs>
        <w:ind w:firstLine="426"/>
        <w:jc w:val="both"/>
        <w:rPr>
          <w:sz w:val="26"/>
          <w:szCs w:val="26"/>
        </w:rPr>
      </w:pPr>
      <w:bookmarkStart w:id="140" w:name="bookmark142"/>
      <w:r w:rsidRPr="00A45B1C">
        <w:rPr>
          <w:sz w:val="26"/>
          <w:szCs w:val="26"/>
        </w:rPr>
        <w:t>в</w:t>
      </w:r>
      <w:bookmarkEnd w:id="140"/>
      <w:r w:rsidR="00A45B1C">
        <w:rPr>
          <w:sz w:val="26"/>
          <w:szCs w:val="26"/>
        </w:rPr>
        <w:t xml:space="preserve">) </w:t>
      </w:r>
      <w:r w:rsidRPr="00A45B1C">
        <w:rPr>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E40" w:rsidRPr="00A45B1C" w:rsidRDefault="000C7357" w:rsidP="00A45B1C">
      <w:pPr>
        <w:pStyle w:val="1"/>
        <w:tabs>
          <w:tab w:val="left" w:pos="1076"/>
        </w:tabs>
        <w:ind w:firstLine="426"/>
        <w:jc w:val="both"/>
        <w:rPr>
          <w:sz w:val="26"/>
          <w:szCs w:val="26"/>
        </w:rPr>
      </w:pPr>
      <w:bookmarkStart w:id="141" w:name="bookmark143"/>
      <w:r w:rsidRPr="00A45B1C">
        <w:rPr>
          <w:sz w:val="26"/>
          <w:szCs w:val="26"/>
        </w:rPr>
        <w:t>г</w:t>
      </w:r>
      <w:bookmarkEnd w:id="141"/>
      <w:r w:rsidR="00A45B1C">
        <w:rPr>
          <w:sz w:val="26"/>
          <w:szCs w:val="26"/>
        </w:rPr>
        <w:t xml:space="preserve">) </w:t>
      </w:r>
      <w:r w:rsidRPr="00A45B1C">
        <w:rPr>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87E40" w:rsidRPr="00A45B1C" w:rsidRDefault="000C7357" w:rsidP="00A45B1C">
      <w:pPr>
        <w:pStyle w:val="1"/>
        <w:tabs>
          <w:tab w:val="left" w:pos="1098"/>
        </w:tabs>
        <w:ind w:firstLine="426"/>
        <w:jc w:val="both"/>
        <w:rPr>
          <w:sz w:val="26"/>
          <w:szCs w:val="26"/>
        </w:rPr>
      </w:pPr>
      <w:bookmarkStart w:id="142" w:name="bookmark144"/>
      <w:r w:rsidRPr="00A45B1C">
        <w:rPr>
          <w:sz w:val="26"/>
          <w:szCs w:val="26"/>
        </w:rPr>
        <w:t>д</w:t>
      </w:r>
      <w:bookmarkEnd w:id="142"/>
      <w:r w:rsidR="00A45B1C">
        <w:rPr>
          <w:sz w:val="26"/>
          <w:szCs w:val="26"/>
        </w:rPr>
        <w:t xml:space="preserve">) </w:t>
      </w:r>
      <w:r w:rsidRPr="00A45B1C">
        <w:rPr>
          <w:sz w:val="26"/>
          <w:szCs w:val="26"/>
        </w:rPr>
        <w:t xml:space="preserve">возможность вернуться на любой из этапов заполнения электронной формы заявления без </w:t>
      </w:r>
      <w:proofErr w:type="gramStart"/>
      <w:r w:rsidRPr="00A45B1C">
        <w:rPr>
          <w:sz w:val="26"/>
          <w:szCs w:val="26"/>
        </w:rPr>
        <w:t>потери</w:t>
      </w:r>
      <w:proofErr w:type="gramEnd"/>
      <w:r w:rsidRPr="00A45B1C">
        <w:rPr>
          <w:sz w:val="26"/>
          <w:szCs w:val="26"/>
        </w:rPr>
        <w:t xml:space="preserve"> ранее введенной информации;</w:t>
      </w:r>
    </w:p>
    <w:p w:rsidR="00B87E40" w:rsidRPr="00A45B1C" w:rsidRDefault="000C7357" w:rsidP="00A45B1C">
      <w:pPr>
        <w:pStyle w:val="1"/>
        <w:tabs>
          <w:tab w:val="left" w:pos="1086"/>
        </w:tabs>
        <w:ind w:firstLine="426"/>
        <w:jc w:val="both"/>
        <w:rPr>
          <w:sz w:val="26"/>
          <w:szCs w:val="26"/>
        </w:rPr>
      </w:pPr>
      <w:bookmarkStart w:id="143" w:name="bookmark145"/>
      <w:r w:rsidRPr="00A45B1C">
        <w:rPr>
          <w:sz w:val="26"/>
          <w:szCs w:val="26"/>
        </w:rPr>
        <w:t>е</w:t>
      </w:r>
      <w:bookmarkEnd w:id="143"/>
      <w:r w:rsidR="00A45B1C">
        <w:rPr>
          <w:sz w:val="26"/>
          <w:szCs w:val="26"/>
        </w:rPr>
        <w:t xml:space="preserve">) </w:t>
      </w:r>
      <w:r w:rsidRPr="00A45B1C">
        <w:rPr>
          <w:sz w:val="26"/>
          <w:szCs w:val="2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87E40" w:rsidRPr="00A45B1C" w:rsidRDefault="000C7357" w:rsidP="00A45B1C">
      <w:pPr>
        <w:pStyle w:val="1"/>
        <w:ind w:firstLine="426"/>
        <w:jc w:val="both"/>
        <w:rPr>
          <w:sz w:val="26"/>
          <w:szCs w:val="26"/>
        </w:rPr>
      </w:pPr>
      <w:r w:rsidRPr="00A45B1C">
        <w:rPr>
          <w:sz w:val="26"/>
          <w:szCs w:val="26"/>
        </w:rPr>
        <w:t xml:space="preserve">Сформированное и подписанное </w:t>
      </w:r>
      <w:proofErr w:type="gramStart"/>
      <w:r w:rsidRPr="00A45B1C">
        <w:rPr>
          <w:sz w:val="26"/>
          <w:szCs w:val="26"/>
        </w:rPr>
        <w:t>заявление</w:t>
      </w:r>
      <w:proofErr w:type="gramEnd"/>
      <w:r w:rsidRPr="00A45B1C">
        <w:rPr>
          <w:sz w:val="26"/>
          <w:szCs w:val="26"/>
        </w:rPr>
        <w:t xml:space="preserve"> и иные документы, необходимые для предоставления </w:t>
      </w:r>
      <w:r w:rsidR="00A45B1C">
        <w:rPr>
          <w:sz w:val="26"/>
          <w:szCs w:val="26"/>
        </w:rPr>
        <w:t>У</w:t>
      </w:r>
      <w:r w:rsidRPr="00A45B1C">
        <w:rPr>
          <w:sz w:val="26"/>
          <w:szCs w:val="26"/>
        </w:rPr>
        <w:t>слуги, направляются в Уполномоченный орган посредством ЕПГУ.</w:t>
      </w:r>
    </w:p>
    <w:p w:rsidR="00B87E40" w:rsidRPr="00A45B1C" w:rsidRDefault="00A45B1C" w:rsidP="00A45B1C">
      <w:pPr>
        <w:pStyle w:val="1"/>
        <w:tabs>
          <w:tab w:val="left" w:pos="1239"/>
        </w:tabs>
        <w:ind w:firstLine="426"/>
        <w:jc w:val="both"/>
        <w:rPr>
          <w:sz w:val="26"/>
          <w:szCs w:val="26"/>
        </w:rPr>
      </w:pPr>
      <w:bookmarkStart w:id="144" w:name="bookmark146"/>
      <w:bookmarkEnd w:id="144"/>
      <w:r>
        <w:rPr>
          <w:sz w:val="26"/>
          <w:szCs w:val="26"/>
        </w:rPr>
        <w:t xml:space="preserve">3.4. </w:t>
      </w:r>
      <w:r w:rsidR="000C7357" w:rsidRPr="00A45B1C">
        <w:rPr>
          <w:sz w:val="26"/>
          <w:szCs w:val="26"/>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w:t>
      </w:r>
      <w:r w:rsidR="000C7357" w:rsidRPr="00A45B1C">
        <w:rPr>
          <w:sz w:val="26"/>
          <w:szCs w:val="26"/>
        </w:rPr>
        <w:lastRenderedPageBreak/>
        <w:t>в следующий за ним первый рабочий день:</w:t>
      </w:r>
    </w:p>
    <w:p w:rsidR="00B87E40" w:rsidRPr="00A45B1C" w:rsidRDefault="004557D3" w:rsidP="004557D3">
      <w:pPr>
        <w:pStyle w:val="1"/>
        <w:ind w:firstLine="426"/>
        <w:jc w:val="both"/>
        <w:rPr>
          <w:sz w:val="26"/>
          <w:szCs w:val="26"/>
        </w:rPr>
      </w:pPr>
      <w:r>
        <w:rPr>
          <w:sz w:val="26"/>
          <w:szCs w:val="26"/>
        </w:rPr>
        <w:t xml:space="preserve">а) </w:t>
      </w:r>
      <w:r w:rsidR="000C7357" w:rsidRPr="00A45B1C">
        <w:rPr>
          <w:sz w:val="26"/>
          <w:szCs w:val="26"/>
        </w:rPr>
        <w:t xml:space="preserve">прием документов, необходимых для предоставления </w:t>
      </w:r>
      <w:r>
        <w:rPr>
          <w:sz w:val="26"/>
          <w:szCs w:val="26"/>
        </w:rPr>
        <w:t>У</w:t>
      </w:r>
      <w:r w:rsidR="000C7357" w:rsidRPr="00A45B1C">
        <w:rPr>
          <w:sz w:val="26"/>
          <w:szCs w:val="26"/>
        </w:rPr>
        <w:t>слуги, и направление Заявителю электронного сообщения о поступлении заявления;</w:t>
      </w:r>
    </w:p>
    <w:p w:rsidR="00B87E40" w:rsidRPr="00A45B1C" w:rsidRDefault="004557D3" w:rsidP="00A45B1C">
      <w:pPr>
        <w:pStyle w:val="1"/>
        <w:ind w:firstLine="426"/>
        <w:jc w:val="both"/>
        <w:rPr>
          <w:sz w:val="26"/>
          <w:szCs w:val="26"/>
        </w:rPr>
      </w:pPr>
      <w:r>
        <w:rPr>
          <w:sz w:val="26"/>
          <w:szCs w:val="26"/>
        </w:rPr>
        <w:t xml:space="preserve">б) </w:t>
      </w:r>
      <w:r w:rsidR="000C7357" w:rsidRPr="00A45B1C">
        <w:rPr>
          <w:sz w:val="26"/>
          <w:szCs w:val="26"/>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6"/>
          <w:szCs w:val="26"/>
        </w:rPr>
        <w:t>У</w:t>
      </w:r>
      <w:r w:rsidR="000C7357" w:rsidRPr="00A45B1C">
        <w:rPr>
          <w:sz w:val="26"/>
          <w:szCs w:val="26"/>
        </w:rPr>
        <w:t>слуги.</w:t>
      </w:r>
    </w:p>
    <w:p w:rsidR="00B87E40" w:rsidRPr="00A45B1C" w:rsidRDefault="004557D3" w:rsidP="004557D3">
      <w:pPr>
        <w:pStyle w:val="1"/>
        <w:tabs>
          <w:tab w:val="left" w:pos="1282"/>
        </w:tabs>
        <w:ind w:firstLine="426"/>
        <w:jc w:val="both"/>
        <w:rPr>
          <w:sz w:val="26"/>
          <w:szCs w:val="26"/>
        </w:rPr>
      </w:pPr>
      <w:bookmarkStart w:id="145" w:name="bookmark147"/>
      <w:bookmarkEnd w:id="145"/>
      <w:r>
        <w:rPr>
          <w:sz w:val="26"/>
          <w:szCs w:val="26"/>
        </w:rPr>
        <w:t xml:space="preserve">3.5. </w:t>
      </w:r>
      <w:r w:rsidR="000C7357" w:rsidRPr="00A45B1C">
        <w:rPr>
          <w:sz w:val="26"/>
          <w:szCs w:val="26"/>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sz w:val="26"/>
          <w:szCs w:val="26"/>
        </w:rPr>
        <w:t>У</w:t>
      </w:r>
      <w:r w:rsidR="000C7357" w:rsidRPr="00A45B1C">
        <w:rPr>
          <w:sz w:val="26"/>
          <w:szCs w:val="26"/>
        </w:rPr>
        <w:t>слуги (далее - ГИС).</w:t>
      </w:r>
    </w:p>
    <w:p w:rsidR="00B87E40" w:rsidRPr="00A45B1C" w:rsidRDefault="000C7357" w:rsidP="00A45B1C">
      <w:pPr>
        <w:pStyle w:val="1"/>
        <w:ind w:firstLine="426"/>
        <w:jc w:val="both"/>
        <w:rPr>
          <w:sz w:val="26"/>
          <w:szCs w:val="26"/>
        </w:rPr>
      </w:pPr>
      <w:r w:rsidRPr="00A45B1C">
        <w:rPr>
          <w:sz w:val="26"/>
          <w:szCs w:val="26"/>
        </w:rPr>
        <w:t>Ответственное должностное лицо:</w:t>
      </w:r>
    </w:p>
    <w:p w:rsidR="00B87E40" w:rsidRPr="00A45B1C" w:rsidRDefault="004557D3" w:rsidP="00A45B1C">
      <w:pPr>
        <w:pStyle w:val="1"/>
        <w:ind w:firstLine="426"/>
        <w:jc w:val="both"/>
        <w:rPr>
          <w:sz w:val="26"/>
          <w:szCs w:val="26"/>
        </w:rPr>
      </w:pPr>
      <w:r>
        <w:rPr>
          <w:sz w:val="26"/>
          <w:szCs w:val="26"/>
        </w:rPr>
        <w:t xml:space="preserve">- </w:t>
      </w:r>
      <w:r w:rsidR="000C7357" w:rsidRPr="00A45B1C">
        <w:rPr>
          <w:sz w:val="26"/>
          <w:szCs w:val="26"/>
        </w:rPr>
        <w:t>проверяет наличие электронных заявлений, поступивших с ЕПГУ, с периодом не реже 2</w:t>
      </w:r>
      <w:r>
        <w:rPr>
          <w:sz w:val="26"/>
          <w:szCs w:val="26"/>
        </w:rPr>
        <w:t>-х</w:t>
      </w:r>
      <w:r w:rsidR="000C7357" w:rsidRPr="00A45B1C">
        <w:rPr>
          <w:sz w:val="26"/>
          <w:szCs w:val="26"/>
        </w:rPr>
        <w:t xml:space="preserve"> раз в день;</w:t>
      </w:r>
    </w:p>
    <w:p w:rsidR="00B87E40" w:rsidRPr="00A45B1C" w:rsidRDefault="004557D3" w:rsidP="00A45B1C">
      <w:pPr>
        <w:pStyle w:val="1"/>
        <w:ind w:firstLine="426"/>
        <w:jc w:val="both"/>
        <w:rPr>
          <w:sz w:val="26"/>
          <w:szCs w:val="26"/>
        </w:rPr>
      </w:pPr>
      <w:r>
        <w:rPr>
          <w:sz w:val="26"/>
          <w:szCs w:val="26"/>
        </w:rPr>
        <w:t xml:space="preserve">- </w:t>
      </w:r>
      <w:r w:rsidR="000C7357" w:rsidRPr="00A45B1C">
        <w:rPr>
          <w:sz w:val="26"/>
          <w:szCs w:val="26"/>
        </w:rPr>
        <w:t>рассматривает поступившие заявления и приложенные образы документов (документы);</w:t>
      </w:r>
    </w:p>
    <w:p w:rsidR="00B87E40" w:rsidRPr="00A45B1C" w:rsidRDefault="004557D3" w:rsidP="00A45B1C">
      <w:pPr>
        <w:pStyle w:val="1"/>
        <w:ind w:firstLine="426"/>
        <w:jc w:val="both"/>
        <w:rPr>
          <w:sz w:val="26"/>
          <w:szCs w:val="26"/>
        </w:rPr>
      </w:pPr>
      <w:r>
        <w:rPr>
          <w:sz w:val="26"/>
          <w:szCs w:val="26"/>
        </w:rPr>
        <w:t xml:space="preserve">- </w:t>
      </w:r>
      <w:r w:rsidR="000C7357" w:rsidRPr="00A45B1C">
        <w:rPr>
          <w:sz w:val="26"/>
          <w:szCs w:val="26"/>
        </w:rPr>
        <w:t>производит действия в соответствии с пунктом 3.4 настоящего Административного регламента.</w:t>
      </w:r>
    </w:p>
    <w:p w:rsidR="00B87E40" w:rsidRPr="00A45B1C" w:rsidRDefault="00C54166" w:rsidP="00C54166">
      <w:pPr>
        <w:pStyle w:val="1"/>
        <w:tabs>
          <w:tab w:val="left" w:pos="1282"/>
        </w:tabs>
        <w:ind w:firstLine="426"/>
        <w:jc w:val="both"/>
        <w:rPr>
          <w:sz w:val="26"/>
          <w:szCs w:val="26"/>
        </w:rPr>
      </w:pPr>
      <w:bookmarkStart w:id="146" w:name="bookmark148"/>
      <w:bookmarkEnd w:id="146"/>
      <w:r>
        <w:rPr>
          <w:sz w:val="26"/>
          <w:szCs w:val="26"/>
        </w:rPr>
        <w:t xml:space="preserve">3.6. </w:t>
      </w:r>
      <w:r w:rsidR="000C7357" w:rsidRPr="00A45B1C">
        <w:rPr>
          <w:sz w:val="26"/>
          <w:szCs w:val="26"/>
        </w:rPr>
        <w:t xml:space="preserve">Заявителю в качестве результата предоставления </w:t>
      </w:r>
      <w:r>
        <w:rPr>
          <w:sz w:val="26"/>
          <w:szCs w:val="26"/>
        </w:rPr>
        <w:t>У</w:t>
      </w:r>
      <w:r w:rsidR="000C7357" w:rsidRPr="00A45B1C">
        <w:rPr>
          <w:sz w:val="26"/>
          <w:szCs w:val="26"/>
        </w:rPr>
        <w:t>слуги обеспечивается возможность получения документа:</w:t>
      </w:r>
    </w:p>
    <w:p w:rsidR="00B87E40" w:rsidRPr="00A45B1C" w:rsidRDefault="00C54166" w:rsidP="00A45B1C">
      <w:pPr>
        <w:pStyle w:val="1"/>
        <w:ind w:firstLine="426"/>
        <w:jc w:val="both"/>
        <w:rPr>
          <w:sz w:val="26"/>
          <w:szCs w:val="26"/>
        </w:rPr>
      </w:pPr>
      <w:r>
        <w:rPr>
          <w:sz w:val="26"/>
          <w:szCs w:val="26"/>
        </w:rPr>
        <w:t xml:space="preserve">- </w:t>
      </w:r>
      <w:r w:rsidR="000C7357" w:rsidRPr="00A45B1C">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87E40" w:rsidRPr="00A45B1C" w:rsidRDefault="00C54166" w:rsidP="00A45B1C">
      <w:pPr>
        <w:pStyle w:val="1"/>
        <w:ind w:firstLine="426"/>
        <w:jc w:val="both"/>
        <w:rPr>
          <w:sz w:val="26"/>
          <w:szCs w:val="26"/>
        </w:rPr>
      </w:pPr>
      <w:r>
        <w:rPr>
          <w:sz w:val="26"/>
          <w:szCs w:val="26"/>
        </w:rPr>
        <w:t xml:space="preserve">- </w:t>
      </w:r>
      <w:r w:rsidR="000C7357" w:rsidRPr="00A45B1C">
        <w:rPr>
          <w:sz w:val="26"/>
          <w:szCs w:val="26"/>
        </w:rPr>
        <w:t>в виде бумажного документа, подтверждающего содержание электронного документа, который Заявитель получает при личном обращении в</w:t>
      </w:r>
      <w:r>
        <w:rPr>
          <w:sz w:val="26"/>
          <w:szCs w:val="26"/>
        </w:rPr>
        <w:t xml:space="preserve"> МФЦ</w:t>
      </w:r>
      <w:r w:rsidR="000C7357" w:rsidRPr="00A45B1C">
        <w:rPr>
          <w:sz w:val="26"/>
          <w:szCs w:val="26"/>
        </w:rPr>
        <w:t>.</w:t>
      </w:r>
    </w:p>
    <w:p w:rsidR="00B87E40" w:rsidRPr="00A45B1C" w:rsidRDefault="00C54166" w:rsidP="00C54166">
      <w:pPr>
        <w:pStyle w:val="1"/>
        <w:tabs>
          <w:tab w:val="left" w:pos="1282"/>
        </w:tabs>
        <w:ind w:firstLine="426"/>
        <w:jc w:val="both"/>
        <w:rPr>
          <w:sz w:val="26"/>
          <w:szCs w:val="26"/>
        </w:rPr>
      </w:pPr>
      <w:bookmarkStart w:id="147" w:name="bookmark149"/>
      <w:bookmarkEnd w:id="147"/>
      <w:r>
        <w:rPr>
          <w:sz w:val="26"/>
          <w:szCs w:val="26"/>
        </w:rPr>
        <w:t xml:space="preserve">3.7. </w:t>
      </w:r>
      <w:r w:rsidR="000C7357" w:rsidRPr="00A45B1C">
        <w:rPr>
          <w:sz w:val="26"/>
          <w:szCs w:val="26"/>
        </w:rPr>
        <w:t xml:space="preserve">Получение информации о ходе рассмотрения заявления и о результате предоставления </w:t>
      </w:r>
      <w:r w:rsidR="004C5290">
        <w:rPr>
          <w:sz w:val="26"/>
          <w:szCs w:val="26"/>
        </w:rPr>
        <w:t>У</w:t>
      </w:r>
      <w:r w:rsidR="000C7357" w:rsidRPr="00A45B1C">
        <w:rPr>
          <w:sz w:val="26"/>
          <w:szCs w:val="26"/>
        </w:rPr>
        <w:t>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E40" w:rsidRPr="00A45B1C" w:rsidRDefault="000C7357" w:rsidP="00A45B1C">
      <w:pPr>
        <w:pStyle w:val="1"/>
        <w:ind w:firstLine="426"/>
        <w:jc w:val="both"/>
        <w:rPr>
          <w:sz w:val="26"/>
          <w:szCs w:val="26"/>
        </w:rPr>
      </w:pPr>
      <w:r w:rsidRPr="00A45B1C">
        <w:rPr>
          <w:sz w:val="26"/>
          <w:szCs w:val="26"/>
        </w:rPr>
        <w:t xml:space="preserve">При предоставлении </w:t>
      </w:r>
      <w:r w:rsidR="004C5290">
        <w:rPr>
          <w:sz w:val="26"/>
          <w:szCs w:val="26"/>
        </w:rPr>
        <w:t>У</w:t>
      </w:r>
      <w:r w:rsidRPr="00A45B1C">
        <w:rPr>
          <w:sz w:val="26"/>
          <w:szCs w:val="26"/>
        </w:rPr>
        <w:t>слуги в электронной форме Заявителю направляется:</w:t>
      </w:r>
    </w:p>
    <w:p w:rsidR="00B87E40" w:rsidRPr="00A45B1C" w:rsidRDefault="000C7357" w:rsidP="00A45B1C">
      <w:pPr>
        <w:pStyle w:val="1"/>
        <w:tabs>
          <w:tab w:val="left" w:pos="1078"/>
        </w:tabs>
        <w:ind w:firstLine="426"/>
        <w:jc w:val="both"/>
        <w:rPr>
          <w:sz w:val="26"/>
          <w:szCs w:val="26"/>
        </w:rPr>
      </w:pPr>
      <w:bookmarkStart w:id="148" w:name="bookmark150"/>
      <w:proofErr w:type="gramStart"/>
      <w:r w:rsidRPr="00A45B1C">
        <w:rPr>
          <w:sz w:val="26"/>
          <w:szCs w:val="26"/>
        </w:rPr>
        <w:t>а</w:t>
      </w:r>
      <w:bookmarkEnd w:id="148"/>
      <w:r w:rsidR="00C54166">
        <w:rPr>
          <w:sz w:val="26"/>
          <w:szCs w:val="26"/>
        </w:rPr>
        <w:t xml:space="preserve">) </w:t>
      </w:r>
      <w:r w:rsidRPr="00A45B1C">
        <w:rPr>
          <w:sz w:val="26"/>
          <w:szCs w:val="26"/>
        </w:rPr>
        <w:t xml:space="preserve">уведомление о приеме и регистрации заявления и иных документов, необходимых для предоставления </w:t>
      </w:r>
      <w:r w:rsidR="004C5290">
        <w:rPr>
          <w:sz w:val="26"/>
          <w:szCs w:val="26"/>
        </w:rPr>
        <w:t>У</w:t>
      </w:r>
      <w:r w:rsidRPr="00A45B1C">
        <w:rPr>
          <w:sz w:val="26"/>
          <w:szCs w:val="26"/>
        </w:rPr>
        <w:t xml:space="preserve">слуги, содержащее сведения о факте приема заявления и документов, необходимых для предоставления </w:t>
      </w:r>
      <w:r w:rsidR="004C5290">
        <w:rPr>
          <w:sz w:val="26"/>
          <w:szCs w:val="26"/>
        </w:rPr>
        <w:t>У</w:t>
      </w:r>
      <w:r w:rsidRPr="00A45B1C">
        <w:rPr>
          <w:sz w:val="26"/>
          <w:szCs w:val="26"/>
        </w:rPr>
        <w:t xml:space="preserve">слуги, и начале процедуры предоставления </w:t>
      </w:r>
      <w:r w:rsidR="004C5290">
        <w:rPr>
          <w:sz w:val="26"/>
          <w:szCs w:val="26"/>
        </w:rPr>
        <w:t>У</w:t>
      </w:r>
      <w:r w:rsidRPr="00A45B1C">
        <w:rPr>
          <w:sz w:val="26"/>
          <w:szCs w:val="26"/>
        </w:rPr>
        <w:t xml:space="preserve">слуги, а также сведения о дате и времени окончания предоставления </w:t>
      </w:r>
      <w:r w:rsidR="004C5290">
        <w:rPr>
          <w:sz w:val="26"/>
          <w:szCs w:val="26"/>
        </w:rPr>
        <w:t>У</w:t>
      </w:r>
      <w:r w:rsidRPr="00A45B1C">
        <w:rPr>
          <w:sz w:val="26"/>
          <w:szCs w:val="26"/>
        </w:rPr>
        <w:t xml:space="preserve">слуги либо мотивированный отказ в приеме документов, необходимых для предоставления </w:t>
      </w:r>
      <w:r w:rsidR="004C5290">
        <w:rPr>
          <w:sz w:val="26"/>
          <w:szCs w:val="26"/>
        </w:rPr>
        <w:t>У</w:t>
      </w:r>
      <w:r w:rsidRPr="00A45B1C">
        <w:rPr>
          <w:sz w:val="26"/>
          <w:szCs w:val="26"/>
        </w:rPr>
        <w:t>слуги;</w:t>
      </w:r>
      <w:proofErr w:type="gramEnd"/>
    </w:p>
    <w:p w:rsidR="00B87E40" w:rsidRPr="00A45B1C" w:rsidRDefault="000C7357" w:rsidP="00A45B1C">
      <w:pPr>
        <w:pStyle w:val="1"/>
        <w:tabs>
          <w:tab w:val="left" w:pos="1078"/>
        </w:tabs>
        <w:ind w:firstLine="426"/>
        <w:jc w:val="both"/>
        <w:rPr>
          <w:sz w:val="26"/>
          <w:szCs w:val="26"/>
        </w:rPr>
      </w:pPr>
      <w:bookmarkStart w:id="149" w:name="bookmark151"/>
      <w:r w:rsidRPr="00A45B1C">
        <w:rPr>
          <w:sz w:val="26"/>
          <w:szCs w:val="26"/>
        </w:rPr>
        <w:t>б</w:t>
      </w:r>
      <w:bookmarkEnd w:id="149"/>
      <w:r w:rsidR="00C54166">
        <w:rPr>
          <w:sz w:val="26"/>
          <w:szCs w:val="26"/>
        </w:rPr>
        <w:t xml:space="preserve">) </w:t>
      </w:r>
      <w:r w:rsidRPr="00A45B1C">
        <w:rPr>
          <w:sz w:val="26"/>
          <w:szCs w:val="26"/>
        </w:rPr>
        <w:t xml:space="preserve">уведомление о результатах рассмотрения документов, необходимых для предоставления </w:t>
      </w:r>
      <w:r w:rsidR="004C5290">
        <w:rPr>
          <w:sz w:val="26"/>
          <w:szCs w:val="26"/>
        </w:rPr>
        <w:t>У</w:t>
      </w:r>
      <w:r w:rsidRPr="00A45B1C">
        <w:rPr>
          <w:sz w:val="26"/>
          <w:szCs w:val="26"/>
        </w:rPr>
        <w:t xml:space="preserve">слуги, содержащее сведения о принятии положительного решения о предоставлении </w:t>
      </w:r>
      <w:r w:rsidR="004C5290">
        <w:rPr>
          <w:sz w:val="26"/>
          <w:szCs w:val="26"/>
        </w:rPr>
        <w:t>У</w:t>
      </w:r>
      <w:r w:rsidRPr="00A45B1C">
        <w:rPr>
          <w:sz w:val="26"/>
          <w:szCs w:val="26"/>
        </w:rPr>
        <w:t xml:space="preserve">слуги и возможности получить результат предоставления </w:t>
      </w:r>
      <w:r w:rsidR="004C5290">
        <w:rPr>
          <w:sz w:val="26"/>
          <w:szCs w:val="26"/>
        </w:rPr>
        <w:t>У</w:t>
      </w:r>
      <w:r w:rsidRPr="00A45B1C">
        <w:rPr>
          <w:sz w:val="26"/>
          <w:szCs w:val="26"/>
        </w:rPr>
        <w:t xml:space="preserve">слуги либо мотивированный отказ в предоставлении </w:t>
      </w:r>
      <w:r w:rsidR="004C5290">
        <w:rPr>
          <w:sz w:val="26"/>
          <w:szCs w:val="26"/>
        </w:rPr>
        <w:t>У</w:t>
      </w:r>
      <w:r w:rsidRPr="00A45B1C">
        <w:rPr>
          <w:sz w:val="26"/>
          <w:szCs w:val="26"/>
        </w:rPr>
        <w:t>слуги.</w:t>
      </w:r>
    </w:p>
    <w:p w:rsidR="00B87E40" w:rsidRPr="00A45B1C" w:rsidRDefault="002D7BA3" w:rsidP="002D7BA3">
      <w:pPr>
        <w:pStyle w:val="1"/>
        <w:tabs>
          <w:tab w:val="left" w:pos="1244"/>
        </w:tabs>
        <w:ind w:left="426" w:firstLine="0"/>
        <w:jc w:val="both"/>
        <w:rPr>
          <w:sz w:val="26"/>
          <w:szCs w:val="26"/>
        </w:rPr>
      </w:pPr>
      <w:bookmarkStart w:id="150" w:name="bookmark152"/>
      <w:bookmarkEnd w:id="150"/>
      <w:r>
        <w:rPr>
          <w:sz w:val="26"/>
          <w:szCs w:val="26"/>
        </w:rPr>
        <w:t xml:space="preserve">3.8. </w:t>
      </w:r>
      <w:r w:rsidR="000C7357" w:rsidRPr="00A45B1C">
        <w:rPr>
          <w:sz w:val="26"/>
          <w:szCs w:val="26"/>
        </w:rPr>
        <w:t xml:space="preserve">Оценка качества предоставления </w:t>
      </w:r>
      <w:r>
        <w:rPr>
          <w:sz w:val="26"/>
          <w:szCs w:val="26"/>
        </w:rPr>
        <w:t>У</w:t>
      </w:r>
      <w:r w:rsidR="000C7357" w:rsidRPr="00A45B1C">
        <w:rPr>
          <w:sz w:val="26"/>
          <w:szCs w:val="26"/>
        </w:rPr>
        <w:t>слуги.</w:t>
      </w:r>
    </w:p>
    <w:p w:rsidR="00B87E40" w:rsidRPr="00A45B1C" w:rsidRDefault="000C7357" w:rsidP="000367A2">
      <w:pPr>
        <w:pStyle w:val="1"/>
        <w:tabs>
          <w:tab w:val="left" w:pos="1675"/>
          <w:tab w:val="left" w:pos="4210"/>
          <w:tab w:val="left" w:pos="6907"/>
          <w:tab w:val="left" w:pos="8280"/>
        </w:tabs>
        <w:ind w:firstLine="426"/>
        <w:jc w:val="both"/>
        <w:rPr>
          <w:sz w:val="26"/>
          <w:szCs w:val="26"/>
        </w:rPr>
      </w:pPr>
      <w:proofErr w:type="gramStart"/>
      <w:r w:rsidRPr="00A45B1C">
        <w:rPr>
          <w:sz w:val="26"/>
          <w:szCs w:val="26"/>
        </w:rPr>
        <w:t xml:space="preserve">Оценка качества предоставления </w:t>
      </w:r>
      <w:r w:rsidR="002D7BA3">
        <w:rPr>
          <w:sz w:val="26"/>
          <w:szCs w:val="26"/>
        </w:rPr>
        <w:t>У</w:t>
      </w:r>
      <w:r w:rsidRPr="00A45B1C">
        <w:rPr>
          <w:sz w:val="26"/>
          <w:szCs w:val="26"/>
        </w:rPr>
        <w:t xml:space="preserve">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2D7BA3">
        <w:rPr>
          <w:sz w:val="26"/>
          <w:szCs w:val="26"/>
        </w:rPr>
        <w:t>У</w:t>
      </w:r>
      <w:r w:rsidRPr="00A45B1C">
        <w:rPr>
          <w:sz w:val="26"/>
          <w:szCs w:val="26"/>
        </w:rPr>
        <w:t>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roofErr w:type="gramEnd"/>
      <w:r w:rsidRPr="00A45B1C">
        <w:rPr>
          <w:sz w:val="26"/>
          <w:szCs w:val="26"/>
        </w:rPr>
        <w:t xml:space="preserve"> «</w:t>
      </w:r>
      <w:proofErr w:type="gramStart"/>
      <w:r w:rsidRPr="00A45B1C">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w:t>
      </w:r>
      <w:r w:rsidR="000367A2">
        <w:rPr>
          <w:sz w:val="26"/>
          <w:szCs w:val="26"/>
        </w:rPr>
        <w:t xml:space="preserve">ых отделений) с учетом качества </w:t>
      </w:r>
      <w:r w:rsidRPr="00A45B1C">
        <w:rPr>
          <w:sz w:val="26"/>
          <w:szCs w:val="26"/>
        </w:rPr>
        <w:t>предос</w:t>
      </w:r>
      <w:r w:rsidR="000367A2">
        <w:rPr>
          <w:sz w:val="26"/>
          <w:szCs w:val="26"/>
        </w:rPr>
        <w:t xml:space="preserve">тавления государственных услуг, </w:t>
      </w:r>
      <w:r w:rsidRPr="00A45B1C">
        <w:rPr>
          <w:sz w:val="26"/>
          <w:szCs w:val="26"/>
        </w:rPr>
        <w:t>руководителей</w:t>
      </w:r>
      <w:r w:rsidR="000367A2">
        <w:rPr>
          <w:sz w:val="26"/>
          <w:szCs w:val="26"/>
        </w:rPr>
        <w:t xml:space="preserve"> </w:t>
      </w:r>
      <w:r w:rsidRPr="00A45B1C">
        <w:rPr>
          <w:sz w:val="26"/>
          <w:szCs w:val="26"/>
        </w:rPr>
        <w:t xml:space="preserve">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w:t>
      </w:r>
      <w:r w:rsidRPr="00A45B1C">
        <w:rPr>
          <w:sz w:val="26"/>
          <w:szCs w:val="26"/>
        </w:rPr>
        <w:lastRenderedPageBreak/>
        <w:t>также о применении результатов указанной оценки как основания для принятия решений о</w:t>
      </w:r>
      <w:proofErr w:type="gramEnd"/>
      <w:r w:rsidRPr="00A45B1C">
        <w:rPr>
          <w:sz w:val="26"/>
          <w:szCs w:val="26"/>
        </w:rPr>
        <w:t xml:space="preserve"> досрочном </w:t>
      </w:r>
      <w:proofErr w:type="gramStart"/>
      <w:r w:rsidRPr="00A45B1C">
        <w:rPr>
          <w:sz w:val="26"/>
          <w:szCs w:val="26"/>
        </w:rPr>
        <w:t>прекращении</w:t>
      </w:r>
      <w:proofErr w:type="gramEnd"/>
      <w:r w:rsidRPr="00A45B1C">
        <w:rPr>
          <w:sz w:val="26"/>
          <w:szCs w:val="26"/>
        </w:rPr>
        <w:t xml:space="preserve"> исполнения соответствующими руководителями своих должностных обязанностей».</w:t>
      </w:r>
    </w:p>
    <w:p w:rsidR="00B87E40" w:rsidRDefault="000367A2" w:rsidP="000367A2">
      <w:pPr>
        <w:pStyle w:val="1"/>
        <w:tabs>
          <w:tab w:val="left" w:pos="1385"/>
        </w:tabs>
        <w:ind w:firstLine="426"/>
        <w:jc w:val="both"/>
        <w:rPr>
          <w:sz w:val="26"/>
          <w:szCs w:val="26"/>
        </w:rPr>
      </w:pPr>
      <w:bookmarkStart w:id="151" w:name="bookmark153"/>
      <w:bookmarkEnd w:id="151"/>
      <w:r>
        <w:rPr>
          <w:sz w:val="26"/>
          <w:szCs w:val="26"/>
        </w:rPr>
        <w:t xml:space="preserve">3.9. </w:t>
      </w:r>
      <w:proofErr w:type="gramStart"/>
      <w:r w:rsidR="000C7357" w:rsidRPr="00A45B1C">
        <w:rPr>
          <w:sz w:val="26"/>
          <w:szCs w:val="26"/>
        </w:rPr>
        <w:t>Заявителю обеспечивается возможность направления жалобы на</w:t>
      </w:r>
      <w:r>
        <w:rPr>
          <w:sz w:val="26"/>
          <w:szCs w:val="26"/>
        </w:rPr>
        <w:t xml:space="preserve"> </w:t>
      </w:r>
      <w:r w:rsidR="000C7357" w:rsidRPr="00A45B1C">
        <w:rPr>
          <w:sz w:val="26"/>
          <w:szCs w:val="26"/>
        </w:rPr>
        <w:t xml:space="preserve">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w:t>
      </w:r>
      <w:r>
        <w:rPr>
          <w:sz w:val="26"/>
          <w:szCs w:val="26"/>
        </w:rPr>
        <w:t>11.2 Федерального закона №</w:t>
      </w:r>
      <w:r w:rsidR="000C7357" w:rsidRPr="00A45B1C">
        <w:rPr>
          <w:sz w:val="26"/>
          <w:szCs w:val="26"/>
        </w:rPr>
        <w:t>210-ФЗ и в порядке, установленном</w:t>
      </w:r>
      <w:r>
        <w:rPr>
          <w:sz w:val="26"/>
          <w:szCs w:val="26"/>
        </w:rPr>
        <w:t xml:space="preserve"> </w:t>
      </w:r>
      <w:r w:rsidR="000C7357" w:rsidRPr="00A45B1C">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0C7357" w:rsidRPr="00A45B1C">
        <w:rPr>
          <w:sz w:val="26"/>
          <w:szCs w:val="26"/>
        </w:rPr>
        <w:t xml:space="preserve"> муниципальных услуг</w:t>
      </w:r>
      <w:r>
        <w:rPr>
          <w:sz w:val="26"/>
          <w:szCs w:val="26"/>
        </w:rPr>
        <w:t>»</w:t>
      </w:r>
      <w:r w:rsidR="000C7357" w:rsidRPr="00A45B1C">
        <w:rPr>
          <w:sz w:val="26"/>
          <w:szCs w:val="26"/>
        </w:rPr>
        <w:t>.</w:t>
      </w:r>
    </w:p>
    <w:p w:rsidR="000367A2" w:rsidRPr="000367A2" w:rsidRDefault="000367A2" w:rsidP="000367A2">
      <w:pPr>
        <w:pStyle w:val="1"/>
        <w:tabs>
          <w:tab w:val="left" w:pos="1385"/>
        </w:tabs>
        <w:ind w:firstLine="426"/>
        <w:jc w:val="both"/>
        <w:rPr>
          <w:sz w:val="6"/>
          <w:szCs w:val="26"/>
        </w:rPr>
      </w:pPr>
    </w:p>
    <w:p w:rsidR="00B87E40" w:rsidRPr="000367A2" w:rsidRDefault="000C7357" w:rsidP="000367A2">
      <w:pPr>
        <w:pStyle w:val="1"/>
        <w:ind w:firstLine="0"/>
        <w:jc w:val="center"/>
        <w:rPr>
          <w:sz w:val="26"/>
          <w:szCs w:val="26"/>
        </w:rPr>
      </w:pPr>
      <w:r w:rsidRPr="000367A2">
        <w:rPr>
          <w:b/>
          <w:bCs/>
          <w:sz w:val="26"/>
          <w:szCs w:val="26"/>
        </w:rPr>
        <w:t>Порядок исправления допущенных опечаток и ошибок в</w:t>
      </w:r>
      <w:r w:rsidRPr="000367A2">
        <w:rPr>
          <w:b/>
          <w:bCs/>
          <w:sz w:val="26"/>
          <w:szCs w:val="26"/>
        </w:rPr>
        <w:br/>
        <w:t xml:space="preserve">выданных в результате предоставления </w:t>
      </w:r>
      <w:r w:rsidR="000367A2">
        <w:rPr>
          <w:b/>
          <w:bCs/>
          <w:sz w:val="26"/>
          <w:szCs w:val="26"/>
        </w:rPr>
        <w:t>У</w:t>
      </w:r>
      <w:r w:rsidRPr="000367A2">
        <w:rPr>
          <w:b/>
          <w:bCs/>
          <w:sz w:val="26"/>
          <w:szCs w:val="26"/>
        </w:rPr>
        <w:t>слуги документах</w:t>
      </w:r>
    </w:p>
    <w:p w:rsidR="00B87E40" w:rsidRPr="000367A2" w:rsidRDefault="000367A2" w:rsidP="000367A2">
      <w:pPr>
        <w:pStyle w:val="1"/>
        <w:tabs>
          <w:tab w:val="left" w:pos="1385"/>
        </w:tabs>
        <w:jc w:val="both"/>
        <w:rPr>
          <w:sz w:val="26"/>
          <w:szCs w:val="26"/>
        </w:rPr>
      </w:pPr>
      <w:bookmarkStart w:id="152" w:name="bookmark154"/>
      <w:bookmarkEnd w:id="152"/>
      <w:r>
        <w:rPr>
          <w:sz w:val="26"/>
          <w:szCs w:val="26"/>
        </w:rPr>
        <w:t xml:space="preserve">3.10. </w:t>
      </w:r>
      <w:proofErr w:type="gramStart"/>
      <w:r w:rsidR="000C7357" w:rsidRPr="000367A2">
        <w:rPr>
          <w:sz w:val="26"/>
          <w:szCs w:val="2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521EF4" w:rsidRDefault="00521EF4" w:rsidP="00521EF4">
      <w:pPr>
        <w:pStyle w:val="1"/>
        <w:tabs>
          <w:tab w:val="left" w:pos="1385"/>
        </w:tabs>
        <w:jc w:val="both"/>
        <w:rPr>
          <w:sz w:val="26"/>
          <w:szCs w:val="26"/>
        </w:rPr>
      </w:pPr>
      <w:bookmarkStart w:id="153" w:name="bookmark155"/>
      <w:bookmarkEnd w:id="153"/>
      <w:r>
        <w:rPr>
          <w:sz w:val="26"/>
          <w:szCs w:val="26"/>
        </w:rPr>
        <w:t xml:space="preserve">3.11. </w:t>
      </w:r>
      <w:r w:rsidR="000C7357" w:rsidRPr="000367A2">
        <w:rPr>
          <w:sz w:val="26"/>
          <w:szCs w:val="26"/>
        </w:rPr>
        <w:t>Основания отказа в приеме заявления об исправлении опечаток и ошибок указаны в пункте 2.12. настоящего Административного регламента.</w:t>
      </w:r>
      <w:bookmarkStart w:id="154" w:name="bookmark156"/>
      <w:bookmarkEnd w:id="154"/>
    </w:p>
    <w:p w:rsidR="00B87E40" w:rsidRPr="000367A2" w:rsidRDefault="00521EF4" w:rsidP="00521EF4">
      <w:pPr>
        <w:pStyle w:val="1"/>
        <w:tabs>
          <w:tab w:val="left" w:pos="1385"/>
        </w:tabs>
        <w:jc w:val="both"/>
        <w:rPr>
          <w:sz w:val="26"/>
          <w:szCs w:val="26"/>
        </w:rPr>
      </w:pPr>
      <w:r>
        <w:rPr>
          <w:sz w:val="26"/>
          <w:szCs w:val="26"/>
        </w:rPr>
        <w:t xml:space="preserve">3.12. </w:t>
      </w:r>
      <w:r w:rsidR="000C7357" w:rsidRPr="000367A2">
        <w:rPr>
          <w:sz w:val="26"/>
          <w:szCs w:val="26"/>
        </w:rPr>
        <w:t xml:space="preserve">Исправление допущенных опечаток и ошибок в выданных в результате предоставления </w:t>
      </w:r>
      <w:r>
        <w:rPr>
          <w:sz w:val="26"/>
          <w:szCs w:val="26"/>
        </w:rPr>
        <w:t>У</w:t>
      </w:r>
      <w:r w:rsidR="000C7357" w:rsidRPr="000367A2">
        <w:rPr>
          <w:sz w:val="26"/>
          <w:szCs w:val="26"/>
        </w:rPr>
        <w:t>слуги документах осуществляется в следующем порядке:</w:t>
      </w:r>
    </w:p>
    <w:p w:rsidR="00B87E40" w:rsidRPr="000367A2" w:rsidRDefault="00521EF4" w:rsidP="00521EF4">
      <w:pPr>
        <w:pStyle w:val="1"/>
        <w:tabs>
          <w:tab w:val="left" w:pos="1675"/>
        </w:tabs>
        <w:jc w:val="both"/>
        <w:rPr>
          <w:sz w:val="26"/>
          <w:szCs w:val="26"/>
        </w:rPr>
      </w:pPr>
      <w:bookmarkStart w:id="155" w:name="bookmark157"/>
      <w:bookmarkEnd w:id="155"/>
      <w:r>
        <w:rPr>
          <w:sz w:val="26"/>
          <w:szCs w:val="26"/>
        </w:rPr>
        <w:t xml:space="preserve">3.12.1. </w:t>
      </w:r>
      <w:r w:rsidR="000C7357" w:rsidRPr="000367A2">
        <w:rPr>
          <w:sz w:val="26"/>
          <w:szCs w:val="26"/>
        </w:rPr>
        <w:t xml:space="preserve">Заявитель при обнаружении опечаток и ошибок в документах, выданных в результате предоставления </w:t>
      </w:r>
      <w:r>
        <w:rPr>
          <w:sz w:val="26"/>
          <w:szCs w:val="26"/>
        </w:rPr>
        <w:t>У</w:t>
      </w:r>
      <w:r w:rsidR="000C7357" w:rsidRPr="000367A2">
        <w:rPr>
          <w:sz w:val="26"/>
          <w:szCs w:val="26"/>
        </w:rPr>
        <w:t>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E40" w:rsidRPr="000367A2" w:rsidRDefault="00521EF4" w:rsidP="00521EF4">
      <w:pPr>
        <w:pStyle w:val="1"/>
        <w:tabs>
          <w:tab w:val="left" w:pos="1616"/>
        </w:tabs>
        <w:jc w:val="both"/>
        <w:rPr>
          <w:sz w:val="26"/>
          <w:szCs w:val="26"/>
        </w:rPr>
      </w:pPr>
      <w:bookmarkStart w:id="156" w:name="bookmark158"/>
      <w:bookmarkEnd w:id="156"/>
      <w:r>
        <w:rPr>
          <w:sz w:val="26"/>
          <w:szCs w:val="26"/>
        </w:rPr>
        <w:t xml:space="preserve">3.12.2. </w:t>
      </w:r>
      <w:r w:rsidR="000C7357" w:rsidRPr="000367A2">
        <w:rPr>
          <w:sz w:val="26"/>
          <w:szCs w:val="26"/>
        </w:rPr>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6"/>
          <w:szCs w:val="26"/>
        </w:rPr>
        <w:t>У</w:t>
      </w:r>
      <w:r w:rsidR="000C7357" w:rsidRPr="000367A2">
        <w:rPr>
          <w:sz w:val="26"/>
          <w:szCs w:val="26"/>
        </w:rPr>
        <w:t>слуги.</w:t>
      </w:r>
    </w:p>
    <w:p w:rsidR="00B87E40" w:rsidRPr="000367A2" w:rsidRDefault="00521EF4" w:rsidP="00521EF4">
      <w:pPr>
        <w:pStyle w:val="1"/>
        <w:tabs>
          <w:tab w:val="left" w:pos="1616"/>
        </w:tabs>
        <w:jc w:val="both"/>
        <w:rPr>
          <w:sz w:val="26"/>
          <w:szCs w:val="26"/>
        </w:rPr>
      </w:pPr>
      <w:bookmarkStart w:id="157" w:name="bookmark159"/>
      <w:bookmarkEnd w:id="157"/>
      <w:r>
        <w:rPr>
          <w:sz w:val="26"/>
          <w:szCs w:val="26"/>
        </w:rPr>
        <w:t xml:space="preserve">3.12.3. </w:t>
      </w:r>
      <w:r w:rsidR="000C7357" w:rsidRPr="000367A2">
        <w:rPr>
          <w:sz w:val="26"/>
          <w:szCs w:val="26"/>
        </w:rPr>
        <w:t xml:space="preserve">Уполномоченный орган обеспечивает устранение опечаток и ошибок в документах, являющихся результатом предоставления </w:t>
      </w:r>
      <w:r>
        <w:rPr>
          <w:sz w:val="26"/>
          <w:szCs w:val="26"/>
        </w:rPr>
        <w:t>У</w:t>
      </w:r>
      <w:r w:rsidR="000C7357" w:rsidRPr="000367A2">
        <w:rPr>
          <w:sz w:val="26"/>
          <w:szCs w:val="26"/>
        </w:rPr>
        <w:t>слуги.</w:t>
      </w:r>
    </w:p>
    <w:p w:rsidR="00B87E40" w:rsidRDefault="00765012" w:rsidP="00521EF4">
      <w:pPr>
        <w:pStyle w:val="1"/>
        <w:tabs>
          <w:tab w:val="left" w:pos="1616"/>
        </w:tabs>
        <w:jc w:val="both"/>
        <w:rPr>
          <w:sz w:val="26"/>
          <w:szCs w:val="26"/>
        </w:rPr>
      </w:pPr>
      <w:bookmarkStart w:id="158" w:name="bookmark160"/>
      <w:bookmarkEnd w:id="158"/>
      <w:r>
        <w:rPr>
          <w:sz w:val="26"/>
          <w:szCs w:val="26"/>
        </w:rPr>
        <w:t xml:space="preserve">3.12.4. </w:t>
      </w:r>
      <w:r w:rsidR="000C7357" w:rsidRPr="000367A2">
        <w:rPr>
          <w:sz w:val="26"/>
          <w:szCs w:val="26"/>
        </w:rPr>
        <w:t xml:space="preserve">Срок устранения опечаток и ошибок не должен превышать 3 (трех) рабочих дней </w:t>
      </w:r>
      <w:proofErr w:type="gramStart"/>
      <w:r w:rsidR="000C7357" w:rsidRPr="000367A2">
        <w:rPr>
          <w:sz w:val="26"/>
          <w:szCs w:val="26"/>
        </w:rPr>
        <w:t>с даты регистрации</w:t>
      </w:r>
      <w:proofErr w:type="gramEnd"/>
      <w:r w:rsidR="000C7357" w:rsidRPr="000367A2">
        <w:rPr>
          <w:sz w:val="26"/>
          <w:szCs w:val="26"/>
        </w:rPr>
        <w:t xml:space="preserve"> заявления, указанного в подпункте 3.12.1 настоящего подраздела.</w:t>
      </w:r>
    </w:p>
    <w:p w:rsidR="00765012" w:rsidRPr="00765012" w:rsidRDefault="00765012" w:rsidP="00521EF4">
      <w:pPr>
        <w:pStyle w:val="1"/>
        <w:tabs>
          <w:tab w:val="left" w:pos="1616"/>
        </w:tabs>
        <w:jc w:val="both"/>
        <w:rPr>
          <w:sz w:val="10"/>
          <w:szCs w:val="26"/>
        </w:rPr>
      </w:pPr>
    </w:p>
    <w:p w:rsidR="00B87E40" w:rsidRPr="00765012" w:rsidRDefault="000C7357" w:rsidP="00765012">
      <w:pPr>
        <w:pStyle w:val="1"/>
        <w:numPr>
          <w:ilvl w:val="0"/>
          <w:numId w:val="1"/>
        </w:numPr>
        <w:tabs>
          <w:tab w:val="left" w:pos="1220"/>
        </w:tabs>
        <w:ind w:firstLine="720"/>
        <w:jc w:val="both"/>
        <w:rPr>
          <w:sz w:val="26"/>
          <w:szCs w:val="26"/>
        </w:rPr>
      </w:pPr>
      <w:bookmarkStart w:id="159" w:name="bookmark161"/>
      <w:bookmarkEnd w:id="159"/>
      <w:r w:rsidRPr="00765012">
        <w:rPr>
          <w:b/>
          <w:bCs/>
          <w:sz w:val="26"/>
          <w:szCs w:val="26"/>
        </w:rPr>
        <w:t>Формы контроля за исполнением административного регламента</w:t>
      </w:r>
    </w:p>
    <w:p w:rsidR="00765012" w:rsidRPr="00765012" w:rsidRDefault="00765012" w:rsidP="00765012">
      <w:pPr>
        <w:pStyle w:val="1"/>
        <w:tabs>
          <w:tab w:val="left" w:pos="1220"/>
        </w:tabs>
        <w:ind w:left="720" w:firstLine="0"/>
        <w:jc w:val="both"/>
        <w:rPr>
          <w:sz w:val="6"/>
          <w:szCs w:val="26"/>
        </w:rPr>
      </w:pPr>
    </w:p>
    <w:p w:rsidR="00B87E40" w:rsidRPr="00765012" w:rsidRDefault="000C7357" w:rsidP="00765012">
      <w:pPr>
        <w:pStyle w:val="1"/>
        <w:ind w:firstLine="0"/>
        <w:jc w:val="center"/>
        <w:rPr>
          <w:sz w:val="26"/>
          <w:szCs w:val="26"/>
        </w:rPr>
      </w:pPr>
      <w:r w:rsidRPr="00765012">
        <w:rPr>
          <w:b/>
          <w:bCs/>
          <w:sz w:val="26"/>
          <w:szCs w:val="26"/>
        </w:rPr>
        <w:t>Порядок осуществления текущего контроля за соблюдением</w:t>
      </w:r>
      <w:r w:rsidR="00765012" w:rsidRPr="00765012">
        <w:rPr>
          <w:b/>
          <w:bCs/>
          <w:sz w:val="26"/>
          <w:szCs w:val="26"/>
        </w:rPr>
        <w:t xml:space="preserve"> и</w:t>
      </w:r>
      <w:r w:rsidRPr="00765012">
        <w:rPr>
          <w:b/>
          <w:bCs/>
          <w:sz w:val="26"/>
          <w:szCs w:val="26"/>
        </w:rPr>
        <w:br/>
        <w:t>исполнением ответственными должностными лицами положений</w:t>
      </w:r>
      <w:r w:rsidR="00765012" w:rsidRPr="00765012">
        <w:rPr>
          <w:b/>
          <w:bCs/>
          <w:sz w:val="26"/>
          <w:szCs w:val="26"/>
        </w:rPr>
        <w:t xml:space="preserve"> регламента</w:t>
      </w:r>
      <w:r w:rsidRPr="00765012">
        <w:rPr>
          <w:b/>
          <w:bCs/>
          <w:sz w:val="26"/>
          <w:szCs w:val="26"/>
        </w:rPr>
        <w:br/>
        <w:t>и иных нормативных прав</w:t>
      </w:r>
      <w:r w:rsidR="00765012">
        <w:rPr>
          <w:b/>
          <w:bCs/>
          <w:sz w:val="26"/>
          <w:szCs w:val="26"/>
        </w:rPr>
        <w:t xml:space="preserve">овых актов, </w:t>
      </w:r>
      <w:r w:rsidRPr="00765012">
        <w:rPr>
          <w:b/>
          <w:bCs/>
          <w:sz w:val="26"/>
          <w:szCs w:val="26"/>
        </w:rPr>
        <w:t xml:space="preserve">устанавливающих требования к предоставлению </w:t>
      </w:r>
      <w:r w:rsidR="00765012">
        <w:rPr>
          <w:b/>
          <w:bCs/>
          <w:sz w:val="26"/>
          <w:szCs w:val="26"/>
        </w:rPr>
        <w:t>У</w:t>
      </w:r>
      <w:r w:rsidRPr="00765012">
        <w:rPr>
          <w:b/>
          <w:bCs/>
          <w:sz w:val="26"/>
          <w:szCs w:val="26"/>
        </w:rPr>
        <w:t>слуги, а также принятием ими решений</w:t>
      </w:r>
    </w:p>
    <w:p w:rsidR="00B87E40" w:rsidRPr="00765012" w:rsidRDefault="00765012" w:rsidP="00765012">
      <w:pPr>
        <w:pStyle w:val="1"/>
        <w:tabs>
          <w:tab w:val="left" w:pos="1210"/>
        </w:tabs>
        <w:ind w:firstLine="426"/>
        <w:jc w:val="both"/>
        <w:rPr>
          <w:sz w:val="26"/>
          <w:szCs w:val="26"/>
        </w:rPr>
      </w:pPr>
      <w:bookmarkStart w:id="160" w:name="bookmark162"/>
      <w:bookmarkEnd w:id="160"/>
      <w:r>
        <w:rPr>
          <w:sz w:val="26"/>
          <w:szCs w:val="26"/>
        </w:rPr>
        <w:t xml:space="preserve">4.1. </w:t>
      </w:r>
      <w:r w:rsidR="000C7357" w:rsidRPr="00765012">
        <w:rPr>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sz w:val="26"/>
          <w:szCs w:val="26"/>
        </w:rPr>
        <w:t>У</w:t>
      </w:r>
      <w:r w:rsidR="000C7357" w:rsidRPr="00765012">
        <w:rPr>
          <w:sz w:val="26"/>
          <w:szCs w:val="26"/>
        </w:rPr>
        <w:t xml:space="preserve">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w:t>
      </w:r>
      <w:r>
        <w:rPr>
          <w:sz w:val="26"/>
          <w:szCs w:val="26"/>
        </w:rPr>
        <w:t>У</w:t>
      </w:r>
      <w:r w:rsidR="000C7357" w:rsidRPr="00765012">
        <w:rPr>
          <w:sz w:val="26"/>
          <w:szCs w:val="26"/>
        </w:rPr>
        <w:t>слуги.</w:t>
      </w:r>
    </w:p>
    <w:p w:rsidR="00B87E40" w:rsidRPr="00765012" w:rsidRDefault="000C7357" w:rsidP="001E1B56">
      <w:pPr>
        <w:pStyle w:val="1"/>
        <w:ind w:firstLine="426"/>
        <w:jc w:val="both"/>
        <w:rPr>
          <w:sz w:val="26"/>
          <w:szCs w:val="26"/>
        </w:rPr>
      </w:pPr>
      <w:r w:rsidRPr="00765012">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E1B56" w:rsidRDefault="000C7357" w:rsidP="001E1B56">
      <w:pPr>
        <w:pStyle w:val="1"/>
        <w:jc w:val="both"/>
        <w:rPr>
          <w:sz w:val="26"/>
          <w:szCs w:val="26"/>
        </w:rPr>
      </w:pPr>
      <w:r w:rsidRPr="00765012">
        <w:rPr>
          <w:sz w:val="26"/>
          <w:szCs w:val="26"/>
        </w:rPr>
        <w:t>Текущий контроль осуществляется путем проведения проверок:</w:t>
      </w:r>
    </w:p>
    <w:p w:rsidR="00B87E40" w:rsidRPr="00765012" w:rsidRDefault="001E1B56" w:rsidP="001E1B56">
      <w:pPr>
        <w:pStyle w:val="1"/>
        <w:jc w:val="both"/>
        <w:rPr>
          <w:sz w:val="26"/>
          <w:szCs w:val="26"/>
        </w:rPr>
      </w:pPr>
      <w:r>
        <w:rPr>
          <w:sz w:val="26"/>
          <w:szCs w:val="26"/>
        </w:rPr>
        <w:t xml:space="preserve">- </w:t>
      </w:r>
      <w:r w:rsidR="000C7357" w:rsidRPr="00765012">
        <w:rPr>
          <w:sz w:val="26"/>
          <w:szCs w:val="26"/>
        </w:rPr>
        <w:t xml:space="preserve">решений о предоставлении (об отказе в предоставлении) </w:t>
      </w:r>
      <w:r>
        <w:rPr>
          <w:sz w:val="26"/>
          <w:szCs w:val="26"/>
        </w:rPr>
        <w:t>Ус</w:t>
      </w:r>
      <w:r w:rsidR="000C7357" w:rsidRPr="00765012">
        <w:rPr>
          <w:sz w:val="26"/>
          <w:szCs w:val="26"/>
        </w:rPr>
        <w:t>луги;</w:t>
      </w:r>
    </w:p>
    <w:p w:rsidR="001E1B56" w:rsidRDefault="001E1B56" w:rsidP="001E1B56">
      <w:pPr>
        <w:pStyle w:val="1"/>
        <w:jc w:val="both"/>
        <w:rPr>
          <w:sz w:val="26"/>
          <w:szCs w:val="26"/>
        </w:rPr>
      </w:pPr>
      <w:r>
        <w:rPr>
          <w:sz w:val="26"/>
          <w:szCs w:val="26"/>
        </w:rPr>
        <w:t xml:space="preserve">- </w:t>
      </w:r>
      <w:r w:rsidR="000C7357" w:rsidRPr="00765012">
        <w:rPr>
          <w:sz w:val="26"/>
          <w:szCs w:val="26"/>
        </w:rPr>
        <w:t>выявления и устранения нарушений прав граждан;</w:t>
      </w:r>
    </w:p>
    <w:p w:rsidR="00B87E40" w:rsidRDefault="001E1B56" w:rsidP="001E1B56">
      <w:pPr>
        <w:pStyle w:val="1"/>
        <w:jc w:val="both"/>
        <w:rPr>
          <w:sz w:val="26"/>
          <w:szCs w:val="26"/>
        </w:rPr>
      </w:pPr>
      <w:r>
        <w:rPr>
          <w:sz w:val="26"/>
          <w:szCs w:val="26"/>
        </w:rPr>
        <w:t xml:space="preserve">-  </w:t>
      </w:r>
      <w:r w:rsidR="000C7357" w:rsidRPr="00765012">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1B56" w:rsidRPr="001E1B56" w:rsidRDefault="001E1B56" w:rsidP="001E1B56">
      <w:pPr>
        <w:pStyle w:val="1"/>
        <w:jc w:val="both"/>
        <w:rPr>
          <w:sz w:val="6"/>
          <w:szCs w:val="26"/>
        </w:rPr>
      </w:pPr>
    </w:p>
    <w:p w:rsidR="00B87E40" w:rsidRPr="00765012" w:rsidRDefault="000C7357" w:rsidP="00765012">
      <w:pPr>
        <w:pStyle w:val="1"/>
        <w:ind w:firstLine="0"/>
        <w:jc w:val="center"/>
        <w:rPr>
          <w:sz w:val="26"/>
          <w:szCs w:val="26"/>
        </w:rPr>
      </w:pPr>
      <w:r w:rsidRPr="00765012">
        <w:rPr>
          <w:b/>
          <w:bCs/>
          <w:sz w:val="26"/>
          <w:szCs w:val="26"/>
        </w:rPr>
        <w:t>Порядок и периодичность осуществления плановых и внеплановых</w:t>
      </w:r>
      <w:r w:rsidRPr="00765012">
        <w:rPr>
          <w:b/>
          <w:bCs/>
          <w:sz w:val="26"/>
          <w:szCs w:val="26"/>
        </w:rPr>
        <w:br/>
        <w:t xml:space="preserve">проверок полноты и качества предоставления </w:t>
      </w:r>
      <w:r w:rsidR="001E1B56">
        <w:rPr>
          <w:b/>
          <w:bCs/>
          <w:sz w:val="26"/>
          <w:szCs w:val="26"/>
        </w:rPr>
        <w:t>У</w:t>
      </w:r>
      <w:r w:rsidRPr="00765012">
        <w:rPr>
          <w:b/>
          <w:bCs/>
          <w:sz w:val="26"/>
          <w:szCs w:val="26"/>
        </w:rPr>
        <w:t>слуги, в том числе поряд</w:t>
      </w:r>
      <w:r w:rsidR="001E1B56">
        <w:rPr>
          <w:b/>
          <w:bCs/>
          <w:sz w:val="26"/>
          <w:szCs w:val="26"/>
        </w:rPr>
        <w:t xml:space="preserve">ок и формы </w:t>
      </w:r>
      <w:r w:rsidR="001E1B56">
        <w:rPr>
          <w:b/>
          <w:bCs/>
          <w:sz w:val="26"/>
          <w:szCs w:val="26"/>
        </w:rPr>
        <w:lastRenderedPageBreak/>
        <w:t xml:space="preserve">контроля за полнотой </w:t>
      </w:r>
      <w:r w:rsidRPr="00765012">
        <w:rPr>
          <w:b/>
          <w:bCs/>
          <w:sz w:val="26"/>
          <w:szCs w:val="26"/>
        </w:rPr>
        <w:t xml:space="preserve">и качеством предоставления </w:t>
      </w:r>
      <w:r w:rsidR="001E1B56">
        <w:rPr>
          <w:b/>
          <w:bCs/>
          <w:sz w:val="26"/>
          <w:szCs w:val="26"/>
        </w:rPr>
        <w:t>У</w:t>
      </w:r>
      <w:r w:rsidRPr="00765012">
        <w:rPr>
          <w:b/>
          <w:bCs/>
          <w:sz w:val="26"/>
          <w:szCs w:val="26"/>
        </w:rPr>
        <w:t>слуги</w:t>
      </w:r>
    </w:p>
    <w:p w:rsidR="00B87E40" w:rsidRPr="00765012" w:rsidRDefault="001E1B56" w:rsidP="001E1B56">
      <w:pPr>
        <w:pStyle w:val="1"/>
        <w:tabs>
          <w:tab w:val="left" w:pos="1096"/>
        </w:tabs>
        <w:jc w:val="both"/>
        <w:rPr>
          <w:sz w:val="26"/>
          <w:szCs w:val="26"/>
        </w:rPr>
      </w:pPr>
      <w:bookmarkStart w:id="161" w:name="bookmark163"/>
      <w:bookmarkEnd w:id="161"/>
      <w:r>
        <w:rPr>
          <w:sz w:val="26"/>
          <w:szCs w:val="26"/>
        </w:rPr>
        <w:t xml:space="preserve">4.2. </w:t>
      </w:r>
      <w:r w:rsidR="000C7357" w:rsidRPr="00765012">
        <w:rPr>
          <w:sz w:val="26"/>
          <w:szCs w:val="26"/>
        </w:rPr>
        <w:t xml:space="preserve">Контроль за полнотой и качеством предоставления </w:t>
      </w:r>
      <w:r>
        <w:rPr>
          <w:sz w:val="26"/>
          <w:szCs w:val="26"/>
        </w:rPr>
        <w:t>У</w:t>
      </w:r>
      <w:r w:rsidR="000C7357" w:rsidRPr="00765012">
        <w:rPr>
          <w:sz w:val="26"/>
          <w:szCs w:val="26"/>
        </w:rPr>
        <w:t>слуги включает в себя проведение плановых и внеплановых проверок.</w:t>
      </w:r>
    </w:p>
    <w:p w:rsidR="00B87E40" w:rsidRPr="00765012" w:rsidRDefault="001E1B56" w:rsidP="001E1B56">
      <w:pPr>
        <w:pStyle w:val="1"/>
        <w:tabs>
          <w:tab w:val="left" w:pos="1096"/>
        </w:tabs>
        <w:jc w:val="both"/>
        <w:rPr>
          <w:sz w:val="26"/>
          <w:szCs w:val="26"/>
        </w:rPr>
      </w:pPr>
      <w:bookmarkStart w:id="162" w:name="bookmark164"/>
      <w:bookmarkEnd w:id="162"/>
      <w:r>
        <w:rPr>
          <w:sz w:val="26"/>
          <w:szCs w:val="26"/>
        </w:rPr>
        <w:t xml:space="preserve">4.3. </w:t>
      </w:r>
      <w:r w:rsidR="000C7357" w:rsidRPr="00765012">
        <w:rPr>
          <w:sz w:val="26"/>
          <w:szCs w:val="2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6"/>
          <w:szCs w:val="26"/>
        </w:rPr>
        <w:t>У</w:t>
      </w:r>
      <w:r w:rsidR="000C7357" w:rsidRPr="00765012">
        <w:rPr>
          <w:sz w:val="26"/>
          <w:szCs w:val="26"/>
        </w:rPr>
        <w:t>слуги контролю подлежат:</w:t>
      </w:r>
    </w:p>
    <w:p w:rsidR="00B87E40" w:rsidRPr="00765012" w:rsidRDefault="001E1B56" w:rsidP="001E1B56">
      <w:pPr>
        <w:pStyle w:val="1"/>
        <w:jc w:val="both"/>
        <w:rPr>
          <w:sz w:val="26"/>
          <w:szCs w:val="26"/>
        </w:rPr>
      </w:pPr>
      <w:r>
        <w:rPr>
          <w:sz w:val="26"/>
          <w:szCs w:val="26"/>
        </w:rPr>
        <w:t xml:space="preserve">- </w:t>
      </w:r>
      <w:r w:rsidR="000C7357" w:rsidRPr="00765012">
        <w:rPr>
          <w:sz w:val="26"/>
          <w:szCs w:val="26"/>
        </w:rPr>
        <w:t xml:space="preserve">соблюдение сроков предоставления </w:t>
      </w:r>
      <w:r>
        <w:rPr>
          <w:sz w:val="26"/>
          <w:szCs w:val="26"/>
        </w:rPr>
        <w:t>У</w:t>
      </w:r>
      <w:r w:rsidR="000C7357" w:rsidRPr="00765012">
        <w:rPr>
          <w:sz w:val="26"/>
          <w:szCs w:val="26"/>
        </w:rPr>
        <w:t>слуги;</w:t>
      </w:r>
    </w:p>
    <w:p w:rsidR="001E1B56" w:rsidRDefault="001E1B56" w:rsidP="001E1B56">
      <w:pPr>
        <w:pStyle w:val="1"/>
        <w:jc w:val="both"/>
        <w:rPr>
          <w:sz w:val="26"/>
          <w:szCs w:val="26"/>
        </w:rPr>
      </w:pPr>
      <w:r>
        <w:rPr>
          <w:sz w:val="26"/>
          <w:szCs w:val="26"/>
        </w:rPr>
        <w:t xml:space="preserve">- </w:t>
      </w:r>
      <w:r w:rsidR="000C7357" w:rsidRPr="00765012">
        <w:rPr>
          <w:sz w:val="26"/>
          <w:szCs w:val="26"/>
        </w:rPr>
        <w:t>соблюдение положений настоящего Административного регламента;</w:t>
      </w:r>
    </w:p>
    <w:p w:rsidR="00B87E40" w:rsidRPr="00765012" w:rsidRDefault="001E1B56" w:rsidP="001E1B56">
      <w:pPr>
        <w:pStyle w:val="1"/>
        <w:jc w:val="both"/>
        <w:rPr>
          <w:sz w:val="26"/>
          <w:szCs w:val="26"/>
        </w:rPr>
      </w:pPr>
      <w:r>
        <w:rPr>
          <w:sz w:val="26"/>
          <w:szCs w:val="26"/>
        </w:rPr>
        <w:t xml:space="preserve">- </w:t>
      </w:r>
      <w:r w:rsidR="000C7357" w:rsidRPr="00765012">
        <w:rPr>
          <w:sz w:val="26"/>
          <w:szCs w:val="26"/>
        </w:rPr>
        <w:t xml:space="preserve">правильность и обоснованность принятого решения об отказе в предоставлении </w:t>
      </w:r>
      <w:r>
        <w:rPr>
          <w:sz w:val="26"/>
          <w:szCs w:val="26"/>
        </w:rPr>
        <w:t>У</w:t>
      </w:r>
      <w:r w:rsidR="000C7357" w:rsidRPr="00765012">
        <w:rPr>
          <w:sz w:val="26"/>
          <w:szCs w:val="26"/>
        </w:rPr>
        <w:t>слуги.</w:t>
      </w:r>
    </w:p>
    <w:p w:rsidR="00054357" w:rsidRDefault="000C7357" w:rsidP="00054357">
      <w:pPr>
        <w:pStyle w:val="1"/>
        <w:jc w:val="both"/>
        <w:rPr>
          <w:sz w:val="26"/>
          <w:szCs w:val="26"/>
        </w:rPr>
      </w:pPr>
      <w:r w:rsidRPr="00765012">
        <w:rPr>
          <w:sz w:val="26"/>
          <w:szCs w:val="26"/>
        </w:rPr>
        <w:t>Основанием для проведения внеплановых проверок являются:</w:t>
      </w:r>
    </w:p>
    <w:p w:rsidR="00054357" w:rsidRDefault="00054357" w:rsidP="00054357">
      <w:pPr>
        <w:pStyle w:val="1"/>
        <w:jc w:val="both"/>
        <w:rPr>
          <w:sz w:val="26"/>
          <w:szCs w:val="26"/>
        </w:rPr>
      </w:pPr>
      <w:r>
        <w:rPr>
          <w:sz w:val="26"/>
          <w:szCs w:val="26"/>
        </w:rPr>
        <w:t xml:space="preserve">- </w:t>
      </w:r>
      <w:r w:rsidR="000C7357" w:rsidRPr="00765012">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Pr>
          <w:sz w:val="26"/>
          <w:szCs w:val="26"/>
        </w:rPr>
        <w:t>ции, нормативных правовых актов Амурской области</w:t>
      </w:r>
      <w:r w:rsidR="000C7357" w:rsidRPr="00765012">
        <w:rPr>
          <w:sz w:val="26"/>
          <w:szCs w:val="26"/>
        </w:rPr>
        <w:t xml:space="preserve"> и нормативных правовых актов </w:t>
      </w:r>
      <w:r w:rsidRPr="00AE0F27">
        <w:rPr>
          <w:bCs/>
          <w:sz w:val="26"/>
          <w:szCs w:val="26"/>
        </w:rPr>
        <w:t>муниципального образования Магдагачинского муниципального района</w:t>
      </w:r>
      <w:r>
        <w:rPr>
          <w:sz w:val="26"/>
          <w:szCs w:val="26"/>
        </w:rPr>
        <w:t>;</w:t>
      </w:r>
    </w:p>
    <w:p w:rsidR="00B87E40" w:rsidRDefault="00054357" w:rsidP="00054357">
      <w:pPr>
        <w:pStyle w:val="1"/>
        <w:jc w:val="both"/>
        <w:rPr>
          <w:sz w:val="26"/>
          <w:szCs w:val="26"/>
        </w:rPr>
      </w:pPr>
      <w:r>
        <w:rPr>
          <w:sz w:val="26"/>
          <w:szCs w:val="26"/>
        </w:rPr>
        <w:t xml:space="preserve">- </w:t>
      </w:r>
      <w:r w:rsidR="000C7357" w:rsidRPr="00765012">
        <w:rPr>
          <w:sz w:val="26"/>
          <w:szCs w:val="26"/>
        </w:rPr>
        <w:t xml:space="preserve">обращения граждан и юридических лиц на нарушения законодательства, в том числе на качество предоставления </w:t>
      </w:r>
      <w:r>
        <w:rPr>
          <w:sz w:val="26"/>
          <w:szCs w:val="26"/>
        </w:rPr>
        <w:t>У</w:t>
      </w:r>
      <w:r w:rsidR="000C7357" w:rsidRPr="00765012">
        <w:rPr>
          <w:sz w:val="26"/>
          <w:szCs w:val="26"/>
        </w:rPr>
        <w:t>слуги.</w:t>
      </w:r>
    </w:p>
    <w:p w:rsidR="00054357" w:rsidRPr="00054357" w:rsidRDefault="00054357" w:rsidP="00054357">
      <w:pPr>
        <w:pStyle w:val="1"/>
        <w:jc w:val="both"/>
        <w:rPr>
          <w:sz w:val="6"/>
          <w:szCs w:val="26"/>
        </w:rPr>
      </w:pPr>
    </w:p>
    <w:p w:rsidR="00B87E40" w:rsidRPr="00765012" w:rsidRDefault="000C7357" w:rsidP="00765012">
      <w:pPr>
        <w:pStyle w:val="1"/>
        <w:ind w:firstLine="0"/>
        <w:jc w:val="center"/>
        <w:rPr>
          <w:sz w:val="26"/>
          <w:szCs w:val="26"/>
        </w:rPr>
      </w:pPr>
      <w:r w:rsidRPr="00765012">
        <w:rPr>
          <w:b/>
          <w:bCs/>
          <w:sz w:val="26"/>
          <w:szCs w:val="26"/>
        </w:rPr>
        <w:t>Ответственность должно</w:t>
      </w:r>
      <w:r w:rsidR="00054357">
        <w:rPr>
          <w:b/>
          <w:bCs/>
          <w:sz w:val="26"/>
          <w:szCs w:val="26"/>
        </w:rPr>
        <w:t xml:space="preserve">стных лиц за решения и действия </w:t>
      </w:r>
      <w:r w:rsidRPr="00765012">
        <w:rPr>
          <w:b/>
          <w:bCs/>
          <w:sz w:val="26"/>
          <w:szCs w:val="26"/>
        </w:rPr>
        <w:t>(бездействие), принимае</w:t>
      </w:r>
      <w:r w:rsidR="00054357">
        <w:rPr>
          <w:b/>
          <w:bCs/>
          <w:sz w:val="26"/>
          <w:szCs w:val="26"/>
        </w:rPr>
        <w:t xml:space="preserve">мые (осуществляемые) ими в ходе </w:t>
      </w:r>
      <w:r w:rsidRPr="00765012">
        <w:rPr>
          <w:b/>
          <w:bCs/>
          <w:sz w:val="26"/>
          <w:szCs w:val="26"/>
        </w:rPr>
        <w:t xml:space="preserve">предоставления </w:t>
      </w:r>
      <w:r w:rsidR="00054357">
        <w:rPr>
          <w:b/>
          <w:bCs/>
          <w:sz w:val="26"/>
          <w:szCs w:val="26"/>
        </w:rPr>
        <w:t>У</w:t>
      </w:r>
      <w:r w:rsidRPr="00765012">
        <w:rPr>
          <w:b/>
          <w:bCs/>
          <w:sz w:val="26"/>
          <w:szCs w:val="26"/>
        </w:rPr>
        <w:t>слуги</w:t>
      </w:r>
    </w:p>
    <w:p w:rsidR="001F5E45" w:rsidRDefault="00054357" w:rsidP="001F5E45">
      <w:pPr>
        <w:pStyle w:val="1"/>
        <w:tabs>
          <w:tab w:val="left" w:pos="1096"/>
        </w:tabs>
        <w:jc w:val="both"/>
        <w:rPr>
          <w:sz w:val="26"/>
          <w:szCs w:val="26"/>
        </w:rPr>
      </w:pPr>
      <w:bookmarkStart w:id="163" w:name="bookmark165"/>
      <w:bookmarkEnd w:id="163"/>
      <w:r>
        <w:rPr>
          <w:sz w:val="26"/>
          <w:szCs w:val="26"/>
        </w:rPr>
        <w:t xml:space="preserve">4.4. </w:t>
      </w:r>
      <w:r w:rsidR="000C7357" w:rsidRPr="00765012">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F5E45">
        <w:rPr>
          <w:sz w:val="26"/>
          <w:szCs w:val="26"/>
        </w:rPr>
        <w:t>Амурской области</w:t>
      </w:r>
      <w:r w:rsidR="001F5E45" w:rsidRPr="00765012">
        <w:rPr>
          <w:sz w:val="26"/>
          <w:szCs w:val="26"/>
        </w:rPr>
        <w:t xml:space="preserve"> и нормативных правовых актов </w:t>
      </w:r>
      <w:r w:rsidR="001F5E45" w:rsidRPr="00AE0F27">
        <w:rPr>
          <w:bCs/>
          <w:sz w:val="26"/>
          <w:szCs w:val="26"/>
        </w:rPr>
        <w:t>муниципального образования Магдагачинского муниципального района</w:t>
      </w:r>
      <w:r w:rsidR="001F5E45" w:rsidRPr="00765012">
        <w:rPr>
          <w:i/>
          <w:iCs/>
          <w:sz w:val="26"/>
          <w:szCs w:val="26"/>
        </w:rPr>
        <w:t xml:space="preserve"> </w:t>
      </w:r>
      <w:r w:rsidR="000C7357" w:rsidRPr="00765012">
        <w:rPr>
          <w:sz w:val="26"/>
          <w:szCs w:val="26"/>
        </w:rPr>
        <w:t>осуществляется привлечение виновных лиц к ответственности в соответствии с законодательством Российской Федерации.</w:t>
      </w:r>
    </w:p>
    <w:p w:rsidR="00B87E40" w:rsidRDefault="000C7357" w:rsidP="001F5E45">
      <w:pPr>
        <w:pStyle w:val="1"/>
        <w:tabs>
          <w:tab w:val="left" w:pos="1096"/>
        </w:tabs>
        <w:jc w:val="both"/>
        <w:rPr>
          <w:sz w:val="26"/>
          <w:szCs w:val="26"/>
        </w:rPr>
      </w:pPr>
      <w:r w:rsidRPr="00765012">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F5E45">
        <w:rPr>
          <w:sz w:val="26"/>
          <w:szCs w:val="26"/>
        </w:rPr>
        <w:t>У</w:t>
      </w:r>
      <w:r w:rsidRPr="00765012">
        <w:rPr>
          <w:sz w:val="26"/>
          <w:szCs w:val="26"/>
        </w:rPr>
        <w:t>слуги закрепляется в их должностных регламентах в соответствии с требованиями законодательства.</w:t>
      </w:r>
    </w:p>
    <w:p w:rsidR="001F5E45" w:rsidRPr="001F5E45" w:rsidRDefault="001F5E45" w:rsidP="001F5E45">
      <w:pPr>
        <w:pStyle w:val="1"/>
        <w:tabs>
          <w:tab w:val="left" w:pos="1096"/>
        </w:tabs>
        <w:jc w:val="both"/>
        <w:rPr>
          <w:sz w:val="6"/>
          <w:szCs w:val="26"/>
        </w:rPr>
      </w:pPr>
    </w:p>
    <w:p w:rsidR="00B87E40" w:rsidRPr="00765012" w:rsidRDefault="000C7357" w:rsidP="00765012">
      <w:pPr>
        <w:pStyle w:val="1"/>
        <w:ind w:firstLine="0"/>
        <w:jc w:val="center"/>
        <w:rPr>
          <w:sz w:val="26"/>
          <w:szCs w:val="26"/>
        </w:rPr>
      </w:pPr>
      <w:r w:rsidRPr="00765012">
        <w:rPr>
          <w:b/>
          <w:bCs/>
          <w:sz w:val="26"/>
          <w:szCs w:val="26"/>
        </w:rPr>
        <w:t>Требования к порядку и формам контроля за предоставлением</w:t>
      </w:r>
      <w:r w:rsidR="001F5E45" w:rsidRPr="001F5E45">
        <w:rPr>
          <w:b/>
          <w:bCs/>
          <w:sz w:val="26"/>
          <w:szCs w:val="26"/>
        </w:rPr>
        <w:t xml:space="preserve"> </w:t>
      </w:r>
      <w:r w:rsidR="001F5E45">
        <w:rPr>
          <w:b/>
          <w:bCs/>
          <w:sz w:val="26"/>
          <w:szCs w:val="26"/>
        </w:rPr>
        <w:t>У</w:t>
      </w:r>
      <w:r w:rsidR="001F5E45" w:rsidRPr="00765012">
        <w:rPr>
          <w:b/>
          <w:bCs/>
          <w:sz w:val="26"/>
          <w:szCs w:val="26"/>
        </w:rPr>
        <w:t>слуги,</w:t>
      </w:r>
      <w:r w:rsidRPr="00765012">
        <w:rPr>
          <w:b/>
          <w:bCs/>
          <w:sz w:val="26"/>
          <w:szCs w:val="26"/>
        </w:rPr>
        <w:br/>
      </w:r>
      <w:r w:rsidR="001F5E45">
        <w:rPr>
          <w:b/>
          <w:bCs/>
          <w:sz w:val="26"/>
          <w:szCs w:val="26"/>
        </w:rPr>
        <w:t xml:space="preserve">в том числе со стороны граждан, </w:t>
      </w:r>
      <w:r w:rsidRPr="00765012">
        <w:rPr>
          <w:b/>
          <w:bCs/>
          <w:sz w:val="26"/>
          <w:szCs w:val="26"/>
        </w:rPr>
        <w:t>их объединений и организаций</w:t>
      </w:r>
    </w:p>
    <w:p w:rsidR="00B87E40" w:rsidRPr="00765012" w:rsidRDefault="001F5E45" w:rsidP="001F5E45">
      <w:pPr>
        <w:pStyle w:val="1"/>
        <w:tabs>
          <w:tab w:val="left" w:pos="1178"/>
        </w:tabs>
        <w:jc w:val="both"/>
        <w:rPr>
          <w:sz w:val="26"/>
          <w:szCs w:val="26"/>
        </w:rPr>
      </w:pPr>
      <w:bookmarkStart w:id="164" w:name="bookmark166"/>
      <w:bookmarkEnd w:id="164"/>
      <w:r>
        <w:rPr>
          <w:sz w:val="26"/>
          <w:szCs w:val="26"/>
        </w:rPr>
        <w:t xml:space="preserve">4.5. </w:t>
      </w:r>
      <w:r w:rsidR="000C7357" w:rsidRPr="00765012">
        <w:rPr>
          <w:sz w:val="26"/>
          <w:szCs w:val="26"/>
        </w:rPr>
        <w:t xml:space="preserve">Граждане, их объединения и организации имеют право осуществлять контроль за предоставлением </w:t>
      </w:r>
      <w:r>
        <w:rPr>
          <w:sz w:val="26"/>
          <w:szCs w:val="26"/>
        </w:rPr>
        <w:t>У</w:t>
      </w:r>
      <w:r w:rsidR="000C7357" w:rsidRPr="00765012">
        <w:rPr>
          <w:sz w:val="26"/>
          <w:szCs w:val="26"/>
        </w:rPr>
        <w:t xml:space="preserve">слуги путем получения информации о ходе предоставления </w:t>
      </w:r>
      <w:r>
        <w:rPr>
          <w:sz w:val="26"/>
          <w:szCs w:val="26"/>
        </w:rPr>
        <w:t>У</w:t>
      </w:r>
      <w:r w:rsidR="000C7357" w:rsidRPr="00765012">
        <w:rPr>
          <w:sz w:val="26"/>
          <w:szCs w:val="26"/>
        </w:rPr>
        <w:t>слуги, в том числе о сроках завершения административных процедур (действий).</w:t>
      </w:r>
    </w:p>
    <w:p w:rsidR="001F5E45" w:rsidRDefault="000C7357" w:rsidP="001F5E45">
      <w:pPr>
        <w:pStyle w:val="1"/>
        <w:jc w:val="both"/>
        <w:rPr>
          <w:sz w:val="26"/>
          <w:szCs w:val="26"/>
        </w:rPr>
      </w:pPr>
      <w:r w:rsidRPr="00765012">
        <w:rPr>
          <w:sz w:val="26"/>
          <w:szCs w:val="26"/>
        </w:rPr>
        <w:t>Граждане, их объединения и организации также имеют право:</w:t>
      </w:r>
    </w:p>
    <w:p w:rsidR="001F5E45" w:rsidRDefault="001F5E45" w:rsidP="001F5E45">
      <w:pPr>
        <w:pStyle w:val="1"/>
        <w:jc w:val="both"/>
        <w:rPr>
          <w:sz w:val="26"/>
          <w:szCs w:val="26"/>
        </w:rPr>
      </w:pPr>
      <w:r>
        <w:rPr>
          <w:sz w:val="26"/>
          <w:szCs w:val="26"/>
        </w:rPr>
        <w:t xml:space="preserve">- </w:t>
      </w:r>
      <w:r w:rsidR="000C7357" w:rsidRPr="00765012">
        <w:rPr>
          <w:sz w:val="26"/>
          <w:szCs w:val="26"/>
        </w:rPr>
        <w:t xml:space="preserve">направлять замечания и предложения по улучшению доступности и качества предоставления </w:t>
      </w:r>
      <w:r>
        <w:rPr>
          <w:sz w:val="26"/>
          <w:szCs w:val="26"/>
        </w:rPr>
        <w:t>У</w:t>
      </w:r>
      <w:r w:rsidR="000C7357" w:rsidRPr="00765012">
        <w:rPr>
          <w:sz w:val="26"/>
          <w:szCs w:val="26"/>
        </w:rPr>
        <w:t>слуги;</w:t>
      </w:r>
    </w:p>
    <w:p w:rsidR="00B87E40" w:rsidRPr="00765012" w:rsidRDefault="001F5E45" w:rsidP="001F5E45">
      <w:pPr>
        <w:pStyle w:val="1"/>
        <w:jc w:val="both"/>
        <w:rPr>
          <w:sz w:val="26"/>
          <w:szCs w:val="26"/>
        </w:rPr>
      </w:pPr>
      <w:r>
        <w:rPr>
          <w:sz w:val="26"/>
          <w:szCs w:val="26"/>
        </w:rPr>
        <w:t xml:space="preserve">- </w:t>
      </w:r>
      <w:r w:rsidR="000C7357" w:rsidRPr="00765012">
        <w:rPr>
          <w:sz w:val="26"/>
          <w:szCs w:val="26"/>
        </w:rPr>
        <w:t>вносить предложения о мерах по устранению нарушений настоящего Административного регламента.</w:t>
      </w:r>
    </w:p>
    <w:p w:rsidR="001F5E45" w:rsidRDefault="001F5E45" w:rsidP="001F5E45">
      <w:pPr>
        <w:pStyle w:val="1"/>
        <w:tabs>
          <w:tab w:val="left" w:pos="1178"/>
        </w:tabs>
        <w:jc w:val="both"/>
        <w:rPr>
          <w:sz w:val="26"/>
          <w:szCs w:val="26"/>
        </w:rPr>
      </w:pPr>
      <w:bookmarkStart w:id="165" w:name="bookmark167"/>
      <w:bookmarkEnd w:id="165"/>
      <w:r>
        <w:rPr>
          <w:sz w:val="26"/>
          <w:szCs w:val="26"/>
        </w:rPr>
        <w:t xml:space="preserve">4.6. </w:t>
      </w:r>
      <w:r w:rsidR="000C7357" w:rsidRPr="00765012">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87E40" w:rsidRDefault="000C7357" w:rsidP="001F5E45">
      <w:pPr>
        <w:pStyle w:val="1"/>
        <w:tabs>
          <w:tab w:val="left" w:pos="1178"/>
        </w:tabs>
        <w:jc w:val="both"/>
        <w:rPr>
          <w:sz w:val="26"/>
          <w:szCs w:val="26"/>
        </w:rPr>
      </w:pPr>
      <w:r w:rsidRPr="00765012">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5E45" w:rsidRPr="001F5E45" w:rsidRDefault="001F5E45" w:rsidP="001F5E45">
      <w:pPr>
        <w:pStyle w:val="1"/>
        <w:tabs>
          <w:tab w:val="left" w:pos="1178"/>
        </w:tabs>
        <w:jc w:val="both"/>
        <w:rPr>
          <w:sz w:val="10"/>
          <w:szCs w:val="26"/>
        </w:rPr>
      </w:pPr>
    </w:p>
    <w:p w:rsidR="00B87E40" w:rsidRPr="00BF1C95" w:rsidRDefault="000C7357" w:rsidP="00BF1C95">
      <w:pPr>
        <w:pStyle w:val="1"/>
        <w:numPr>
          <w:ilvl w:val="0"/>
          <w:numId w:val="1"/>
        </w:numPr>
        <w:tabs>
          <w:tab w:val="left" w:pos="709"/>
        </w:tabs>
        <w:ind w:firstLine="0"/>
        <w:jc w:val="center"/>
        <w:rPr>
          <w:sz w:val="26"/>
          <w:szCs w:val="26"/>
        </w:rPr>
      </w:pPr>
      <w:bookmarkStart w:id="166" w:name="bookmark168"/>
      <w:bookmarkEnd w:id="166"/>
      <w:proofErr w:type="gramStart"/>
      <w:r w:rsidRPr="00BF1C95">
        <w:rPr>
          <w:b/>
          <w:bCs/>
          <w:sz w:val="26"/>
          <w:szCs w:val="26"/>
        </w:rPr>
        <w:t xml:space="preserve">Досудебный (внесудебный) порядок обжалования решений и действий (бездействия) органа, предоставляющего </w:t>
      </w:r>
      <w:r w:rsidR="00BF1C95">
        <w:rPr>
          <w:b/>
          <w:bCs/>
          <w:sz w:val="26"/>
          <w:szCs w:val="26"/>
        </w:rPr>
        <w:t>У</w:t>
      </w:r>
      <w:r w:rsidRPr="00BF1C95">
        <w:rPr>
          <w:b/>
          <w:bCs/>
          <w:sz w:val="26"/>
          <w:szCs w:val="26"/>
        </w:rPr>
        <w:t>слугу, а также их должностных лиц, государственных (муниципальных) служащих</w:t>
      </w:r>
      <w:proofErr w:type="gramEnd"/>
    </w:p>
    <w:p w:rsidR="00B87E40" w:rsidRDefault="00BF1C95" w:rsidP="00BF1C95">
      <w:pPr>
        <w:pStyle w:val="1"/>
        <w:tabs>
          <w:tab w:val="left" w:pos="1310"/>
        </w:tabs>
        <w:ind w:firstLine="426"/>
        <w:jc w:val="both"/>
        <w:rPr>
          <w:sz w:val="26"/>
          <w:szCs w:val="26"/>
        </w:rPr>
      </w:pPr>
      <w:bookmarkStart w:id="167" w:name="bookmark169"/>
      <w:bookmarkEnd w:id="167"/>
      <w:r>
        <w:rPr>
          <w:sz w:val="26"/>
          <w:szCs w:val="26"/>
        </w:rPr>
        <w:t xml:space="preserve">5.1. </w:t>
      </w:r>
      <w:r w:rsidR="000C7357" w:rsidRPr="00BF1C95">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Pr>
          <w:sz w:val="26"/>
          <w:szCs w:val="26"/>
        </w:rPr>
        <w:t xml:space="preserve"> служащих, МФЦ</w:t>
      </w:r>
      <w:r w:rsidR="000C7357" w:rsidRPr="00BF1C95">
        <w:rPr>
          <w:sz w:val="26"/>
          <w:szCs w:val="26"/>
        </w:rPr>
        <w:t xml:space="preserve">, а также работника </w:t>
      </w:r>
      <w:r>
        <w:rPr>
          <w:sz w:val="26"/>
          <w:szCs w:val="26"/>
        </w:rPr>
        <w:t xml:space="preserve">МФЦ </w:t>
      </w:r>
      <w:r w:rsidR="000C7357" w:rsidRPr="00BF1C95">
        <w:rPr>
          <w:sz w:val="26"/>
          <w:szCs w:val="26"/>
        </w:rPr>
        <w:t xml:space="preserve">при предоставлении </w:t>
      </w:r>
      <w:r>
        <w:rPr>
          <w:sz w:val="26"/>
          <w:szCs w:val="26"/>
        </w:rPr>
        <w:t>У</w:t>
      </w:r>
      <w:r w:rsidR="000C7357" w:rsidRPr="00BF1C95">
        <w:rPr>
          <w:sz w:val="26"/>
          <w:szCs w:val="26"/>
        </w:rPr>
        <w:t>слуги в досудебном (внесудебном) порядке (далее - жалоба).</w:t>
      </w:r>
    </w:p>
    <w:p w:rsidR="00BF1C95" w:rsidRPr="00BF1C95" w:rsidRDefault="00BF1C95" w:rsidP="00BF1C95">
      <w:pPr>
        <w:pStyle w:val="1"/>
        <w:tabs>
          <w:tab w:val="left" w:pos="1310"/>
        </w:tabs>
        <w:ind w:firstLine="426"/>
        <w:jc w:val="both"/>
        <w:rPr>
          <w:sz w:val="6"/>
          <w:szCs w:val="26"/>
        </w:rPr>
      </w:pPr>
    </w:p>
    <w:p w:rsidR="00B87E40" w:rsidRPr="00BF1C95" w:rsidRDefault="000C7357" w:rsidP="00C45DDA">
      <w:pPr>
        <w:pStyle w:val="1"/>
        <w:ind w:firstLine="0"/>
        <w:jc w:val="center"/>
        <w:rPr>
          <w:sz w:val="26"/>
          <w:szCs w:val="26"/>
        </w:rPr>
      </w:pPr>
      <w:r w:rsidRPr="00BF1C95">
        <w:rPr>
          <w:b/>
          <w:bCs/>
          <w:sz w:val="26"/>
          <w:szCs w:val="26"/>
        </w:rPr>
        <w:t>Органы местного самоуправления, организации и уполномоченные на</w:t>
      </w:r>
      <w:r w:rsidRPr="00BF1C95">
        <w:rPr>
          <w:b/>
          <w:bCs/>
          <w:sz w:val="26"/>
          <w:szCs w:val="26"/>
        </w:rPr>
        <w:br/>
      </w:r>
      <w:r w:rsidRPr="00BF1C95">
        <w:rPr>
          <w:b/>
          <w:bCs/>
          <w:sz w:val="26"/>
          <w:szCs w:val="26"/>
        </w:rPr>
        <w:lastRenderedPageBreak/>
        <w:t>рассмотрение жалобы лица, которым может быть направлена жалоба</w:t>
      </w:r>
      <w:r w:rsidRPr="00BF1C95">
        <w:rPr>
          <w:b/>
          <w:bCs/>
          <w:sz w:val="26"/>
          <w:szCs w:val="26"/>
        </w:rPr>
        <w:br/>
        <w:t>Заявителя в досудебном (</w:t>
      </w:r>
      <w:r w:rsidR="009C5711">
        <w:rPr>
          <w:b/>
          <w:bCs/>
          <w:sz w:val="26"/>
          <w:szCs w:val="26"/>
        </w:rPr>
        <w:t>внесудебном) порядке</w:t>
      </w:r>
    </w:p>
    <w:p w:rsidR="00B87E40" w:rsidRPr="00BF1C95" w:rsidRDefault="009C5711" w:rsidP="009C5711">
      <w:pPr>
        <w:pStyle w:val="1"/>
        <w:tabs>
          <w:tab w:val="left" w:pos="1310"/>
        </w:tabs>
        <w:ind w:firstLine="426"/>
        <w:jc w:val="both"/>
        <w:rPr>
          <w:sz w:val="26"/>
          <w:szCs w:val="26"/>
        </w:rPr>
      </w:pPr>
      <w:bookmarkStart w:id="168" w:name="bookmark170"/>
      <w:bookmarkEnd w:id="168"/>
      <w:r>
        <w:rPr>
          <w:sz w:val="26"/>
          <w:szCs w:val="26"/>
        </w:rPr>
        <w:t xml:space="preserve">5.2. </w:t>
      </w:r>
      <w:r w:rsidR="000C7357" w:rsidRPr="00BF1C95">
        <w:rPr>
          <w:sz w:val="26"/>
          <w:szCs w:val="26"/>
        </w:rPr>
        <w:t>В досудебном (внесудебном) порядке Заявитель вправе обратиться с жалобой в письменной форме на бумажном носителе или в электронной форме:</w:t>
      </w:r>
    </w:p>
    <w:p w:rsidR="00B87E40" w:rsidRPr="00BF1C95" w:rsidRDefault="009C5711" w:rsidP="00BF1C95">
      <w:pPr>
        <w:pStyle w:val="1"/>
        <w:ind w:firstLine="426"/>
        <w:jc w:val="both"/>
        <w:rPr>
          <w:sz w:val="26"/>
          <w:szCs w:val="26"/>
        </w:rPr>
      </w:pPr>
      <w:proofErr w:type="gramStart"/>
      <w:r>
        <w:rPr>
          <w:sz w:val="26"/>
          <w:szCs w:val="26"/>
        </w:rPr>
        <w:t xml:space="preserve">- </w:t>
      </w:r>
      <w:r w:rsidR="000C7357" w:rsidRPr="00BF1C95">
        <w:rPr>
          <w:sz w:val="26"/>
          <w:szCs w:val="26"/>
        </w:rPr>
        <w:t>в Уполномоченный орган - на решение и (или) действия (бездействие) должностного лица</w:t>
      </w:r>
      <w:r w:rsidR="00A2281A" w:rsidRPr="00A2281A">
        <w:rPr>
          <w:sz w:val="26"/>
          <w:szCs w:val="26"/>
        </w:rPr>
        <w:t xml:space="preserve"> </w:t>
      </w:r>
      <w:r w:rsidR="00A2281A" w:rsidRPr="00BF1C95">
        <w:rPr>
          <w:sz w:val="26"/>
          <w:szCs w:val="26"/>
        </w:rPr>
        <w:t>Уполномоченного органа</w:t>
      </w:r>
      <w:r w:rsidR="000C7357" w:rsidRPr="00BF1C95">
        <w:rPr>
          <w:sz w:val="26"/>
          <w:szCs w:val="26"/>
        </w:rPr>
        <w:t>, руководителя</w:t>
      </w:r>
      <w:r w:rsidR="00A2281A">
        <w:rPr>
          <w:sz w:val="26"/>
          <w:szCs w:val="26"/>
        </w:rPr>
        <w:t xml:space="preserve"> </w:t>
      </w:r>
      <w:r w:rsidR="00C45DDA">
        <w:rPr>
          <w:sz w:val="26"/>
          <w:szCs w:val="26"/>
        </w:rPr>
        <w:t>О</w:t>
      </w:r>
      <w:r w:rsidR="00A2281A">
        <w:rPr>
          <w:sz w:val="26"/>
          <w:szCs w:val="26"/>
        </w:rPr>
        <w:t>рганизации</w:t>
      </w:r>
      <w:r w:rsidR="000C7357" w:rsidRPr="00BF1C95">
        <w:rPr>
          <w:sz w:val="26"/>
          <w:szCs w:val="26"/>
        </w:rPr>
        <w:t>, на решение и действия (бездействие) Уполномоченного органа, руководителя Уполномоченного органа;</w:t>
      </w:r>
      <w:proofErr w:type="gramEnd"/>
    </w:p>
    <w:p w:rsidR="00B87E40" w:rsidRPr="00BF1C95" w:rsidRDefault="00A2281A" w:rsidP="00BF1C95">
      <w:pPr>
        <w:pStyle w:val="1"/>
        <w:ind w:firstLine="426"/>
        <w:jc w:val="both"/>
        <w:rPr>
          <w:sz w:val="26"/>
          <w:szCs w:val="26"/>
        </w:rPr>
      </w:pPr>
      <w:r>
        <w:rPr>
          <w:sz w:val="26"/>
          <w:szCs w:val="26"/>
        </w:rPr>
        <w:t xml:space="preserve">- </w:t>
      </w:r>
      <w:r w:rsidRPr="00BC1492">
        <w:rPr>
          <w:sz w:val="26"/>
          <w:szCs w:val="26"/>
        </w:rPr>
        <w:t>заместителю главы района по социальным вопросам, главе Магдагачинского района</w:t>
      </w:r>
      <w:r w:rsidRPr="00BF1C95">
        <w:rPr>
          <w:sz w:val="26"/>
          <w:szCs w:val="26"/>
        </w:rPr>
        <w:t xml:space="preserve"> </w:t>
      </w:r>
      <w:r>
        <w:rPr>
          <w:sz w:val="26"/>
          <w:szCs w:val="26"/>
        </w:rPr>
        <w:t xml:space="preserve">- </w:t>
      </w:r>
      <w:r w:rsidR="000C7357" w:rsidRPr="00BF1C95">
        <w:rPr>
          <w:sz w:val="26"/>
          <w:szCs w:val="26"/>
        </w:rPr>
        <w:t>на решение и (или) действия (бездействие) руководителя Уполномоченного органа;</w:t>
      </w:r>
    </w:p>
    <w:p w:rsidR="00B87E40" w:rsidRPr="00BF1C95" w:rsidRDefault="000C173E" w:rsidP="00BF1C95">
      <w:pPr>
        <w:pStyle w:val="1"/>
        <w:ind w:firstLine="426"/>
        <w:jc w:val="both"/>
        <w:rPr>
          <w:sz w:val="26"/>
          <w:szCs w:val="26"/>
        </w:rPr>
      </w:pPr>
      <w:r>
        <w:rPr>
          <w:sz w:val="26"/>
          <w:szCs w:val="26"/>
        </w:rPr>
        <w:t xml:space="preserve">- </w:t>
      </w:r>
      <w:r w:rsidR="000C7357" w:rsidRPr="00BF1C95">
        <w:rPr>
          <w:sz w:val="26"/>
          <w:szCs w:val="26"/>
        </w:rPr>
        <w:t xml:space="preserve">к руководителю </w:t>
      </w:r>
      <w:r>
        <w:rPr>
          <w:sz w:val="26"/>
          <w:szCs w:val="26"/>
        </w:rPr>
        <w:t xml:space="preserve">МФЦ </w:t>
      </w:r>
      <w:r w:rsidR="000C7357" w:rsidRPr="00BF1C95">
        <w:rPr>
          <w:sz w:val="26"/>
          <w:szCs w:val="26"/>
        </w:rPr>
        <w:t>- на решения и действия (бездействие) работника</w:t>
      </w:r>
      <w:r>
        <w:rPr>
          <w:sz w:val="26"/>
          <w:szCs w:val="26"/>
        </w:rPr>
        <w:t xml:space="preserve"> МФЦ</w:t>
      </w:r>
      <w:r w:rsidR="000C7357" w:rsidRPr="00BF1C95">
        <w:rPr>
          <w:sz w:val="26"/>
          <w:szCs w:val="26"/>
        </w:rPr>
        <w:t>;</w:t>
      </w:r>
    </w:p>
    <w:p w:rsidR="000C173E" w:rsidRDefault="000C173E" w:rsidP="000C173E">
      <w:pPr>
        <w:pStyle w:val="1"/>
        <w:ind w:firstLine="426"/>
        <w:jc w:val="both"/>
        <w:rPr>
          <w:sz w:val="26"/>
          <w:szCs w:val="26"/>
        </w:rPr>
      </w:pPr>
      <w:r>
        <w:rPr>
          <w:sz w:val="26"/>
          <w:szCs w:val="26"/>
        </w:rPr>
        <w:t xml:space="preserve">- </w:t>
      </w:r>
      <w:r w:rsidR="000C7357" w:rsidRPr="00BF1C95">
        <w:rPr>
          <w:sz w:val="26"/>
          <w:szCs w:val="26"/>
        </w:rPr>
        <w:t xml:space="preserve">к учредителю </w:t>
      </w:r>
      <w:r>
        <w:rPr>
          <w:sz w:val="26"/>
          <w:szCs w:val="26"/>
        </w:rPr>
        <w:t xml:space="preserve">МФЦ </w:t>
      </w:r>
      <w:r w:rsidR="000C7357" w:rsidRPr="00BF1C95">
        <w:rPr>
          <w:sz w:val="26"/>
          <w:szCs w:val="26"/>
        </w:rPr>
        <w:t xml:space="preserve">- на решение и действия (бездействие) </w:t>
      </w:r>
      <w:r>
        <w:rPr>
          <w:sz w:val="26"/>
          <w:szCs w:val="26"/>
        </w:rPr>
        <w:t>МФЦ.</w:t>
      </w:r>
    </w:p>
    <w:p w:rsidR="00B87E40" w:rsidRDefault="000C7357" w:rsidP="000C173E">
      <w:pPr>
        <w:pStyle w:val="1"/>
        <w:ind w:firstLine="426"/>
        <w:jc w:val="both"/>
        <w:rPr>
          <w:sz w:val="26"/>
          <w:szCs w:val="26"/>
        </w:rPr>
      </w:pPr>
      <w:r w:rsidRPr="00BF1C95">
        <w:rPr>
          <w:sz w:val="26"/>
          <w:szCs w:val="26"/>
        </w:rPr>
        <w:t xml:space="preserve">В Уполномоченном органе, </w:t>
      </w:r>
      <w:r w:rsidR="000C173E">
        <w:rPr>
          <w:sz w:val="26"/>
          <w:szCs w:val="26"/>
        </w:rPr>
        <w:t>МФЦ</w:t>
      </w:r>
      <w:r w:rsidRPr="00BF1C95">
        <w:rPr>
          <w:sz w:val="26"/>
          <w:szCs w:val="26"/>
        </w:rPr>
        <w:t xml:space="preserve">, у учредителя </w:t>
      </w:r>
      <w:r w:rsidR="000C173E">
        <w:rPr>
          <w:sz w:val="26"/>
          <w:szCs w:val="26"/>
        </w:rPr>
        <w:t xml:space="preserve">МФЦ </w:t>
      </w:r>
      <w:r w:rsidRPr="00BF1C95">
        <w:rPr>
          <w:sz w:val="26"/>
          <w:szCs w:val="26"/>
        </w:rPr>
        <w:t>определяются уполномоченные на рассмотрение жалоб должностные лица.</w:t>
      </w:r>
    </w:p>
    <w:p w:rsidR="000C173E" w:rsidRPr="000C173E" w:rsidRDefault="000C173E" w:rsidP="000C173E">
      <w:pPr>
        <w:pStyle w:val="1"/>
        <w:ind w:firstLine="426"/>
        <w:jc w:val="both"/>
        <w:rPr>
          <w:sz w:val="6"/>
          <w:szCs w:val="26"/>
        </w:rPr>
      </w:pPr>
    </w:p>
    <w:p w:rsidR="00B87E40" w:rsidRPr="00BF1C95" w:rsidRDefault="000C7357" w:rsidP="000C173E">
      <w:pPr>
        <w:pStyle w:val="1"/>
        <w:ind w:firstLine="0"/>
        <w:jc w:val="center"/>
        <w:rPr>
          <w:sz w:val="26"/>
          <w:szCs w:val="26"/>
        </w:rPr>
      </w:pPr>
      <w:r w:rsidRPr="00BF1C95">
        <w:rPr>
          <w:b/>
          <w:bCs/>
          <w:sz w:val="26"/>
          <w:szCs w:val="26"/>
        </w:rPr>
        <w:t>Способы информирования Заявителей о порядке подачи и рассмотрения</w:t>
      </w:r>
      <w:r w:rsidRPr="00BF1C95">
        <w:rPr>
          <w:b/>
          <w:bCs/>
          <w:sz w:val="26"/>
          <w:szCs w:val="26"/>
        </w:rPr>
        <w:br/>
        <w:t>жалобы, в том числе с использованием Единого портала государственных и</w:t>
      </w:r>
      <w:r w:rsidRPr="00BF1C95">
        <w:rPr>
          <w:b/>
          <w:bCs/>
          <w:sz w:val="26"/>
          <w:szCs w:val="26"/>
        </w:rPr>
        <w:br/>
        <w:t>муниципальных услуг (функций)</w:t>
      </w:r>
    </w:p>
    <w:p w:rsidR="00B87E40" w:rsidRDefault="000C173E" w:rsidP="000C173E">
      <w:pPr>
        <w:pStyle w:val="1"/>
        <w:tabs>
          <w:tab w:val="left" w:pos="1251"/>
        </w:tabs>
        <w:ind w:firstLine="426"/>
        <w:jc w:val="both"/>
        <w:rPr>
          <w:sz w:val="26"/>
          <w:szCs w:val="26"/>
        </w:rPr>
      </w:pPr>
      <w:bookmarkStart w:id="169" w:name="bookmark171"/>
      <w:bookmarkEnd w:id="169"/>
      <w:r>
        <w:rPr>
          <w:sz w:val="26"/>
          <w:szCs w:val="26"/>
        </w:rPr>
        <w:t xml:space="preserve">5.3. </w:t>
      </w:r>
      <w:r w:rsidR="000C7357" w:rsidRPr="00BF1C95">
        <w:rPr>
          <w:sz w:val="26"/>
          <w:szCs w:val="26"/>
        </w:rPr>
        <w:t xml:space="preserve">Информация о порядке подачи и рассмотрения жалобы размещается на информационных стендах в местах предоставления </w:t>
      </w:r>
      <w:r>
        <w:rPr>
          <w:sz w:val="26"/>
          <w:szCs w:val="26"/>
        </w:rPr>
        <w:t>У</w:t>
      </w:r>
      <w:r w:rsidR="000C7357" w:rsidRPr="00BF1C95">
        <w:rPr>
          <w:sz w:val="26"/>
          <w:szCs w:val="26"/>
        </w:rPr>
        <w:t>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0C173E" w:rsidRPr="000C173E" w:rsidRDefault="000C173E" w:rsidP="000C173E">
      <w:pPr>
        <w:pStyle w:val="1"/>
        <w:tabs>
          <w:tab w:val="left" w:pos="1251"/>
        </w:tabs>
        <w:ind w:firstLine="426"/>
        <w:jc w:val="both"/>
        <w:rPr>
          <w:sz w:val="6"/>
          <w:szCs w:val="26"/>
        </w:rPr>
      </w:pPr>
    </w:p>
    <w:p w:rsidR="00B87E40" w:rsidRPr="00BF1C95" w:rsidRDefault="000C7357" w:rsidP="002753A8">
      <w:pPr>
        <w:pStyle w:val="1"/>
        <w:ind w:firstLine="426"/>
        <w:jc w:val="center"/>
        <w:rPr>
          <w:sz w:val="26"/>
          <w:szCs w:val="26"/>
        </w:rPr>
      </w:pPr>
      <w:proofErr w:type="gramStart"/>
      <w:r w:rsidRPr="00BF1C95">
        <w:rPr>
          <w:b/>
          <w:bCs/>
          <w:sz w:val="26"/>
          <w:szCs w:val="26"/>
        </w:rPr>
        <w:t>Перечень нормативных правовых актов, регулирующих порядок досудебного</w:t>
      </w:r>
      <w:r w:rsidRPr="00BF1C95">
        <w:rPr>
          <w:b/>
          <w:bCs/>
          <w:sz w:val="26"/>
          <w:szCs w:val="26"/>
        </w:rPr>
        <w:br/>
        <w:t>(внесудебного) обжалования действий (бездействия) и (или) решений,</w:t>
      </w:r>
      <w:r w:rsidRPr="00BF1C95">
        <w:rPr>
          <w:b/>
          <w:bCs/>
          <w:sz w:val="26"/>
          <w:szCs w:val="26"/>
        </w:rPr>
        <w:br/>
        <w:t xml:space="preserve">принятых (осуществленных) в ходе предоставления </w:t>
      </w:r>
      <w:r w:rsidR="002753A8">
        <w:rPr>
          <w:b/>
          <w:bCs/>
          <w:sz w:val="26"/>
          <w:szCs w:val="26"/>
        </w:rPr>
        <w:t>У</w:t>
      </w:r>
      <w:r w:rsidRPr="00BF1C95">
        <w:rPr>
          <w:b/>
          <w:bCs/>
          <w:sz w:val="26"/>
          <w:szCs w:val="26"/>
        </w:rPr>
        <w:t>слуги</w:t>
      </w:r>
      <w:proofErr w:type="gramEnd"/>
    </w:p>
    <w:p w:rsidR="00B87E40" w:rsidRPr="00BF1C95" w:rsidRDefault="002753A8" w:rsidP="002753A8">
      <w:pPr>
        <w:pStyle w:val="1"/>
        <w:tabs>
          <w:tab w:val="left" w:pos="1251"/>
        </w:tabs>
        <w:ind w:firstLine="426"/>
        <w:jc w:val="both"/>
        <w:rPr>
          <w:sz w:val="26"/>
          <w:szCs w:val="26"/>
        </w:rPr>
      </w:pPr>
      <w:bookmarkStart w:id="170" w:name="bookmark172"/>
      <w:bookmarkEnd w:id="170"/>
      <w:r>
        <w:rPr>
          <w:sz w:val="26"/>
          <w:szCs w:val="26"/>
        </w:rPr>
        <w:t xml:space="preserve">5.4. </w:t>
      </w:r>
      <w:r w:rsidR="000C7357" w:rsidRPr="00BF1C95">
        <w:rPr>
          <w:sz w:val="26"/>
          <w:szCs w:val="26"/>
        </w:rPr>
        <w:t xml:space="preserve">Порядок досудебного (внесудебного) обжалования решений и действий (бездействия) Уполномоченного органа, предоставляющего </w:t>
      </w:r>
      <w:r>
        <w:rPr>
          <w:sz w:val="26"/>
          <w:szCs w:val="26"/>
        </w:rPr>
        <w:t>У</w:t>
      </w:r>
      <w:r w:rsidR="000C7357" w:rsidRPr="00BF1C95">
        <w:rPr>
          <w:sz w:val="26"/>
          <w:szCs w:val="26"/>
        </w:rPr>
        <w:t>слугу, а также его должностных лиц регулируется:</w:t>
      </w:r>
    </w:p>
    <w:p w:rsidR="00B87E40" w:rsidRPr="00BF1C95" w:rsidRDefault="002753A8" w:rsidP="00BF1C95">
      <w:pPr>
        <w:pStyle w:val="1"/>
        <w:ind w:firstLine="426"/>
        <w:jc w:val="both"/>
        <w:rPr>
          <w:sz w:val="26"/>
          <w:szCs w:val="26"/>
        </w:rPr>
      </w:pPr>
      <w:r>
        <w:rPr>
          <w:sz w:val="26"/>
          <w:szCs w:val="26"/>
        </w:rPr>
        <w:t xml:space="preserve">- </w:t>
      </w:r>
      <w:r w:rsidR="000C7357" w:rsidRPr="00BF1C95">
        <w:rPr>
          <w:sz w:val="26"/>
          <w:szCs w:val="26"/>
        </w:rPr>
        <w:t>Федеральным законом «Об организации предоставления государственных и муниципальных услуг»;</w:t>
      </w:r>
    </w:p>
    <w:p w:rsidR="00B87E40" w:rsidRDefault="002753A8" w:rsidP="002753A8">
      <w:pPr>
        <w:pStyle w:val="1"/>
        <w:tabs>
          <w:tab w:val="left" w:pos="1251"/>
        </w:tabs>
        <w:ind w:firstLine="426"/>
        <w:jc w:val="both"/>
        <w:rPr>
          <w:sz w:val="26"/>
          <w:szCs w:val="26"/>
        </w:rPr>
      </w:pPr>
      <w:r>
        <w:rPr>
          <w:sz w:val="26"/>
          <w:szCs w:val="26"/>
        </w:rPr>
        <w:t xml:space="preserve">- </w:t>
      </w:r>
      <w:r w:rsidR="000C7357" w:rsidRPr="00BF1C95">
        <w:rPr>
          <w:sz w:val="26"/>
          <w:szCs w:val="26"/>
        </w:rPr>
        <w:t>постановлением Правительства Российской Федерации от</w:t>
      </w:r>
      <w:r>
        <w:rPr>
          <w:sz w:val="26"/>
          <w:szCs w:val="26"/>
        </w:rPr>
        <w:t xml:space="preserve"> 20 ноября 2012 года №</w:t>
      </w:r>
      <w:r w:rsidR="000C7357" w:rsidRPr="00BF1C95">
        <w:rPr>
          <w:sz w:val="26"/>
          <w:szCs w:val="26"/>
        </w:rPr>
        <w:t>1198 «О федеральной государственной информационной системе,</w:t>
      </w:r>
      <w:r>
        <w:rPr>
          <w:sz w:val="26"/>
          <w:szCs w:val="26"/>
        </w:rPr>
        <w:t xml:space="preserve"> </w:t>
      </w:r>
      <w:r w:rsidR="000C7357" w:rsidRPr="00BF1C95">
        <w:rPr>
          <w:sz w:val="26"/>
          <w:szCs w:val="26"/>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53A8" w:rsidRPr="002753A8" w:rsidRDefault="002753A8" w:rsidP="002753A8">
      <w:pPr>
        <w:pStyle w:val="1"/>
        <w:tabs>
          <w:tab w:val="left" w:pos="1251"/>
        </w:tabs>
        <w:ind w:firstLine="426"/>
        <w:jc w:val="both"/>
        <w:rPr>
          <w:sz w:val="10"/>
          <w:szCs w:val="26"/>
        </w:rPr>
      </w:pPr>
    </w:p>
    <w:p w:rsidR="00B87E40" w:rsidRPr="002753A8" w:rsidRDefault="000C7357" w:rsidP="002753A8">
      <w:pPr>
        <w:pStyle w:val="1"/>
        <w:numPr>
          <w:ilvl w:val="0"/>
          <w:numId w:val="1"/>
        </w:numPr>
        <w:tabs>
          <w:tab w:val="left" w:pos="500"/>
        </w:tabs>
        <w:ind w:firstLine="0"/>
        <w:jc w:val="center"/>
        <w:rPr>
          <w:sz w:val="26"/>
          <w:szCs w:val="26"/>
        </w:rPr>
      </w:pPr>
      <w:bookmarkStart w:id="171" w:name="bookmark173"/>
      <w:bookmarkEnd w:id="171"/>
      <w:r w:rsidRPr="002753A8">
        <w:rPr>
          <w:b/>
          <w:bCs/>
          <w:sz w:val="26"/>
          <w:szCs w:val="26"/>
        </w:rPr>
        <w:t>Особенности выполнения административных процедур (действий) в</w:t>
      </w:r>
      <w:r w:rsidRPr="002753A8">
        <w:rPr>
          <w:b/>
          <w:bCs/>
          <w:sz w:val="26"/>
          <w:szCs w:val="26"/>
        </w:rPr>
        <w:br/>
        <w:t xml:space="preserve">многофункциональных центрах предоставления </w:t>
      </w:r>
      <w:r w:rsidR="002753A8">
        <w:rPr>
          <w:b/>
          <w:bCs/>
          <w:sz w:val="26"/>
          <w:szCs w:val="26"/>
        </w:rPr>
        <w:t>У</w:t>
      </w:r>
      <w:r w:rsidRPr="002753A8">
        <w:rPr>
          <w:b/>
          <w:bCs/>
          <w:sz w:val="26"/>
          <w:szCs w:val="26"/>
        </w:rPr>
        <w:t>слуг</w:t>
      </w:r>
    </w:p>
    <w:p w:rsidR="002753A8" w:rsidRPr="002753A8" w:rsidRDefault="002753A8" w:rsidP="002753A8">
      <w:pPr>
        <w:pStyle w:val="1"/>
        <w:tabs>
          <w:tab w:val="left" w:pos="500"/>
        </w:tabs>
        <w:ind w:firstLine="0"/>
        <w:rPr>
          <w:sz w:val="6"/>
          <w:szCs w:val="26"/>
        </w:rPr>
      </w:pPr>
    </w:p>
    <w:p w:rsidR="00B87E40" w:rsidRPr="002753A8" w:rsidRDefault="000C7357" w:rsidP="002753A8">
      <w:pPr>
        <w:pStyle w:val="1"/>
        <w:ind w:firstLine="0"/>
        <w:jc w:val="center"/>
        <w:rPr>
          <w:sz w:val="26"/>
          <w:szCs w:val="26"/>
        </w:rPr>
      </w:pPr>
      <w:r w:rsidRPr="002753A8">
        <w:rPr>
          <w:b/>
          <w:bCs/>
          <w:sz w:val="26"/>
          <w:szCs w:val="26"/>
        </w:rPr>
        <w:t>Исчерпывающий перечень административных процедур (действий) при</w:t>
      </w:r>
      <w:r w:rsidRPr="002753A8">
        <w:rPr>
          <w:b/>
          <w:bCs/>
          <w:sz w:val="26"/>
          <w:szCs w:val="26"/>
        </w:rPr>
        <w:br/>
        <w:t xml:space="preserve">предоставлении </w:t>
      </w:r>
      <w:r w:rsidR="002753A8">
        <w:rPr>
          <w:b/>
          <w:bCs/>
          <w:sz w:val="26"/>
          <w:szCs w:val="26"/>
        </w:rPr>
        <w:t>У</w:t>
      </w:r>
      <w:r w:rsidRPr="002753A8">
        <w:rPr>
          <w:b/>
          <w:bCs/>
          <w:sz w:val="26"/>
          <w:szCs w:val="26"/>
        </w:rPr>
        <w:t xml:space="preserve">слуги, </w:t>
      </w:r>
      <w:r w:rsidR="006F371D">
        <w:rPr>
          <w:b/>
          <w:bCs/>
          <w:sz w:val="26"/>
          <w:szCs w:val="26"/>
        </w:rPr>
        <w:t xml:space="preserve">выполняемых </w:t>
      </w:r>
      <w:r w:rsidRPr="002753A8">
        <w:rPr>
          <w:b/>
          <w:bCs/>
          <w:sz w:val="26"/>
          <w:szCs w:val="26"/>
        </w:rPr>
        <w:t>многофункциональными центрами</w:t>
      </w:r>
    </w:p>
    <w:p w:rsidR="00B87E40" w:rsidRPr="002753A8" w:rsidRDefault="006F371D" w:rsidP="006F371D">
      <w:pPr>
        <w:pStyle w:val="1"/>
        <w:jc w:val="both"/>
        <w:rPr>
          <w:sz w:val="26"/>
          <w:szCs w:val="26"/>
        </w:rPr>
      </w:pPr>
      <w:r>
        <w:rPr>
          <w:sz w:val="26"/>
          <w:szCs w:val="26"/>
        </w:rPr>
        <w:t xml:space="preserve">6.1. МФЦ </w:t>
      </w:r>
      <w:r w:rsidR="000C7357" w:rsidRPr="002753A8">
        <w:rPr>
          <w:sz w:val="26"/>
          <w:szCs w:val="26"/>
        </w:rPr>
        <w:t>осуществляет:</w:t>
      </w:r>
    </w:p>
    <w:p w:rsidR="006F371D" w:rsidRDefault="006F371D" w:rsidP="006F371D">
      <w:pPr>
        <w:pStyle w:val="1"/>
        <w:ind w:firstLine="426"/>
        <w:jc w:val="both"/>
        <w:rPr>
          <w:sz w:val="26"/>
          <w:szCs w:val="26"/>
        </w:rPr>
      </w:pPr>
      <w:r>
        <w:rPr>
          <w:sz w:val="26"/>
          <w:szCs w:val="26"/>
        </w:rPr>
        <w:t xml:space="preserve">- </w:t>
      </w:r>
      <w:r w:rsidR="000C7357" w:rsidRPr="002753A8">
        <w:rPr>
          <w:sz w:val="26"/>
          <w:szCs w:val="26"/>
        </w:rPr>
        <w:t xml:space="preserve">информирование Заявителей о порядке предоставления </w:t>
      </w:r>
      <w:r>
        <w:rPr>
          <w:sz w:val="26"/>
          <w:szCs w:val="26"/>
        </w:rPr>
        <w:t>У</w:t>
      </w:r>
      <w:r w:rsidR="000C7357" w:rsidRPr="002753A8">
        <w:rPr>
          <w:sz w:val="26"/>
          <w:szCs w:val="26"/>
        </w:rPr>
        <w:t>слуги в</w:t>
      </w:r>
      <w:r>
        <w:rPr>
          <w:sz w:val="26"/>
          <w:szCs w:val="26"/>
        </w:rPr>
        <w:t xml:space="preserve"> МФЦ</w:t>
      </w:r>
      <w:r w:rsidR="000C7357" w:rsidRPr="002753A8">
        <w:rPr>
          <w:sz w:val="26"/>
          <w:szCs w:val="26"/>
        </w:rPr>
        <w:t xml:space="preserve">, по иным вопросам, связанным с предоставлением </w:t>
      </w:r>
      <w:r>
        <w:rPr>
          <w:sz w:val="26"/>
          <w:szCs w:val="26"/>
        </w:rPr>
        <w:t>У</w:t>
      </w:r>
      <w:r w:rsidR="000C7357" w:rsidRPr="002753A8">
        <w:rPr>
          <w:sz w:val="26"/>
          <w:szCs w:val="26"/>
        </w:rPr>
        <w:t xml:space="preserve">слуги, а также консультирование Заявителей о порядке предоставления </w:t>
      </w:r>
      <w:r>
        <w:rPr>
          <w:sz w:val="26"/>
          <w:szCs w:val="26"/>
        </w:rPr>
        <w:t>У</w:t>
      </w:r>
      <w:r w:rsidR="000C7357" w:rsidRPr="002753A8">
        <w:rPr>
          <w:sz w:val="26"/>
          <w:szCs w:val="26"/>
        </w:rPr>
        <w:t>слуги в</w:t>
      </w:r>
      <w:r>
        <w:rPr>
          <w:sz w:val="26"/>
          <w:szCs w:val="26"/>
        </w:rPr>
        <w:t xml:space="preserve"> МФЦ</w:t>
      </w:r>
      <w:r w:rsidR="000C7357" w:rsidRPr="002753A8">
        <w:rPr>
          <w:sz w:val="26"/>
          <w:szCs w:val="26"/>
        </w:rPr>
        <w:t>;</w:t>
      </w:r>
    </w:p>
    <w:p w:rsidR="00B87E40" w:rsidRPr="002753A8" w:rsidRDefault="006F371D" w:rsidP="006F371D">
      <w:pPr>
        <w:pStyle w:val="1"/>
        <w:ind w:firstLine="426"/>
        <w:jc w:val="both"/>
        <w:rPr>
          <w:sz w:val="26"/>
          <w:szCs w:val="26"/>
        </w:rPr>
      </w:pPr>
      <w:r>
        <w:rPr>
          <w:sz w:val="26"/>
          <w:szCs w:val="26"/>
        </w:rPr>
        <w:t xml:space="preserve">- </w:t>
      </w:r>
      <w:r w:rsidR="000C7357" w:rsidRPr="002753A8">
        <w:rPr>
          <w:sz w:val="26"/>
          <w:szCs w:val="26"/>
        </w:rPr>
        <w:t xml:space="preserve">выдачу Заявителю результата предоставления </w:t>
      </w:r>
      <w:r>
        <w:rPr>
          <w:sz w:val="26"/>
          <w:szCs w:val="26"/>
        </w:rPr>
        <w:t>У</w:t>
      </w:r>
      <w:r w:rsidR="000C7357" w:rsidRPr="002753A8">
        <w:rPr>
          <w:sz w:val="26"/>
          <w:szCs w:val="26"/>
        </w:rPr>
        <w:t xml:space="preserve">слуги, на бумажном носителе, подтверждающих содержание электронных документов, направленных в </w:t>
      </w:r>
      <w:r>
        <w:rPr>
          <w:sz w:val="26"/>
          <w:szCs w:val="26"/>
        </w:rPr>
        <w:t xml:space="preserve">МФЦ </w:t>
      </w:r>
      <w:r w:rsidR="000C7357" w:rsidRPr="002753A8">
        <w:rPr>
          <w:sz w:val="26"/>
          <w:szCs w:val="26"/>
        </w:rPr>
        <w:t xml:space="preserve">по результатам предоставления </w:t>
      </w:r>
      <w:proofErr w:type="gramStart"/>
      <w:r>
        <w:rPr>
          <w:sz w:val="26"/>
          <w:szCs w:val="26"/>
        </w:rPr>
        <w:t>У</w:t>
      </w:r>
      <w:r w:rsidR="000C7357" w:rsidRPr="002753A8">
        <w:rPr>
          <w:sz w:val="26"/>
          <w:szCs w:val="26"/>
        </w:rPr>
        <w:t>слуги</w:t>
      </w:r>
      <w:proofErr w:type="gramEnd"/>
      <w:r w:rsidR="000C7357" w:rsidRPr="002753A8">
        <w:rPr>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w:t>
      </w:r>
      <w:r>
        <w:rPr>
          <w:sz w:val="26"/>
          <w:szCs w:val="26"/>
        </w:rPr>
        <w:t xml:space="preserve"> У</w:t>
      </w:r>
      <w:r w:rsidR="000C7357" w:rsidRPr="002753A8">
        <w:rPr>
          <w:sz w:val="26"/>
          <w:szCs w:val="26"/>
        </w:rPr>
        <w:t>слуг</w:t>
      </w:r>
      <w:r>
        <w:rPr>
          <w:sz w:val="26"/>
          <w:szCs w:val="26"/>
        </w:rPr>
        <w:t>и</w:t>
      </w:r>
      <w:r w:rsidR="000C7357" w:rsidRPr="002753A8">
        <w:rPr>
          <w:sz w:val="26"/>
          <w:szCs w:val="26"/>
        </w:rPr>
        <w:t>;</w:t>
      </w:r>
    </w:p>
    <w:p w:rsidR="00B87E40" w:rsidRPr="002753A8" w:rsidRDefault="006F371D" w:rsidP="006F371D">
      <w:pPr>
        <w:pStyle w:val="1"/>
        <w:jc w:val="both"/>
        <w:rPr>
          <w:sz w:val="26"/>
          <w:szCs w:val="26"/>
        </w:rPr>
      </w:pPr>
      <w:r>
        <w:rPr>
          <w:sz w:val="26"/>
          <w:szCs w:val="26"/>
        </w:rPr>
        <w:t xml:space="preserve">- </w:t>
      </w:r>
      <w:r w:rsidR="000C7357" w:rsidRPr="002753A8">
        <w:rPr>
          <w:sz w:val="26"/>
          <w:szCs w:val="26"/>
        </w:rPr>
        <w:t>иные процедуры и действия, предусмотренные Федеральным законом № 210- ФЗ.</w:t>
      </w:r>
    </w:p>
    <w:p w:rsidR="00B87E40" w:rsidRDefault="000C7357" w:rsidP="00B44F26">
      <w:pPr>
        <w:pStyle w:val="1"/>
        <w:ind w:firstLine="426"/>
        <w:jc w:val="both"/>
        <w:rPr>
          <w:sz w:val="26"/>
          <w:szCs w:val="26"/>
        </w:rPr>
      </w:pPr>
      <w:r w:rsidRPr="002753A8">
        <w:rPr>
          <w:sz w:val="26"/>
          <w:szCs w:val="26"/>
        </w:rPr>
        <w:t xml:space="preserve">В соответствии с частью 1.1 статьи 16 Федерального закона № 210-ФЗ для реализации своих функций </w:t>
      </w:r>
      <w:r w:rsidR="00B44F26">
        <w:rPr>
          <w:sz w:val="26"/>
          <w:szCs w:val="26"/>
        </w:rPr>
        <w:t xml:space="preserve">МФЦ </w:t>
      </w:r>
      <w:r w:rsidRPr="002753A8">
        <w:rPr>
          <w:sz w:val="26"/>
          <w:szCs w:val="26"/>
        </w:rPr>
        <w:t>вправе привлекать иные организации.</w:t>
      </w:r>
    </w:p>
    <w:p w:rsidR="00B44F26" w:rsidRPr="00B44F26" w:rsidRDefault="00B44F26" w:rsidP="00B44F26">
      <w:pPr>
        <w:pStyle w:val="1"/>
        <w:ind w:firstLine="426"/>
        <w:jc w:val="both"/>
        <w:rPr>
          <w:sz w:val="6"/>
          <w:szCs w:val="26"/>
        </w:rPr>
      </w:pPr>
    </w:p>
    <w:p w:rsidR="00B87E40" w:rsidRPr="002753A8" w:rsidRDefault="000C7357" w:rsidP="002753A8">
      <w:pPr>
        <w:pStyle w:val="11"/>
        <w:keepNext/>
        <w:keepLines/>
        <w:spacing w:after="0"/>
        <w:rPr>
          <w:sz w:val="26"/>
          <w:szCs w:val="26"/>
        </w:rPr>
      </w:pPr>
      <w:bookmarkStart w:id="172" w:name="bookmark174"/>
      <w:bookmarkStart w:id="173" w:name="bookmark175"/>
      <w:bookmarkStart w:id="174" w:name="bookmark176"/>
      <w:r w:rsidRPr="002753A8">
        <w:rPr>
          <w:sz w:val="26"/>
          <w:szCs w:val="26"/>
        </w:rPr>
        <w:lastRenderedPageBreak/>
        <w:t>Информирование Заявителей</w:t>
      </w:r>
      <w:bookmarkEnd w:id="172"/>
      <w:bookmarkEnd w:id="173"/>
      <w:bookmarkEnd w:id="174"/>
    </w:p>
    <w:p w:rsidR="00B44F26" w:rsidRDefault="00B44F26" w:rsidP="00B44F26">
      <w:pPr>
        <w:pStyle w:val="1"/>
        <w:tabs>
          <w:tab w:val="left" w:pos="1502"/>
        </w:tabs>
        <w:jc w:val="both"/>
        <w:rPr>
          <w:sz w:val="26"/>
          <w:szCs w:val="26"/>
        </w:rPr>
      </w:pPr>
      <w:bookmarkStart w:id="175" w:name="bookmark177"/>
      <w:bookmarkEnd w:id="175"/>
      <w:r>
        <w:rPr>
          <w:sz w:val="26"/>
          <w:szCs w:val="26"/>
        </w:rPr>
        <w:t xml:space="preserve">6.2. </w:t>
      </w:r>
      <w:r w:rsidR="000C7357" w:rsidRPr="002753A8">
        <w:rPr>
          <w:sz w:val="26"/>
          <w:szCs w:val="26"/>
        </w:rPr>
        <w:t xml:space="preserve">Информирование Заявителя </w:t>
      </w:r>
      <w:r>
        <w:rPr>
          <w:sz w:val="26"/>
          <w:szCs w:val="26"/>
        </w:rPr>
        <w:t xml:space="preserve">МФЦ </w:t>
      </w:r>
      <w:r w:rsidR="000C7357" w:rsidRPr="002753A8">
        <w:rPr>
          <w:sz w:val="26"/>
          <w:szCs w:val="26"/>
        </w:rPr>
        <w:t>осуществляется следующими способами:</w:t>
      </w:r>
      <w:bookmarkStart w:id="176" w:name="bookmark178"/>
    </w:p>
    <w:p w:rsidR="00B44F26" w:rsidRDefault="000C7357" w:rsidP="00B44F26">
      <w:pPr>
        <w:pStyle w:val="1"/>
        <w:tabs>
          <w:tab w:val="left" w:pos="1502"/>
        </w:tabs>
        <w:jc w:val="both"/>
        <w:rPr>
          <w:sz w:val="26"/>
          <w:szCs w:val="26"/>
        </w:rPr>
      </w:pPr>
      <w:r w:rsidRPr="002753A8">
        <w:rPr>
          <w:sz w:val="26"/>
          <w:szCs w:val="26"/>
        </w:rPr>
        <w:t>а</w:t>
      </w:r>
      <w:bookmarkEnd w:id="176"/>
      <w:r w:rsidR="00B44F26">
        <w:rPr>
          <w:sz w:val="26"/>
          <w:szCs w:val="26"/>
        </w:rPr>
        <w:t xml:space="preserve">) </w:t>
      </w:r>
      <w:r w:rsidRPr="002753A8">
        <w:rPr>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w:t>
      </w:r>
      <w:r w:rsidR="00B44F26">
        <w:rPr>
          <w:sz w:val="26"/>
          <w:szCs w:val="26"/>
        </w:rPr>
        <w:t xml:space="preserve"> МФЦ</w:t>
      </w:r>
      <w:r w:rsidRPr="002753A8">
        <w:rPr>
          <w:sz w:val="26"/>
          <w:szCs w:val="26"/>
        </w:rPr>
        <w:t>;</w:t>
      </w:r>
      <w:bookmarkStart w:id="177" w:name="bookmark179"/>
    </w:p>
    <w:p w:rsidR="00B44F26" w:rsidRDefault="000C7357" w:rsidP="00B44F26">
      <w:pPr>
        <w:pStyle w:val="1"/>
        <w:tabs>
          <w:tab w:val="left" w:pos="1502"/>
        </w:tabs>
        <w:jc w:val="both"/>
        <w:rPr>
          <w:sz w:val="26"/>
          <w:szCs w:val="26"/>
        </w:rPr>
      </w:pPr>
      <w:r w:rsidRPr="002753A8">
        <w:rPr>
          <w:sz w:val="26"/>
          <w:szCs w:val="26"/>
        </w:rPr>
        <w:t>б</w:t>
      </w:r>
      <w:bookmarkEnd w:id="177"/>
      <w:r w:rsidR="00B44F26">
        <w:rPr>
          <w:sz w:val="26"/>
          <w:szCs w:val="26"/>
        </w:rPr>
        <w:t xml:space="preserve">) </w:t>
      </w:r>
      <w:r w:rsidRPr="002753A8">
        <w:rPr>
          <w:sz w:val="26"/>
          <w:szCs w:val="26"/>
        </w:rPr>
        <w:t xml:space="preserve">при обращении Заявителя в </w:t>
      </w:r>
      <w:r w:rsidR="00B44F26">
        <w:rPr>
          <w:sz w:val="26"/>
          <w:szCs w:val="26"/>
        </w:rPr>
        <w:t xml:space="preserve">МФЦ </w:t>
      </w:r>
      <w:r w:rsidRPr="002753A8">
        <w:rPr>
          <w:sz w:val="26"/>
          <w:szCs w:val="26"/>
        </w:rPr>
        <w:t>лично, по телефону, посредством почтовых отправлений, либо по электронной почте.</w:t>
      </w:r>
    </w:p>
    <w:p w:rsidR="00A923A8" w:rsidRDefault="000C7357" w:rsidP="00A923A8">
      <w:pPr>
        <w:pStyle w:val="1"/>
        <w:tabs>
          <w:tab w:val="left" w:pos="1502"/>
        </w:tabs>
        <w:jc w:val="both"/>
        <w:rPr>
          <w:sz w:val="26"/>
          <w:szCs w:val="26"/>
        </w:rPr>
      </w:pPr>
      <w:r w:rsidRPr="002753A8">
        <w:rPr>
          <w:sz w:val="26"/>
          <w:szCs w:val="26"/>
        </w:rPr>
        <w:t xml:space="preserve">При личном обращении работник </w:t>
      </w:r>
      <w:r w:rsidR="00A923A8">
        <w:rPr>
          <w:sz w:val="26"/>
          <w:szCs w:val="26"/>
        </w:rPr>
        <w:t xml:space="preserve">МФЦ </w:t>
      </w:r>
      <w:r w:rsidRPr="002753A8">
        <w:rPr>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923A8" w:rsidRDefault="000C7357" w:rsidP="00A923A8">
      <w:pPr>
        <w:pStyle w:val="1"/>
        <w:tabs>
          <w:tab w:val="left" w:pos="1502"/>
        </w:tabs>
        <w:jc w:val="both"/>
        <w:rPr>
          <w:sz w:val="26"/>
          <w:szCs w:val="26"/>
        </w:rPr>
      </w:pPr>
      <w:r w:rsidRPr="002753A8">
        <w:rPr>
          <w:sz w:val="26"/>
          <w:szCs w:val="26"/>
        </w:rPr>
        <w:t>Ответ на телефонный звонок должен начинаться с информации о наименовании организации, фамилии, имени, отчестве и должности работника</w:t>
      </w:r>
      <w:r w:rsidR="00A923A8">
        <w:rPr>
          <w:sz w:val="26"/>
          <w:szCs w:val="26"/>
        </w:rPr>
        <w:t xml:space="preserve"> МФЦ</w:t>
      </w:r>
      <w:r w:rsidRPr="002753A8">
        <w:rPr>
          <w:sz w:val="26"/>
          <w:szCs w:val="26"/>
        </w:rPr>
        <w:t xml:space="preserve">, принявшего телефонный звонок. Индивидуальное устное консультирование при обращении Заявителя по телефону работник </w:t>
      </w:r>
      <w:r w:rsidR="00A923A8">
        <w:rPr>
          <w:sz w:val="26"/>
          <w:szCs w:val="26"/>
        </w:rPr>
        <w:t>МФЦ осуществляет не более 10 минут.</w:t>
      </w:r>
    </w:p>
    <w:p w:rsidR="00A923A8" w:rsidRDefault="000C7357" w:rsidP="00A923A8">
      <w:pPr>
        <w:pStyle w:val="1"/>
        <w:tabs>
          <w:tab w:val="left" w:pos="1502"/>
        </w:tabs>
        <w:jc w:val="both"/>
        <w:rPr>
          <w:sz w:val="26"/>
          <w:szCs w:val="26"/>
        </w:rPr>
      </w:pPr>
      <w:r w:rsidRPr="002753A8">
        <w:rPr>
          <w:sz w:val="26"/>
          <w:szCs w:val="26"/>
        </w:rPr>
        <w:t>В случае если для подготовки ответа требуется более продолжительное время, работник</w:t>
      </w:r>
      <w:r w:rsidR="00A923A8">
        <w:rPr>
          <w:sz w:val="26"/>
          <w:szCs w:val="26"/>
        </w:rPr>
        <w:t xml:space="preserve"> МФЦ</w:t>
      </w:r>
      <w:r w:rsidRPr="002753A8">
        <w:rPr>
          <w:sz w:val="26"/>
          <w:szCs w:val="26"/>
        </w:rPr>
        <w:t>, осуществляющий индивидуальное устное консультирование по телефону, может предложить Заявителю:</w:t>
      </w:r>
    </w:p>
    <w:p w:rsidR="00B87E40" w:rsidRPr="002753A8" w:rsidRDefault="00A923A8" w:rsidP="00A923A8">
      <w:pPr>
        <w:pStyle w:val="1"/>
        <w:tabs>
          <w:tab w:val="left" w:pos="1502"/>
        </w:tabs>
        <w:jc w:val="both"/>
        <w:rPr>
          <w:sz w:val="26"/>
          <w:szCs w:val="26"/>
        </w:rPr>
      </w:pPr>
      <w:r>
        <w:rPr>
          <w:sz w:val="26"/>
          <w:szCs w:val="26"/>
        </w:rPr>
        <w:t xml:space="preserve">- </w:t>
      </w:r>
      <w:r w:rsidR="000C7357" w:rsidRPr="002753A8">
        <w:rPr>
          <w:sz w:val="26"/>
          <w:szCs w:val="26"/>
        </w:rPr>
        <w:t>изложить обращение в письменной форме (ответ направляется Заявителю в соответствии со способом, указанным в обращении);</w:t>
      </w:r>
    </w:p>
    <w:p w:rsidR="00A923A8" w:rsidRDefault="00A923A8" w:rsidP="00A923A8">
      <w:pPr>
        <w:pStyle w:val="1"/>
        <w:jc w:val="both"/>
        <w:rPr>
          <w:sz w:val="26"/>
          <w:szCs w:val="26"/>
        </w:rPr>
      </w:pPr>
      <w:r>
        <w:rPr>
          <w:sz w:val="26"/>
          <w:szCs w:val="26"/>
        </w:rPr>
        <w:t xml:space="preserve">- </w:t>
      </w:r>
      <w:r w:rsidR="000C7357" w:rsidRPr="002753A8">
        <w:rPr>
          <w:sz w:val="26"/>
          <w:szCs w:val="26"/>
        </w:rPr>
        <w:t>назначить другое время для консультаций.</w:t>
      </w:r>
    </w:p>
    <w:p w:rsidR="00B87E40" w:rsidRDefault="000C7357" w:rsidP="00A923A8">
      <w:pPr>
        <w:pStyle w:val="1"/>
        <w:jc w:val="both"/>
        <w:rPr>
          <w:sz w:val="26"/>
          <w:szCs w:val="26"/>
        </w:rPr>
      </w:pPr>
      <w:proofErr w:type="gramStart"/>
      <w:r w:rsidRPr="002753A8">
        <w:rPr>
          <w:sz w:val="26"/>
          <w:szCs w:val="26"/>
        </w:rPr>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A923A8">
        <w:rPr>
          <w:sz w:val="26"/>
          <w:szCs w:val="26"/>
        </w:rPr>
        <w:t xml:space="preserve">МФЦ </w:t>
      </w:r>
      <w:r w:rsidRPr="002753A8">
        <w:rPr>
          <w:sz w:val="26"/>
          <w:szCs w:val="26"/>
        </w:rPr>
        <w:t xml:space="preserve">в форме электронного документа, и в письменной форме по почтовому адресу, указанному в обращении, поступившем в </w:t>
      </w:r>
      <w:r w:rsidR="00A923A8">
        <w:rPr>
          <w:sz w:val="26"/>
          <w:szCs w:val="26"/>
        </w:rPr>
        <w:t xml:space="preserve">МФЦ </w:t>
      </w:r>
      <w:r w:rsidRPr="002753A8">
        <w:rPr>
          <w:sz w:val="26"/>
          <w:szCs w:val="26"/>
        </w:rPr>
        <w:t>в письменной форме.</w:t>
      </w:r>
      <w:proofErr w:type="gramEnd"/>
    </w:p>
    <w:p w:rsidR="00A923A8" w:rsidRPr="00A923A8" w:rsidRDefault="00A923A8" w:rsidP="00A923A8">
      <w:pPr>
        <w:pStyle w:val="1"/>
        <w:jc w:val="both"/>
        <w:rPr>
          <w:sz w:val="6"/>
          <w:szCs w:val="26"/>
        </w:rPr>
      </w:pPr>
    </w:p>
    <w:p w:rsidR="00B87E40" w:rsidRPr="002753A8" w:rsidRDefault="000C7357" w:rsidP="002753A8">
      <w:pPr>
        <w:pStyle w:val="11"/>
        <w:keepNext/>
        <w:keepLines/>
        <w:spacing w:after="0"/>
        <w:rPr>
          <w:sz w:val="26"/>
          <w:szCs w:val="26"/>
        </w:rPr>
      </w:pPr>
      <w:bookmarkStart w:id="178" w:name="bookmark180"/>
      <w:bookmarkStart w:id="179" w:name="bookmark181"/>
      <w:bookmarkStart w:id="180" w:name="bookmark182"/>
      <w:r w:rsidRPr="002753A8">
        <w:rPr>
          <w:sz w:val="26"/>
          <w:szCs w:val="26"/>
        </w:rPr>
        <w:t xml:space="preserve">Выдача Заявителю результата предоставления </w:t>
      </w:r>
      <w:r w:rsidR="00A923A8">
        <w:rPr>
          <w:sz w:val="26"/>
          <w:szCs w:val="26"/>
        </w:rPr>
        <w:t>У</w:t>
      </w:r>
      <w:r w:rsidRPr="002753A8">
        <w:rPr>
          <w:sz w:val="26"/>
          <w:szCs w:val="26"/>
        </w:rPr>
        <w:t>слуги</w:t>
      </w:r>
      <w:bookmarkEnd w:id="178"/>
      <w:bookmarkEnd w:id="179"/>
      <w:bookmarkEnd w:id="180"/>
    </w:p>
    <w:p w:rsidR="00285DC5" w:rsidRDefault="00285DC5" w:rsidP="00285DC5">
      <w:pPr>
        <w:pStyle w:val="1"/>
        <w:tabs>
          <w:tab w:val="left" w:pos="1351"/>
        </w:tabs>
        <w:jc w:val="both"/>
        <w:rPr>
          <w:sz w:val="26"/>
          <w:szCs w:val="26"/>
        </w:rPr>
      </w:pPr>
      <w:bookmarkStart w:id="181" w:name="bookmark183"/>
      <w:bookmarkEnd w:id="181"/>
      <w:r>
        <w:rPr>
          <w:sz w:val="26"/>
          <w:szCs w:val="26"/>
        </w:rPr>
        <w:t xml:space="preserve">6.3. </w:t>
      </w:r>
      <w:r w:rsidR="000C7357" w:rsidRPr="002753A8">
        <w:rPr>
          <w:sz w:val="26"/>
          <w:szCs w:val="26"/>
        </w:rPr>
        <w:t xml:space="preserve">При наличии в заявлении о предоставлении </w:t>
      </w:r>
      <w:r>
        <w:rPr>
          <w:sz w:val="26"/>
          <w:szCs w:val="26"/>
        </w:rPr>
        <w:t>У</w:t>
      </w:r>
      <w:r w:rsidR="000C7357" w:rsidRPr="002753A8">
        <w:rPr>
          <w:sz w:val="26"/>
          <w:szCs w:val="26"/>
        </w:rPr>
        <w:t xml:space="preserve">слуги указания о выдаче результатов оказания </w:t>
      </w:r>
      <w:r>
        <w:rPr>
          <w:sz w:val="26"/>
          <w:szCs w:val="26"/>
        </w:rPr>
        <w:t>У</w:t>
      </w:r>
      <w:r w:rsidR="000C7357" w:rsidRPr="002753A8">
        <w:rPr>
          <w:sz w:val="26"/>
          <w:szCs w:val="26"/>
        </w:rPr>
        <w:t>слуги через</w:t>
      </w:r>
      <w:r>
        <w:rPr>
          <w:sz w:val="26"/>
          <w:szCs w:val="26"/>
        </w:rPr>
        <w:t xml:space="preserve"> МФЦ</w:t>
      </w:r>
      <w:r w:rsidR="000C7357" w:rsidRPr="002753A8">
        <w:rPr>
          <w:sz w:val="26"/>
          <w:szCs w:val="26"/>
        </w:rPr>
        <w:t xml:space="preserve">, Уполномоченный орган передает документы в </w:t>
      </w:r>
      <w:r>
        <w:rPr>
          <w:sz w:val="26"/>
          <w:szCs w:val="26"/>
        </w:rPr>
        <w:t xml:space="preserve">МФЦ </w:t>
      </w:r>
      <w:r w:rsidR="000C7357" w:rsidRPr="002753A8">
        <w:rPr>
          <w:sz w:val="26"/>
          <w:szCs w:val="26"/>
        </w:rPr>
        <w:t xml:space="preserve">для последующей выдачи Заявителю способом, согласно </w:t>
      </w:r>
      <w:r>
        <w:rPr>
          <w:sz w:val="26"/>
          <w:szCs w:val="26"/>
        </w:rPr>
        <w:t>соглашению</w:t>
      </w:r>
      <w:r w:rsidR="000C7357" w:rsidRPr="002753A8">
        <w:rPr>
          <w:sz w:val="26"/>
          <w:szCs w:val="26"/>
        </w:rPr>
        <w:t xml:space="preserve"> о взаимодействии заключенным между Уполномоченным органом и </w:t>
      </w:r>
      <w:r>
        <w:rPr>
          <w:sz w:val="26"/>
          <w:szCs w:val="26"/>
        </w:rPr>
        <w:t xml:space="preserve">МФЦ </w:t>
      </w:r>
      <w:r w:rsidR="000C7357" w:rsidRPr="002753A8">
        <w:rPr>
          <w:sz w:val="26"/>
          <w:szCs w:val="26"/>
        </w:rPr>
        <w:t>в порядке, утвержденном Постановлением № 797.</w:t>
      </w:r>
    </w:p>
    <w:p w:rsidR="00B87E40" w:rsidRPr="002753A8" w:rsidRDefault="000C7357" w:rsidP="00285DC5">
      <w:pPr>
        <w:pStyle w:val="1"/>
        <w:tabs>
          <w:tab w:val="left" w:pos="1351"/>
        </w:tabs>
        <w:jc w:val="both"/>
        <w:rPr>
          <w:sz w:val="26"/>
          <w:szCs w:val="26"/>
        </w:rPr>
      </w:pPr>
      <w:r w:rsidRPr="002753A8">
        <w:rPr>
          <w:sz w:val="26"/>
          <w:szCs w:val="26"/>
        </w:rPr>
        <w:t xml:space="preserve">Порядок и сроки передачи Уполномоченным органом таких документов в </w:t>
      </w:r>
      <w:r w:rsidR="00285DC5">
        <w:rPr>
          <w:sz w:val="26"/>
          <w:szCs w:val="26"/>
        </w:rPr>
        <w:t xml:space="preserve">МФЦ </w:t>
      </w:r>
      <w:r w:rsidRPr="002753A8">
        <w:rPr>
          <w:sz w:val="26"/>
          <w:szCs w:val="26"/>
        </w:rPr>
        <w:t>определяются соглашением о взаимодействии, заключенным ими в порядке, установленном Постановлением № 797.</w:t>
      </w:r>
    </w:p>
    <w:p w:rsidR="00442AF0" w:rsidRDefault="00285DC5" w:rsidP="00442AF0">
      <w:pPr>
        <w:pStyle w:val="1"/>
        <w:tabs>
          <w:tab w:val="left" w:pos="1351"/>
        </w:tabs>
        <w:jc w:val="both"/>
        <w:rPr>
          <w:sz w:val="26"/>
          <w:szCs w:val="26"/>
        </w:rPr>
      </w:pPr>
      <w:bookmarkStart w:id="182" w:name="bookmark184"/>
      <w:bookmarkEnd w:id="182"/>
      <w:r>
        <w:rPr>
          <w:sz w:val="26"/>
          <w:szCs w:val="26"/>
        </w:rPr>
        <w:t xml:space="preserve">6.4. </w:t>
      </w:r>
      <w:r w:rsidR="000C7357" w:rsidRPr="002753A8">
        <w:rPr>
          <w:sz w:val="26"/>
          <w:szCs w:val="26"/>
        </w:rPr>
        <w:t>Прием Заявителей для выдачи документов, являющихся результатом</w:t>
      </w:r>
      <w:r>
        <w:rPr>
          <w:sz w:val="26"/>
          <w:szCs w:val="26"/>
        </w:rPr>
        <w:t xml:space="preserve"> У</w:t>
      </w:r>
      <w:r w:rsidR="000C7357" w:rsidRPr="002753A8">
        <w:rPr>
          <w:sz w:val="26"/>
          <w:szCs w:val="26"/>
        </w:rPr>
        <w:t>слуги,</w:t>
      </w:r>
      <w:r w:rsidR="00442AF0">
        <w:rPr>
          <w:sz w:val="26"/>
          <w:szCs w:val="26"/>
        </w:rPr>
        <w:t xml:space="preserve"> осуществляется</w:t>
      </w:r>
      <w:r w:rsidR="000C7357" w:rsidRPr="002753A8">
        <w:rPr>
          <w:sz w:val="26"/>
          <w:szCs w:val="26"/>
        </w:rP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42AF0" w:rsidRDefault="000C7357" w:rsidP="00442AF0">
      <w:pPr>
        <w:pStyle w:val="1"/>
        <w:tabs>
          <w:tab w:val="left" w:pos="1351"/>
        </w:tabs>
        <w:jc w:val="both"/>
        <w:rPr>
          <w:sz w:val="26"/>
          <w:szCs w:val="26"/>
        </w:rPr>
      </w:pPr>
      <w:r w:rsidRPr="002753A8">
        <w:rPr>
          <w:sz w:val="26"/>
          <w:szCs w:val="26"/>
        </w:rPr>
        <w:t xml:space="preserve">Работник </w:t>
      </w:r>
      <w:r w:rsidR="00442AF0">
        <w:rPr>
          <w:sz w:val="26"/>
          <w:szCs w:val="26"/>
        </w:rPr>
        <w:t xml:space="preserve">МФЦ </w:t>
      </w:r>
      <w:r w:rsidRPr="002753A8">
        <w:rPr>
          <w:sz w:val="26"/>
          <w:szCs w:val="26"/>
        </w:rPr>
        <w:t xml:space="preserve">осуществляет следующие действия: </w:t>
      </w:r>
    </w:p>
    <w:p w:rsidR="00B87E40" w:rsidRPr="002753A8" w:rsidRDefault="00442AF0" w:rsidP="00442AF0">
      <w:pPr>
        <w:pStyle w:val="1"/>
        <w:tabs>
          <w:tab w:val="left" w:pos="1351"/>
        </w:tabs>
        <w:jc w:val="both"/>
        <w:rPr>
          <w:sz w:val="26"/>
          <w:szCs w:val="26"/>
        </w:rPr>
      </w:pPr>
      <w:r>
        <w:rPr>
          <w:sz w:val="26"/>
          <w:szCs w:val="26"/>
        </w:rPr>
        <w:t xml:space="preserve">- </w:t>
      </w:r>
      <w:r w:rsidR="000C7357" w:rsidRPr="002753A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42AF0" w:rsidRDefault="00442AF0" w:rsidP="00442AF0">
      <w:pPr>
        <w:pStyle w:val="1"/>
        <w:jc w:val="both"/>
        <w:rPr>
          <w:sz w:val="26"/>
          <w:szCs w:val="26"/>
        </w:rPr>
      </w:pPr>
      <w:r>
        <w:rPr>
          <w:sz w:val="26"/>
          <w:szCs w:val="26"/>
        </w:rPr>
        <w:t xml:space="preserve">- </w:t>
      </w:r>
      <w:r w:rsidR="000C7357" w:rsidRPr="002753A8">
        <w:rPr>
          <w:sz w:val="26"/>
          <w:szCs w:val="26"/>
        </w:rPr>
        <w:t>определяет статус исполнения заявления Заявителя в ГИС;</w:t>
      </w:r>
    </w:p>
    <w:p w:rsidR="00C639B5" w:rsidRDefault="00442AF0" w:rsidP="00442AF0">
      <w:pPr>
        <w:pStyle w:val="1"/>
        <w:jc w:val="both"/>
        <w:rPr>
          <w:sz w:val="26"/>
          <w:szCs w:val="26"/>
        </w:rPr>
      </w:pPr>
      <w:r>
        <w:rPr>
          <w:sz w:val="26"/>
          <w:szCs w:val="26"/>
        </w:rPr>
        <w:t xml:space="preserve">- </w:t>
      </w:r>
      <w:r w:rsidR="000C7357" w:rsidRPr="002753A8">
        <w:rPr>
          <w:sz w:val="26"/>
          <w:szCs w:val="26"/>
        </w:rPr>
        <w:t xml:space="preserve">распечатывает результат предоставления </w:t>
      </w:r>
      <w:r>
        <w:rPr>
          <w:sz w:val="26"/>
          <w:szCs w:val="26"/>
        </w:rPr>
        <w:t>У</w:t>
      </w:r>
      <w:r w:rsidR="000C7357" w:rsidRPr="002753A8">
        <w:rPr>
          <w:sz w:val="26"/>
          <w:szCs w:val="26"/>
        </w:rPr>
        <w:t>слуги в виде экземпляра электронного документа на бумажном носителе</w:t>
      </w:r>
      <w:r w:rsidR="00C639B5">
        <w:rPr>
          <w:sz w:val="26"/>
          <w:szCs w:val="26"/>
        </w:rPr>
        <w:t>;</w:t>
      </w:r>
    </w:p>
    <w:p w:rsidR="00C639B5" w:rsidRDefault="00C639B5" w:rsidP="00C639B5">
      <w:pPr>
        <w:pStyle w:val="1"/>
        <w:jc w:val="both"/>
        <w:rPr>
          <w:sz w:val="26"/>
          <w:szCs w:val="26"/>
        </w:rPr>
      </w:pPr>
      <w:r>
        <w:rPr>
          <w:sz w:val="26"/>
          <w:szCs w:val="26"/>
        </w:rPr>
        <w:t xml:space="preserve">- </w:t>
      </w:r>
      <w:r w:rsidR="000C7357" w:rsidRPr="002753A8">
        <w:rPr>
          <w:sz w:val="26"/>
          <w:szCs w:val="26"/>
        </w:rPr>
        <w:t xml:space="preserve">заверяет его с использованием печати </w:t>
      </w:r>
      <w:r w:rsidR="00442AF0">
        <w:rPr>
          <w:sz w:val="26"/>
          <w:szCs w:val="26"/>
        </w:rPr>
        <w:t>МФЦ</w:t>
      </w:r>
      <w:r w:rsidR="000C7357" w:rsidRPr="002753A8">
        <w:rPr>
          <w:sz w:val="26"/>
          <w:szCs w:val="26"/>
        </w:rPr>
        <w:t xml:space="preserve"> (в предусмотренных нормативными правовыми актами Российской Федерации случаях - печати с изображением </w:t>
      </w:r>
      <w:r w:rsidR="00442AF0">
        <w:rPr>
          <w:sz w:val="26"/>
          <w:szCs w:val="26"/>
        </w:rPr>
        <w:t>Г</w:t>
      </w:r>
      <w:r w:rsidR="000C7357" w:rsidRPr="002753A8">
        <w:rPr>
          <w:sz w:val="26"/>
          <w:szCs w:val="26"/>
        </w:rPr>
        <w:t>осударственного герба Российской Федерации);</w:t>
      </w:r>
    </w:p>
    <w:p w:rsidR="00C639B5" w:rsidRDefault="00C639B5" w:rsidP="00C639B5">
      <w:pPr>
        <w:pStyle w:val="1"/>
        <w:jc w:val="both"/>
        <w:rPr>
          <w:sz w:val="26"/>
          <w:szCs w:val="26"/>
        </w:rPr>
      </w:pPr>
      <w:r>
        <w:rPr>
          <w:sz w:val="26"/>
          <w:szCs w:val="26"/>
        </w:rPr>
        <w:t xml:space="preserve">- </w:t>
      </w:r>
      <w:r w:rsidR="000C7357" w:rsidRPr="002753A8">
        <w:rPr>
          <w:sz w:val="26"/>
          <w:szCs w:val="26"/>
        </w:rPr>
        <w:t>выдает документы заявителю, при необходимости запрашивает у Заявителя подписи за каждый выданный документ;</w:t>
      </w:r>
    </w:p>
    <w:p w:rsidR="00B87E40" w:rsidRPr="00C639B5" w:rsidRDefault="00C639B5" w:rsidP="00C639B5">
      <w:pPr>
        <w:pStyle w:val="1"/>
        <w:jc w:val="both"/>
        <w:rPr>
          <w:sz w:val="26"/>
          <w:szCs w:val="26"/>
        </w:rPr>
      </w:pPr>
      <w:r>
        <w:rPr>
          <w:sz w:val="26"/>
          <w:szCs w:val="26"/>
        </w:rPr>
        <w:t xml:space="preserve">- </w:t>
      </w:r>
      <w:r w:rsidR="000C7357" w:rsidRPr="002753A8">
        <w:rPr>
          <w:sz w:val="26"/>
          <w:szCs w:val="26"/>
        </w:rPr>
        <w:t xml:space="preserve">запрашивает согласие </w:t>
      </w:r>
      <w:r>
        <w:rPr>
          <w:sz w:val="26"/>
          <w:szCs w:val="26"/>
        </w:rPr>
        <w:t>З</w:t>
      </w:r>
      <w:r w:rsidR="000C7357" w:rsidRPr="002753A8">
        <w:rPr>
          <w:sz w:val="26"/>
          <w:szCs w:val="26"/>
        </w:rPr>
        <w:t xml:space="preserve">аявителя на участие в смс-опросе для оценки качества предоставленных </w:t>
      </w:r>
      <w:r>
        <w:rPr>
          <w:sz w:val="26"/>
          <w:szCs w:val="26"/>
        </w:rPr>
        <w:t>У</w:t>
      </w:r>
      <w:r w:rsidR="000C7357" w:rsidRPr="002753A8">
        <w:rPr>
          <w:sz w:val="26"/>
          <w:szCs w:val="26"/>
        </w:rPr>
        <w:t>слуг многофункциональным центром.</w:t>
      </w:r>
      <w:r w:rsidR="000C7357">
        <w:br w:type="page"/>
      </w:r>
    </w:p>
    <w:p w:rsidR="00701E0C" w:rsidRDefault="000C7357" w:rsidP="00701E0C">
      <w:pPr>
        <w:pStyle w:val="ac"/>
        <w:spacing w:after="0" w:line="240" w:lineRule="auto"/>
        <w:ind w:firstLine="6946"/>
        <w:jc w:val="both"/>
        <w:rPr>
          <w:lang w:val="ru-RU"/>
        </w:rPr>
      </w:pPr>
      <w:r w:rsidRPr="00701E0C">
        <w:rPr>
          <w:lang w:val="ru-RU"/>
        </w:rPr>
        <w:lastRenderedPageBreak/>
        <w:t xml:space="preserve">Приложение № 1 </w:t>
      </w:r>
    </w:p>
    <w:p w:rsidR="00701E0C" w:rsidRPr="00701E0C" w:rsidRDefault="000C7357" w:rsidP="00701E0C">
      <w:pPr>
        <w:pStyle w:val="ac"/>
        <w:spacing w:after="0" w:line="240" w:lineRule="auto"/>
        <w:ind w:left="6946"/>
        <w:jc w:val="both"/>
        <w:rPr>
          <w:lang w:val="ru-RU"/>
        </w:rPr>
      </w:pPr>
      <w:r w:rsidRPr="00701E0C">
        <w:rPr>
          <w:lang w:val="ru-RU"/>
        </w:rPr>
        <w:t xml:space="preserve">к Административному регламенту по предоставлению услуги </w:t>
      </w:r>
      <w:r w:rsidR="00701E0C" w:rsidRPr="00701E0C">
        <w:rPr>
          <w:bCs/>
          <w:lang w:val="ru-RU"/>
        </w:rPr>
        <w:t>«Выплата компенсации части родительской платы за присмотр и уход за детьми в</w:t>
      </w:r>
      <w:r w:rsidR="00701E0C" w:rsidRPr="00701E0C">
        <w:rPr>
          <w:b/>
          <w:bCs/>
          <w:lang w:val="ru-RU"/>
        </w:rPr>
        <w:t xml:space="preserve"> </w:t>
      </w:r>
      <w:r w:rsidR="00701E0C" w:rsidRPr="00701E0C">
        <w:rPr>
          <w:bCs/>
          <w:iCs/>
          <w:lang w:val="ru-RU"/>
        </w:rPr>
        <w:t xml:space="preserve">муниципальных </w:t>
      </w:r>
      <w:r w:rsidR="00701E0C" w:rsidRPr="00701E0C">
        <w:rPr>
          <w:bCs/>
          <w:lang w:val="ru-RU"/>
        </w:rPr>
        <w:t xml:space="preserve">образовательных организациях, находящихся на территории </w:t>
      </w:r>
      <w:proofErr w:type="gramStart"/>
      <w:r w:rsidR="00701E0C" w:rsidRPr="00701E0C">
        <w:rPr>
          <w:bCs/>
          <w:lang w:val="ru-RU"/>
        </w:rPr>
        <w:t>муниципального</w:t>
      </w:r>
      <w:proofErr w:type="gramEnd"/>
      <w:r w:rsidR="00701E0C" w:rsidRPr="00701E0C">
        <w:rPr>
          <w:bCs/>
          <w:lang w:val="ru-RU"/>
        </w:rPr>
        <w:t xml:space="preserve"> образования Магдагачинского муниципального района Амурской области»</w:t>
      </w:r>
      <w:r w:rsidR="00701E0C" w:rsidRPr="00701E0C">
        <w:rPr>
          <w:lang w:val="ru-RU"/>
        </w:rPr>
        <w:t>.</w:t>
      </w:r>
    </w:p>
    <w:p w:rsidR="00B87E40" w:rsidRDefault="00B87E40" w:rsidP="00701E0C">
      <w:pPr>
        <w:pStyle w:val="1"/>
        <w:tabs>
          <w:tab w:val="left" w:pos="9906"/>
        </w:tabs>
        <w:spacing w:after="940"/>
        <w:ind w:left="5620" w:firstLine="0"/>
        <w:jc w:val="center"/>
      </w:pPr>
    </w:p>
    <w:p w:rsidR="00B87E40" w:rsidRDefault="000C7357">
      <w:pPr>
        <w:pStyle w:val="20"/>
        <w:pBdr>
          <w:top w:val="single" w:sz="4" w:space="0" w:color="auto"/>
        </w:pBdr>
        <w:spacing w:after="260"/>
      </w:pPr>
      <w:r>
        <w:t>(наименование уполномоченного органа, предоставляющего услугу)</w:t>
      </w:r>
    </w:p>
    <w:p w:rsidR="00B87E40" w:rsidRPr="00701E0C" w:rsidRDefault="00701E0C">
      <w:pPr>
        <w:pStyle w:val="1"/>
        <w:tabs>
          <w:tab w:val="left" w:leader="underscore" w:pos="9303"/>
        </w:tabs>
        <w:ind w:left="6260" w:firstLine="0"/>
        <w:rPr>
          <w:sz w:val="26"/>
          <w:szCs w:val="26"/>
        </w:rPr>
      </w:pPr>
      <w:r>
        <w:rPr>
          <w:sz w:val="26"/>
          <w:szCs w:val="26"/>
        </w:rPr>
        <w:t xml:space="preserve"> Кому:_________________________</w:t>
      </w:r>
    </w:p>
    <w:p w:rsidR="00B87E40" w:rsidRDefault="00701E0C">
      <w:pPr>
        <w:pStyle w:val="20"/>
        <w:spacing w:after="320"/>
        <w:ind w:left="6260"/>
        <w:jc w:val="left"/>
      </w:pPr>
      <w:r>
        <w:rPr>
          <w:i w:val="0"/>
          <w:iCs w:val="0"/>
        </w:rPr>
        <w:t xml:space="preserve">                       </w:t>
      </w:r>
      <w:proofErr w:type="gramStart"/>
      <w:r w:rsidR="000C7357">
        <w:rPr>
          <w:i w:val="0"/>
          <w:iCs w:val="0"/>
        </w:rPr>
        <w:t>(ФИО заявителя</w:t>
      </w:r>
      <w:r>
        <w:rPr>
          <w:i w:val="0"/>
          <w:iCs w:val="0"/>
        </w:rPr>
        <w:t xml:space="preserve"> </w:t>
      </w:r>
      <w:r w:rsidR="000C7357">
        <w:rPr>
          <w:i w:val="0"/>
          <w:iCs w:val="0"/>
        </w:rPr>
        <w:t>(представителя)</w:t>
      </w:r>
      <w:proofErr w:type="gramEnd"/>
    </w:p>
    <w:p w:rsidR="00B87E40" w:rsidRDefault="000C7357" w:rsidP="00701E0C">
      <w:pPr>
        <w:pStyle w:val="11"/>
        <w:keepNext/>
        <w:keepLines/>
        <w:spacing w:after="0"/>
        <w:rPr>
          <w:sz w:val="26"/>
          <w:szCs w:val="26"/>
        </w:rPr>
      </w:pPr>
      <w:bookmarkStart w:id="183" w:name="bookmark185"/>
      <w:bookmarkStart w:id="184" w:name="bookmark186"/>
      <w:bookmarkStart w:id="185" w:name="bookmark187"/>
      <w:r w:rsidRPr="00701E0C">
        <w:rPr>
          <w:sz w:val="26"/>
          <w:szCs w:val="26"/>
        </w:rPr>
        <w:t>РЕШЕНИЕ</w:t>
      </w:r>
      <w:r w:rsidRPr="00701E0C">
        <w:rPr>
          <w:sz w:val="26"/>
          <w:szCs w:val="26"/>
        </w:rPr>
        <w:br/>
        <w:t>о предоставлении услуги</w:t>
      </w:r>
      <w:bookmarkEnd w:id="183"/>
      <w:bookmarkEnd w:id="184"/>
      <w:bookmarkEnd w:id="185"/>
    </w:p>
    <w:p w:rsidR="00B47A6B" w:rsidRDefault="00B47A6B" w:rsidP="00701E0C">
      <w:pPr>
        <w:pStyle w:val="11"/>
        <w:keepNext/>
        <w:keepLines/>
        <w:spacing w:after="0"/>
        <w:rPr>
          <w:sz w:val="26"/>
          <w:szCs w:val="26"/>
        </w:rPr>
      </w:pPr>
    </w:p>
    <w:p w:rsidR="00701E0C" w:rsidRPr="00701E0C" w:rsidRDefault="00B47A6B" w:rsidP="00B47A6B">
      <w:pPr>
        <w:pStyle w:val="11"/>
        <w:keepNext/>
        <w:keepLines/>
        <w:spacing w:after="0"/>
        <w:jc w:val="left"/>
        <w:rPr>
          <w:sz w:val="26"/>
          <w:szCs w:val="26"/>
        </w:rPr>
      </w:pPr>
      <w:r>
        <w:rPr>
          <w:sz w:val="26"/>
          <w:szCs w:val="26"/>
        </w:rPr>
        <w:t>______________________________</w:t>
      </w:r>
    </w:p>
    <w:p w:rsidR="00B87E40" w:rsidRDefault="00B47A6B" w:rsidP="00B47A6B">
      <w:pPr>
        <w:pStyle w:val="20"/>
        <w:spacing w:after="640"/>
        <w:jc w:val="both"/>
      </w:pPr>
      <w:r>
        <w:rPr>
          <w:i w:val="0"/>
          <w:iCs w:val="0"/>
        </w:rPr>
        <w:t xml:space="preserve">  </w:t>
      </w:r>
      <w:r w:rsidR="000C7357">
        <w:rPr>
          <w:i w:val="0"/>
          <w:iCs w:val="0"/>
        </w:rPr>
        <w:t>(номер и дата решения о предоставлении услуги)</w:t>
      </w:r>
    </w:p>
    <w:p w:rsidR="00B87E40" w:rsidRDefault="000C7357" w:rsidP="00B47A6B">
      <w:pPr>
        <w:pStyle w:val="1"/>
        <w:tabs>
          <w:tab w:val="left" w:pos="7862"/>
        </w:tabs>
        <w:ind w:firstLine="580"/>
        <w:jc w:val="both"/>
        <w:rPr>
          <w:sz w:val="26"/>
          <w:szCs w:val="26"/>
        </w:rPr>
      </w:pPr>
      <w:r w:rsidRPr="00B47A6B">
        <w:rPr>
          <w:sz w:val="26"/>
          <w:szCs w:val="26"/>
        </w:rPr>
        <w:t>Рассмотрев Ваше заявление от</w:t>
      </w:r>
      <w:r w:rsidR="00B47A6B">
        <w:rPr>
          <w:sz w:val="26"/>
          <w:szCs w:val="26"/>
        </w:rPr>
        <w:t xml:space="preserve">____________ </w:t>
      </w:r>
      <w:r w:rsidRPr="00B47A6B">
        <w:rPr>
          <w:sz w:val="26"/>
          <w:szCs w:val="26"/>
        </w:rPr>
        <w:t>№</w:t>
      </w:r>
      <w:r w:rsidR="00B47A6B">
        <w:rPr>
          <w:sz w:val="26"/>
          <w:szCs w:val="26"/>
        </w:rPr>
        <w:t xml:space="preserve"> _____</w:t>
      </w:r>
      <w:r w:rsidRPr="00B47A6B">
        <w:rPr>
          <w:sz w:val="26"/>
          <w:szCs w:val="26"/>
        </w:rPr>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w:t>
      </w:r>
      <w:proofErr w:type="gramStart"/>
      <w:r w:rsidRPr="00B47A6B">
        <w:rPr>
          <w:sz w:val="26"/>
          <w:szCs w:val="26"/>
        </w:rPr>
        <w:t>м(</w:t>
      </w:r>
      <w:proofErr w:type="gramEnd"/>
      <w:r w:rsidRPr="00B47A6B">
        <w:rPr>
          <w:sz w:val="26"/>
          <w:szCs w:val="26"/>
        </w:rPr>
        <w:t>детьми), посещающим(и) обра</w:t>
      </w:r>
      <w:r w:rsidR="00B47A6B">
        <w:rPr>
          <w:sz w:val="26"/>
          <w:szCs w:val="26"/>
        </w:rPr>
        <w:t>зовательную(</w:t>
      </w:r>
      <w:proofErr w:type="spellStart"/>
      <w:r w:rsidR="00B47A6B">
        <w:rPr>
          <w:sz w:val="26"/>
          <w:szCs w:val="26"/>
        </w:rPr>
        <w:t>ые</w:t>
      </w:r>
      <w:proofErr w:type="spellEnd"/>
      <w:r w:rsidR="00B47A6B">
        <w:rPr>
          <w:sz w:val="26"/>
          <w:szCs w:val="26"/>
        </w:rPr>
        <w:t xml:space="preserve">) организацию(и), </w:t>
      </w:r>
      <w:r w:rsidRPr="00B47A6B">
        <w:rPr>
          <w:sz w:val="26"/>
          <w:szCs w:val="26"/>
        </w:rPr>
        <w:t>реализующую(</w:t>
      </w:r>
      <w:proofErr w:type="spellStart"/>
      <w:r w:rsidRPr="00B47A6B">
        <w:rPr>
          <w:sz w:val="26"/>
          <w:szCs w:val="26"/>
        </w:rPr>
        <w:t>ие</w:t>
      </w:r>
      <w:proofErr w:type="spellEnd"/>
      <w:r w:rsidRPr="00B47A6B">
        <w:rPr>
          <w:sz w:val="26"/>
          <w:szCs w:val="26"/>
        </w:rPr>
        <w:t>)</w:t>
      </w:r>
      <w:r w:rsidR="00B47A6B">
        <w:rPr>
          <w:sz w:val="26"/>
          <w:szCs w:val="26"/>
        </w:rPr>
        <w:t xml:space="preserve"> </w:t>
      </w:r>
      <w:r w:rsidRPr="00B47A6B">
        <w:rPr>
          <w:sz w:val="26"/>
          <w:szCs w:val="26"/>
        </w:rPr>
        <w:t>программу дошкольного образования на ребенка(детей)</w:t>
      </w:r>
    </w:p>
    <w:p w:rsidR="00B47A6B" w:rsidRPr="00B47A6B" w:rsidRDefault="00B47A6B" w:rsidP="00B47A6B">
      <w:pPr>
        <w:pStyle w:val="1"/>
        <w:pBdr>
          <w:bottom w:val="single" w:sz="4" w:space="0" w:color="auto"/>
        </w:pBdr>
        <w:ind w:firstLine="0"/>
        <w:rPr>
          <w:sz w:val="26"/>
          <w:szCs w:val="26"/>
        </w:rPr>
      </w:pPr>
    </w:p>
    <w:p w:rsidR="00B87E40" w:rsidRDefault="00B47A6B" w:rsidP="00B47A6B">
      <w:pPr>
        <w:pStyle w:val="20"/>
        <w:spacing w:after="0"/>
        <w:jc w:val="left"/>
      </w:pPr>
      <w:r>
        <w:rPr>
          <w:i w:val="0"/>
          <w:iCs w:val="0"/>
        </w:rPr>
        <w:t xml:space="preserve">                                                                                                     </w:t>
      </w:r>
      <w:proofErr w:type="gramStart"/>
      <w:r w:rsidR="000C7357">
        <w:rPr>
          <w:i w:val="0"/>
          <w:iCs w:val="0"/>
        </w:rPr>
        <w:t>(ФИО ребенка (детей)</w:t>
      </w:r>
      <w:proofErr w:type="gramEnd"/>
    </w:p>
    <w:p w:rsidR="00B87E40" w:rsidRDefault="000C7357" w:rsidP="00B47A6B">
      <w:pPr>
        <w:pStyle w:val="1"/>
        <w:ind w:firstLine="0"/>
        <w:rPr>
          <w:sz w:val="26"/>
          <w:szCs w:val="26"/>
        </w:rPr>
      </w:pPr>
      <w:r w:rsidRPr="00B47A6B">
        <w:rPr>
          <w:sz w:val="26"/>
          <w:szCs w:val="26"/>
        </w:rPr>
        <w:t xml:space="preserve">в размере </w:t>
      </w:r>
      <w:r w:rsidR="00B47A6B">
        <w:rPr>
          <w:sz w:val="26"/>
          <w:szCs w:val="26"/>
        </w:rPr>
        <w:t xml:space="preserve">_______________ </w:t>
      </w:r>
      <w:r w:rsidRPr="00B47A6B">
        <w:rPr>
          <w:sz w:val="26"/>
          <w:szCs w:val="26"/>
        </w:rPr>
        <w:t>рублей.</w:t>
      </w:r>
    </w:p>
    <w:p w:rsidR="00B47A6B" w:rsidRDefault="00B47A6B" w:rsidP="00B47A6B">
      <w:pPr>
        <w:pStyle w:val="1"/>
        <w:ind w:firstLine="0"/>
        <w:rPr>
          <w:sz w:val="26"/>
          <w:szCs w:val="26"/>
        </w:rPr>
      </w:pPr>
    </w:p>
    <w:p w:rsidR="00B47A6B" w:rsidRDefault="00B47A6B" w:rsidP="00B47A6B">
      <w:pPr>
        <w:pStyle w:val="1"/>
        <w:ind w:firstLine="0"/>
        <w:rPr>
          <w:sz w:val="26"/>
          <w:szCs w:val="26"/>
        </w:rPr>
      </w:pPr>
    </w:p>
    <w:p w:rsidR="00B47A6B" w:rsidRPr="00B47A6B" w:rsidRDefault="00B47A6B" w:rsidP="00B47A6B">
      <w:pPr>
        <w:pStyle w:val="1"/>
        <w:ind w:firstLine="0"/>
        <w:rPr>
          <w:sz w:val="26"/>
          <w:szCs w:val="26"/>
        </w:rPr>
      </w:pPr>
    </w:p>
    <w:p w:rsidR="00B87E40" w:rsidRDefault="000C7357">
      <w:pPr>
        <w:pStyle w:val="50"/>
        <w:pBdr>
          <w:top w:val="single" w:sz="4" w:space="0" w:color="auto"/>
          <w:left w:val="single" w:sz="4" w:space="0" w:color="auto"/>
          <w:bottom w:val="single" w:sz="4" w:space="0" w:color="auto"/>
          <w:right w:val="single" w:sz="4" w:space="0" w:color="auto"/>
        </w:pBdr>
        <w:sectPr w:rsidR="00B87E40" w:rsidSect="00780B89">
          <w:type w:val="continuous"/>
          <w:pgSz w:w="11900" w:h="16840"/>
          <w:pgMar w:top="709" w:right="470" w:bottom="486" w:left="1167" w:header="701" w:footer="58" w:gutter="0"/>
          <w:cols w:space="720"/>
          <w:noEndnote/>
          <w:docGrid w:linePitch="360"/>
        </w:sect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773430</wp:posOffset>
                </wp:positionH>
                <wp:positionV relativeFrom="paragraph">
                  <wp:posOffset>317500</wp:posOffset>
                </wp:positionV>
                <wp:extent cx="2673350" cy="14922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673350" cy="149225"/>
                        </a:xfrm>
                        <a:prstGeom prst="rect">
                          <a:avLst/>
                        </a:prstGeom>
                        <a:noFill/>
                      </wps:spPr>
                      <wps:txbx>
                        <w:txbxContent>
                          <w:p w:rsidR="00355C5C" w:rsidRDefault="00355C5C">
                            <w:pPr>
                              <w:pStyle w:val="20"/>
                              <w:spacing w:after="0"/>
                              <w:jc w:val="left"/>
                            </w:pPr>
                            <w:r>
                              <w:t>Должность и ФИО сотрудника, принявшего решение</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60.9pt;margin-top:25pt;width:210.5pt;height:11.7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" filled="f" stroked="f">
                <v:textbox inset="0,0,0,0">
                  <w:txbxContent>
                    <w:p w:rsidR="00355C5C" w:rsidRDefault="00355C5C">
                      <w:pPr>
                        <w:pStyle w:val="20"/>
                        <w:spacing w:after="0"/>
                        <w:jc w:val="left"/>
                      </w:pPr>
                      <w:r>
                        <w:t>Должность и ФИО сотрудника, принявшего решение</w:t>
                      </w:r>
                    </w:p>
                  </w:txbxContent>
                </v:textbox>
                <w10:wrap type="square" anchorx="page"/>
              </v:shape>
            </w:pict>
          </mc:Fallback>
        </mc:AlternateContent>
      </w:r>
      <w:r w:rsidR="00A13DC3">
        <w:t>Сведения об</w:t>
      </w:r>
      <w:r w:rsidR="00A13DC3">
        <w:br/>
        <w:t>электронной подписи</w:t>
      </w:r>
    </w:p>
    <w:p w:rsidR="003313F8" w:rsidRDefault="003313F8" w:rsidP="003313F8">
      <w:pPr>
        <w:pStyle w:val="ac"/>
        <w:spacing w:after="0" w:line="240" w:lineRule="auto"/>
        <w:ind w:firstLine="6946"/>
        <w:jc w:val="both"/>
        <w:rPr>
          <w:lang w:val="ru-RU"/>
        </w:rPr>
      </w:pPr>
      <w:r>
        <w:rPr>
          <w:lang w:val="ru-RU"/>
        </w:rPr>
        <w:lastRenderedPageBreak/>
        <w:t>Приложение № 2</w:t>
      </w:r>
      <w:r w:rsidRPr="00701E0C">
        <w:rPr>
          <w:lang w:val="ru-RU"/>
        </w:rPr>
        <w:t xml:space="preserve"> </w:t>
      </w:r>
    </w:p>
    <w:p w:rsidR="003313F8" w:rsidRPr="00701E0C" w:rsidRDefault="003313F8" w:rsidP="003313F8">
      <w:pPr>
        <w:pStyle w:val="ac"/>
        <w:spacing w:after="0" w:line="240" w:lineRule="auto"/>
        <w:ind w:left="6946"/>
        <w:jc w:val="both"/>
        <w:rPr>
          <w:lang w:val="ru-RU"/>
        </w:rPr>
      </w:pPr>
      <w:r w:rsidRPr="00701E0C">
        <w:rPr>
          <w:lang w:val="ru-RU"/>
        </w:rPr>
        <w:t xml:space="preserve">к Административному регламенту по предоставлению услуги </w:t>
      </w:r>
      <w:r w:rsidRPr="00701E0C">
        <w:rPr>
          <w:bCs/>
          <w:lang w:val="ru-RU"/>
        </w:rPr>
        <w:t>«Выплата компенсации части родительской платы за присмотр и уход за детьми в</w:t>
      </w:r>
      <w:r w:rsidRPr="00701E0C">
        <w:rPr>
          <w:b/>
          <w:bCs/>
          <w:lang w:val="ru-RU"/>
        </w:rPr>
        <w:t xml:space="preserve"> </w:t>
      </w:r>
      <w:r w:rsidRPr="00701E0C">
        <w:rPr>
          <w:bCs/>
          <w:iCs/>
          <w:lang w:val="ru-RU"/>
        </w:rPr>
        <w:t xml:space="preserve">муниципальных </w:t>
      </w:r>
      <w:r w:rsidRPr="00701E0C">
        <w:rPr>
          <w:bCs/>
          <w:lang w:val="ru-RU"/>
        </w:rPr>
        <w:t xml:space="preserve">образовательных организациях, находящихся на территории </w:t>
      </w:r>
      <w:proofErr w:type="gramStart"/>
      <w:r w:rsidRPr="00701E0C">
        <w:rPr>
          <w:bCs/>
          <w:lang w:val="ru-RU"/>
        </w:rPr>
        <w:t>муниципального</w:t>
      </w:r>
      <w:proofErr w:type="gramEnd"/>
      <w:r w:rsidRPr="00701E0C">
        <w:rPr>
          <w:bCs/>
          <w:lang w:val="ru-RU"/>
        </w:rPr>
        <w:t xml:space="preserve"> образования Магдагачинского муниципального района Амурской области»</w:t>
      </w:r>
      <w:r w:rsidRPr="00701E0C">
        <w:rPr>
          <w:lang w:val="ru-RU"/>
        </w:rPr>
        <w:t>.</w:t>
      </w:r>
    </w:p>
    <w:p w:rsidR="00B87E40" w:rsidRDefault="00B87E40">
      <w:pPr>
        <w:spacing w:line="1" w:lineRule="exact"/>
        <w:sectPr w:rsidR="00B87E40" w:rsidSect="00A13DC3">
          <w:pgSz w:w="11900" w:h="16840"/>
          <w:pgMar w:top="851" w:right="474" w:bottom="1135" w:left="1131" w:header="0" w:footer="3" w:gutter="0"/>
          <w:cols w:space="720"/>
          <w:noEndnote/>
          <w:docGrid w:linePitch="360"/>
        </w:sectPr>
      </w:pPr>
    </w:p>
    <w:p w:rsidR="00B87E40" w:rsidRDefault="00B87E40">
      <w:pPr>
        <w:pStyle w:val="1"/>
        <w:tabs>
          <w:tab w:val="left" w:pos="9906"/>
        </w:tabs>
        <w:spacing w:after="960" w:line="252" w:lineRule="auto"/>
        <w:ind w:left="5620" w:firstLine="0"/>
        <w:jc w:val="right"/>
      </w:pPr>
    </w:p>
    <w:p w:rsidR="00B87E40" w:rsidRDefault="000C7357">
      <w:pPr>
        <w:pStyle w:val="20"/>
        <w:pBdr>
          <w:top w:val="single" w:sz="4" w:space="0" w:color="auto"/>
        </w:pBdr>
        <w:spacing w:after="220"/>
      </w:pPr>
      <w:r>
        <w:t>(наименование уполномоченного органа, предоставляющего услугу)</w:t>
      </w:r>
    </w:p>
    <w:p w:rsidR="003313F8" w:rsidRPr="00701E0C" w:rsidRDefault="003313F8" w:rsidP="003313F8">
      <w:pPr>
        <w:pStyle w:val="1"/>
        <w:tabs>
          <w:tab w:val="left" w:leader="underscore" w:pos="9303"/>
        </w:tabs>
        <w:ind w:left="6260" w:firstLine="0"/>
        <w:rPr>
          <w:sz w:val="26"/>
          <w:szCs w:val="26"/>
        </w:rPr>
      </w:pPr>
      <w:r>
        <w:rPr>
          <w:sz w:val="26"/>
          <w:szCs w:val="26"/>
        </w:rPr>
        <w:t>Кому:_________________________</w:t>
      </w:r>
    </w:p>
    <w:p w:rsidR="003313F8" w:rsidRDefault="003313F8" w:rsidP="003313F8">
      <w:pPr>
        <w:pStyle w:val="20"/>
        <w:spacing w:after="320"/>
        <w:ind w:left="6260"/>
        <w:jc w:val="left"/>
      </w:pPr>
      <w:r>
        <w:rPr>
          <w:i w:val="0"/>
          <w:iCs w:val="0"/>
        </w:rPr>
        <w:t xml:space="preserve">                       </w:t>
      </w:r>
      <w:proofErr w:type="gramStart"/>
      <w:r>
        <w:rPr>
          <w:i w:val="0"/>
          <w:iCs w:val="0"/>
        </w:rPr>
        <w:t>(ФИО заявителя (представителя)</w:t>
      </w:r>
      <w:proofErr w:type="gramEnd"/>
    </w:p>
    <w:p w:rsidR="003313F8" w:rsidRDefault="003313F8" w:rsidP="003313F8">
      <w:pPr>
        <w:pStyle w:val="11"/>
        <w:keepNext/>
        <w:keepLines/>
        <w:spacing w:after="0"/>
        <w:rPr>
          <w:sz w:val="26"/>
          <w:szCs w:val="26"/>
        </w:rPr>
      </w:pPr>
      <w:r w:rsidRPr="00701E0C">
        <w:rPr>
          <w:sz w:val="26"/>
          <w:szCs w:val="26"/>
        </w:rPr>
        <w:t>РЕШЕНИЕ</w:t>
      </w:r>
      <w:r w:rsidRPr="00701E0C">
        <w:rPr>
          <w:sz w:val="26"/>
          <w:szCs w:val="26"/>
        </w:rPr>
        <w:br/>
      </w:r>
      <w:r w:rsidR="00A13DC3">
        <w:rPr>
          <w:sz w:val="26"/>
          <w:szCs w:val="26"/>
        </w:rPr>
        <w:t>о</w:t>
      </w:r>
      <w:r>
        <w:rPr>
          <w:sz w:val="26"/>
          <w:szCs w:val="26"/>
        </w:rPr>
        <w:t>б отказе в</w:t>
      </w:r>
      <w:r w:rsidRPr="00701E0C">
        <w:rPr>
          <w:sz w:val="26"/>
          <w:szCs w:val="26"/>
        </w:rPr>
        <w:t xml:space="preserve"> предоставлении услуги</w:t>
      </w:r>
    </w:p>
    <w:p w:rsidR="003313F8" w:rsidRDefault="003313F8" w:rsidP="003313F8">
      <w:pPr>
        <w:pStyle w:val="11"/>
        <w:keepNext/>
        <w:keepLines/>
        <w:spacing w:after="0"/>
        <w:rPr>
          <w:sz w:val="26"/>
          <w:szCs w:val="26"/>
        </w:rPr>
      </w:pPr>
    </w:p>
    <w:p w:rsidR="003313F8" w:rsidRPr="00701E0C" w:rsidRDefault="003313F8" w:rsidP="003313F8">
      <w:pPr>
        <w:pStyle w:val="11"/>
        <w:keepNext/>
        <w:keepLines/>
        <w:spacing w:after="0"/>
        <w:jc w:val="left"/>
        <w:rPr>
          <w:sz w:val="26"/>
          <w:szCs w:val="26"/>
        </w:rPr>
      </w:pPr>
      <w:r>
        <w:rPr>
          <w:sz w:val="26"/>
          <w:szCs w:val="26"/>
        </w:rPr>
        <w:t>______________________________</w:t>
      </w:r>
    </w:p>
    <w:p w:rsidR="00B87E40" w:rsidRDefault="003313F8" w:rsidP="003313F8">
      <w:pPr>
        <w:pStyle w:val="20"/>
        <w:spacing w:after="640"/>
        <w:jc w:val="both"/>
      </w:pPr>
      <w:r>
        <w:rPr>
          <w:i w:val="0"/>
          <w:iCs w:val="0"/>
        </w:rPr>
        <w:t xml:space="preserve">  (номер и дата решения о предоставлении услуги)</w:t>
      </w:r>
    </w:p>
    <w:p w:rsidR="00B87E40" w:rsidRPr="003313F8" w:rsidRDefault="000C7357">
      <w:pPr>
        <w:pStyle w:val="1"/>
        <w:ind w:firstLine="720"/>
        <w:jc w:val="both"/>
        <w:rPr>
          <w:sz w:val="26"/>
          <w:szCs w:val="26"/>
        </w:rPr>
      </w:pPr>
      <w:r w:rsidRPr="003313F8">
        <w:rPr>
          <w:sz w:val="26"/>
          <w:szCs w:val="26"/>
        </w:rPr>
        <w:t xml:space="preserve">Рассмотрев Ваше заявление </w:t>
      </w:r>
      <w:proofErr w:type="gramStart"/>
      <w:r w:rsidRPr="003313F8">
        <w:rPr>
          <w:sz w:val="26"/>
          <w:szCs w:val="26"/>
        </w:rPr>
        <w:t>от</w:t>
      </w:r>
      <w:proofErr w:type="gramEnd"/>
      <w:r w:rsidR="003313F8" w:rsidRPr="003313F8">
        <w:rPr>
          <w:sz w:val="26"/>
          <w:szCs w:val="26"/>
        </w:rPr>
        <w:t xml:space="preserve"> ___________ </w:t>
      </w:r>
      <w:r w:rsidRPr="003313F8">
        <w:rPr>
          <w:sz w:val="26"/>
          <w:szCs w:val="26"/>
        </w:rPr>
        <w:t>№</w:t>
      </w:r>
      <w:r w:rsidR="003313F8" w:rsidRPr="003313F8">
        <w:rPr>
          <w:sz w:val="26"/>
          <w:szCs w:val="26"/>
        </w:rPr>
        <w:t xml:space="preserve"> _________</w:t>
      </w:r>
      <w:r w:rsidRPr="003313F8">
        <w:rPr>
          <w:sz w:val="26"/>
          <w:szCs w:val="26"/>
        </w:rPr>
        <w:t xml:space="preserve">и </w:t>
      </w:r>
      <w:proofErr w:type="gramStart"/>
      <w:r w:rsidRPr="003313F8">
        <w:rPr>
          <w:sz w:val="26"/>
          <w:szCs w:val="26"/>
        </w:rPr>
        <w:t>прилагаемые</w:t>
      </w:r>
      <w:proofErr w:type="gramEnd"/>
      <w:r w:rsidRPr="003313F8">
        <w:rPr>
          <w:sz w:val="26"/>
          <w:szCs w:val="26"/>
        </w:rPr>
        <w:t xml:space="preserve"> к нему документы принято решение об отказе в предоставлении услуги по следующим основаниям:</w:t>
      </w:r>
    </w:p>
    <w:p w:rsidR="00B87E40" w:rsidRPr="003313F8" w:rsidRDefault="000C7357">
      <w:pPr>
        <w:pStyle w:val="1"/>
        <w:numPr>
          <w:ilvl w:val="0"/>
          <w:numId w:val="13"/>
        </w:numPr>
        <w:tabs>
          <w:tab w:val="left" w:pos="1131"/>
        </w:tabs>
        <w:ind w:firstLine="720"/>
        <w:jc w:val="both"/>
        <w:rPr>
          <w:sz w:val="26"/>
          <w:szCs w:val="26"/>
        </w:rPr>
      </w:pPr>
      <w:bookmarkStart w:id="186" w:name="bookmark191"/>
      <w:bookmarkEnd w:id="186"/>
      <w:r w:rsidRPr="003313F8">
        <w:rPr>
          <w:sz w:val="26"/>
          <w:szCs w:val="26"/>
        </w:rPr>
        <w:t>Заявитель не соответствует категории лиц, имеющих право на предоставление услуги.</w:t>
      </w:r>
    </w:p>
    <w:p w:rsidR="00B87E40" w:rsidRPr="003313F8" w:rsidRDefault="000C7357">
      <w:pPr>
        <w:pStyle w:val="1"/>
        <w:numPr>
          <w:ilvl w:val="0"/>
          <w:numId w:val="13"/>
        </w:numPr>
        <w:tabs>
          <w:tab w:val="left" w:pos="1131"/>
        </w:tabs>
        <w:ind w:firstLine="720"/>
        <w:jc w:val="both"/>
        <w:rPr>
          <w:sz w:val="26"/>
          <w:szCs w:val="26"/>
        </w:rPr>
      </w:pPr>
      <w:bookmarkStart w:id="187" w:name="bookmark192"/>
      <w:bookmarkEnd w:id="187"/>
      <w:r w:rsidRPr="003313F8">
        <w:rPr>
          <w:sz w:val="26"/>
          <w:szCs w:val="26"/>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B87E40" w:rsidRPr="003313F8" w:rsidRDefault="000C7357">
      <w:pPr>
        <w:pStyle w:val="1"/>
        <w:numPr>
          <w:ilvl w:val="0"/>
          <w:numId w:val="13"/>
        </w:numPr>
        <w:tabs>
          <w:tab w:val="left" w:pos="1141"/>
        </w:tabs>
        <w:ind w:firstLine="720"/>
        <w:jc w:val="both"/>
        <w:rPr>
          <w:sz w:val="26"/>
          <w:szCs w:val="26"/>
        </w:rPr>
      </w:pPr>
      <w:bookmarkStart w:id="188" w:name="bookmark193"/>
      <w:bookmarkEnd w:id="188"/>
      <w:r w:rsidRPr="003313F8">
        <w:rPr>
          <w:sz w:val="26"/>
          <w:szCs w:val="26"/>
        </w:rPr>
        <w:t>Наличие сведений о лишении родительских прав.</w:t>
      </w:r>
    </w:p>
    <w:p w:rsidR="00B87E40" w:rsidRPr="003313F8" w:rsidRDefault="000C7357">
      <w:pPr>
        <w:pStyle w:val="1"/>
        <w:numPr>
          <w:ilvl w:val="0"/>
          <w:numId w:val="13"/>
        </w:numPr>
        <w:tabs>
          <w:tab w:val="left" w:pos="1141"/>
        </w:tabs>
        <w:ind w:firstLine="720"/>
        <w:jc w:val="both"/>
        <w:rPr>
          <w:sz w:val="26"/>
          <w:szCs w:val="26"/>
        </w:rPr>
      </w:pPr>
      <w:bookmarkStart w:id="189" w:name="bookmark194"/>
      <w:bookmarkEnd w:id="189"/>
      <w:r w:rsidRPr="003313F8">
        <w:rPr>
          <w:sz w:val="26"/>
          <w:szCs w:val="26"/>
        </w:rPr>
        <w:t>Наличие сведений об ограничении в родительских правах.</w:t>
      </w:r>
    </w:p>
    <w:p w:rsidR="00B87E40" w:rsidRPr="003313F8" w:rsidRDefault="000C7357">
      <w:pPr>
        <w:pStyle w:val="1"/>
        <w:numPr>
          <w:ilvl w:val="0"/>
          <w:numId w:val="13"/>
        </w:numPr>
        <w:tabs>
          <w:tab w:val="left" w:pos="1146"/>
        </w:tabs>
        <w:spacing w:after="320"/>
        <w:ind w:firstLine="720"/>
        <w:jc w:val="both"/>
        <w:rPr>
          <w:sz w:val="26"/>
          <w:szCs w:val="26"/>
        </w:rPr>
      </w:pPr>
      <w:bookmarkStart w:id="190" w:name="bookmark195"/>
      <w:bookmarkEnd w:id="190"/>
      <w:r w:rsidRPr="003313F8">
        <w:rPr>
          <w:sz w:val="26"/>
          <w:szCs w:val="26"/>
        </w:rPr>
        <w:t>Наличие сведений об отобрании ребенка (детей) при непосредственной угрозе его жизни или здоровью.</w:t>
      </w:r>
    </w:p>
    <w:p w:rsidR="00B87E40" w:rsidRPr="003313F8" w:rsidRDefault="000C7357" w:rsidP="00A13DC3">
      <w:pPr>
        <w:pStyle w:val="1"/>
        <w:ind w:firstLine="720"/>
        <w:jc w:val="both"/>
        <w:rPr>
          <w:sz w:val="26"/>
          <w:szCs w:val="26"/>
        </w:rPr>
      </w:pPr>
      <w:r w:rsidRPr="003313F8">
        <w:rPr>
          <w:sz w:val="26"/>
          <w:szCs w:val="26"/>
        </w:rPr>
        <w:t>Дополнительная информация:</w:t>
      </w:r>
      <w:r w:rsidR="003313F8">
        <w:rPr>
          <w:sz w:val="26"/>
          <w:szCs w:val="26"/>
        </w:rPr>
        <w:t>_______________________________________________</w:t>
      </w:r>
    </w:p>
    <w:p w:rsidR="00B87E40" w:rsidRPr="003313F8" w:rsidRDefault="000C7357">
      <w:pPr>
        <w:pStyle w:val="1"/>
        <w:ind w:firstLine="720"/>
        <w:jc w:val="both"/>
        <w:rPr>
          <w:sz w:val="26"/>
          <w:szCs w:val="26"/>
        </w:rPr>
      </w:pPr>
      <w:r w:rsidRPr="003313F8">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B87E40" w:rsidRPr="003313F8" w:rsidRDefault="000C7357" w:rsidP="00A13DC3">
      <w:pPr>
        <w:pStyle w:val="1"/>
        <w:ind w:firstLine="720"/>
        <w:jc w:val="both"/>
        <w:rPr>
          <w:sz w:val="26"/>
          <w:szCs w:val="26"/>
        </w:rPr>
      </w:pPr>
      <w:r w:rsidRPr="003313F8">
        <w:rPr>
          <w:noProof/>
          <w:sz w:val="26"/>
          <w:szCs w:val="26"/>
          <w:lang w:bidi="ar-SA"/>
        </w:rPr>
        <mc:AlternateContent>
          <mc:Choice Requires="wps">
            <w:drawing>
              <wp:anchor distT="0" distB="0" distL="114300" distR="114300" simplePos="0" relativeHeight="125829382" behindDoc="0" locked="0" layoutInCell="1" allowOverlap="1" wp14:anchorId="3744B68E" wp14:editId="621C2CFE">
                <wp:simplePos x="0" y="0"/>
                <wp:positionH relativeFrom="page">
                  <wp:posOffset>4735195</wp:posOffset>
                </wp:positionH>
                <wp:positionV relativeFrom="paragraph">
                  <wp:posOffset>774700</wp:posOffset>
                </wp:positionV>
                <wp:extent cx="1325880" cy="34163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325880" cy="341630"/>
                        </a:xfrm>
                        <a:prstGeom prst="rect">
                          <a:avLst/>
                        </a:prstGeom>
                        <a:noFill/>
                      </wps:spPr>
                      <wps:txbx>
                        <w:txbxContent>
                          <w:p w:rsidR="00355C5C" w:rsidRDefault="00355C5C">
                            <w:pPr>
                              <w:pStyle w:val="50"/>
                              <w:pBdr>
                                <w:top w:val="single" w:sz="4" w:space="0" w:color="auto"/>
                                <w:left w:val="single" w:sz="4" w:space="0" w:color="auto"/>
                                <w:bottom w:val="single" w:sz="4" w:space="0" w:color="auto"/>
                                <w:right w:val="single" w:sz="4" w:space="0" w:color="auto"/>
                              </w:pBdr>
                              <w:rPr>
                                <w:sz w:val="22"/>
                                <w:szCs w:val="22"/>
                              </w:rPr>
                            </w:pPr>
                            <w:r>
                              <w:rPr>
                                <w:sz w:val="22"/>
                                <w:szCs w:val="22"/>
                              </w:rPr>
                              <w:t>Сведения об</w:t>
                            </w:r>
                            <w:r>
                              <w:rPr>
                                <w:sz w:val="22"/>
                                <w:szCs w:val="22"/>
                              </w:rPr>
                              <w:br/>
                              <w:t>электронной подписи</w:t>
                            </w:r>
                          </w:p>
                        </w:txbxContent>
                      </wps:txbx>
                      <wps:bodyPr lIns="0" tIns="0" rIns="0" bIns="0"/>
                    </wps:wsp>
                  </a:graphicData>
                </a:graphic>
                <wp14:sizeRelV relativeFrom="margin">
                  <wp14:pctHeight>0</wp14:pctHeight>
                </wp14:sizeRelV>
              </wp:anchor>
            </w:drawing>
          </mc:Choice>
          <mc:Fallback>
            <w:pict>
              <v:shape id="Shape 7" o:spid="_x0000_s1027" type="#_x0000_t202" style="position:absolute;left:0;text-align:left;margin-left:372.85pt;margin-top:61pt;width:104.4pt;height:26.9pt;z-index:12582938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" filled="f" stroked="f">
                <v:textbox inset="0,0,0,0">
                  <w:txbxContent>
                    <w:p w:rsidR="00355C5C" w:rsidRDefault="00355C5C">
                      <w:pPr>
                        <w:pStyle w:val="50"/>
                        <w:pBdr>
                          <w:top w:val="single" w:sz="4" w:space="0" w:color="auto"/>
                          <w:left w:val="single" w:sz="4" w:space="0" w:color="auto"/>
                          <w:bottom w:val="single" w:sz="4" w:space="0" w:color="auto"/>
                          <w:right w:val="single" w:sz="4" w:space="0" w:color="auto"/>
                        </w:pBdr>
                        <w:rPr>
                          <w:sz w:val="22"/>
                          <w:szCs w:val="22"/>
                        </w:rPr>
                      </w:pPr>
                      <w:r>
                        <w:rPr>
                          <w:sz w:val="22"/>
                          <w:szCs w:val="22"/>
                        </w:rPr>
                        <w:t>Сведения об</w:t>
                      </w:r>
                      <w:r>
                        <w:rPr>
                          <w:sz w:val="22"/>
                          <w:szCs w:val="22"/>
                        </w:rPr>
                        <w:br/>
                        <w:t>электронной подписи</w:t>
                      </w:r>
                    </w:p>
                  </w:txbxContent>
                </v:textbox>
                <w10:wrap type="square" side="left" anchorx="page"/>
              </v:shape>
            </w:pict>
          </mc:Fallback>
        </mc:AlternateContent>
      </w:r>
      <w:r w:rsidRPr="003313F8">
        <w:rPr>
          <w:sz w:val="26"/>
          <w:szCs w:val="26"/>
        </w:rPr>
        <w:t>Данный отказ может быть обжалован в досудебном порядке путем направления жалобы в уполномоченный орган, а также в</w:t>
      </w:r>
      <w:r>
        <w:t xml:space="preserve"> </w:t>
      </w:r>
      <w:r w:rsidR="003313F8">
        <w:rPr>
          <w:sz w:val="26"/>
          <w:szCs w:val="26"/>
        </w:rPr>
        <w:t>судебном порядке</w:t>
      </w:r>
      <w:r w:rsidRPr="003313F8">
        <w:rPr>
          <w:sz w:val="26"/>
          <w:szCs w:val="26"/>
        </w:rPr>
        <w:t>.</w:t>
      </w:r>
    </w:p>
    <w:p w:rsidR="00A13DC3" w:rsidRDefault="00A13DC3">
      <w:pPr>
        <w:pStyle w:val="20"/>
        <w:spacing w:after="320"/>
        <w:ind w:firstLine="360"/>
        <w:jc w:val="both"/>
      </w:pPr>
    </w:p>
    <w:p w:rsidR="00A13DC3" w:rsidRDefault="00A13DC3">
      <w:pPr>
        <w:pStyle w:val="20"/>
        <w:spacing w:after="320"/>
        <w:ind w:firstLine="360"/>
        <w:jc w:val="both"/>
      </w:pPr>
    </w:p>
    <w:p w:rsidR="00B87E40" w:rsidRDefault="000C7357">
      <w:pPr>
        <w:pStyle w:val="20"/>
        <w:spacing w:after="320"/>
        <w:ind w:firstLine="360"/>
        <w:jc w:val="both"/>
      </w:pPr>
      <w:r>
        <w:t>Должность и ФИО сотрудника, принявшего решение</w:t>
      </w:r>
    </w:p>
    <w:p w:rsidR="00A13DC3" w:rsidRDefault="00A13DC3">
      <w:pPr>
        <w:pStyle w:val="1"/>
        <w:spacing w:after="320"/>
        <w:ind w:left="5660" w:firstLine="0"/>
        <w:jc w:val="right"/>
      </w:pPr>
    </w:p>
    <w:p w:rsidR="00A13DC3" w:rsidRDefault="00A13DC3">
      <w:pPr>
        <w:pStyle w:val="1"/>
        <w:spacing w:after="320"/>
        <w:ind w:left="5660" w:firstLine="0"/>
        <w:jc w:val="right"/>
      </w:pPr>
    </w:p>
    <w:p w:rsidR="00A13DC3" w:rsidRDefault="00A13DC3" w:rsidP="00A13DC3">
      <w:pPr>
        <w:pStyle w:val="ac"/>
        <w:spacing w:after="0" w:line="240" w:lineRule="auto"/>
        <w:ind w:firstLine="6946"/>
        <w:jc w:val="both"/>
        <w:rPr>
          <w:lang w:val="ru-RU"/>
        </w:rPr>
      </w:pPr>
      <w:r>
        <w:rPr>
          <w:lang w:val="ru-RU"/>
        </w:rPr>
        <w:lastRenderedPageBreak/>
        <w:t>Приложение № 3</w:t>
      </w:r>
      <w:r w:rsidRPr="00701E0C">
        <w:rPr>
          <w:lang w:val="ru-RU"/>
        </w:rPr>
        <w:t xml:space="preserve"> </w:t>
      </w:r>
    </w:p>
    <w:p w:rsidR="00A13DC3" w:rsidRPr="00701E0C" w:rsidRDefault="00A13DC3" w:rsidP="00A13DC3">
      <w:pPr>
        <w:pStyle w:val="ac"/>
        <w:spacing w:after="0" w:line="240" w:lineRule="auto"/>
        <w:ind w:left="6946"/>
        <w:jc w:val="both"/>
        <w:rPr>
          <w:lang w:val="ru-RU"/>
        </w:rPr>
      </w:pPr>
      <w:r w:rsidRPr="00701E0C">
        <w:rPr>
          <w:lang w:val="ru-RU"/>
        </w:rPr>
        <w:t xml:space="preserve">к Административному регламенту по предоставлению услуги </w:t>
      </w:r>
      <w:r w:rsidRPr="00701E0C">
        <w:rPr>
          <w:bCs/>
          <w:lang w:val="ru-RU"/>
        </w:rPr>
        <w:t>«Выплата компенсации части родительской платы за присмотр и уход за детьми в</w:t>
      </w:r>
      <w:r w:rsidRPr="00701E0C">
        <w:rPr>
          <w:b/>
          <w:bCs/>
          <w:lang w:val="ru-RU"/>
        </w:rPr>
        <w:t xml:space="preserve"> </w:t>
      </w:r>
      <w:r w:rsidRPr="00701E0C">
        <w:rPr>
          <w:bCs/>
          <w:iCs/>
          <w:lang w:val="ru-RU"/>
        </w:rPr>
        <w:t xml:space="preserve">муниципальных </w:t>
      </w:r>
      <w:r w:rsidRPr="00701E0C">
        <w:rPr>
          <w:bCs/>
          <w:lang w:val="ru-RU"/>
        </w:rPr>
        <w:t xml:space="preserve">образовательных организациях, находящихся на территории </w:t>
      </w:r>
      <w:proofErr w:type="gramStart"/>
      <w:r w:rsidRPr="00701E0C">
        <w:rPr>
          <w:bCs/>
          <w:lang w:val="ru-RU"/>
        </w:rPr>
        <w:t>муниципального</w:t>
      </w:r>
      <w:proofErr w:type="gramEnd"/>
      <w:r w:rsidRPr="00701E0C">
        <w:rPr>
          <w:bCs/>
          <w:lang w:val="ru-RU"/>
        </w:rPr>
        <w:t xml:space="preserve"> образования Магдагачинского муниципального района Амурской области»</w:t>
      </w:r>
      <w:r w:rsidRPr="00701E0C">
        <w:rPr>
          <w:lang w:val="ru-RU"/>
        </w:rPr>
        <w:t>.</w:t>
      </w:r>
    </w:p>
    <w:p w:rsidR="00B87E40" w:rsidRDefault="00B87E40">
      <w:pPr>
        <w:pStyle w:val="1"/>
        <w:spacing w:after="320"/>
        <w:ind w:left="5660" w:firstLine="0"/>
        <w:jc w:val="right"/>
      </w:pPr>
    </w:p>
    <w:p w:rsidR="00B87E40" w:rsidRPr="000C4900" w:rsidRDefault="000C7357">
      <w:pPr>
        <w:pStyle w:val="1"/>
        <w:tabs>
          <w:tab w:val="left" w:leader="underscore" w:pos="10132"/>
        </w:tabs>
        <w:ind w:firstLine="700"/>
        <w:rPr>
          <w:sz w:val="26"/>
          <w:szCs w:val="26"/>
        </w:rPr>
      </w:pPr>
      <w:r w:rsidRPr="000C4900">
        <w:rPr>
          <w:sz w:val="26"/>
          <w:szCs w:val="26"/>
        </w:rPr>
        <w:t>В</w:t>
      </w:r>
      <w:r w:rsidRPr="000C4900">
        <w:rPr>
          <w:sz w:val="26"/>
          <w:szCs w:val="26"/>
        </w:rPr>
        <w:tab/>
      </w:r>
    </w:p>
    <w:p w:rsidR="00B87E40" w:rsidRDefault="000C7357">
      <w:pPr>
        <w:pStyle w:val="20"/>
        <w:spacing w:after="320"/>
        <w:ind w:left="2820"/>
        <w:jc w:val="left"/>
      </w:pPr>
      <w:r>
        <w:t>(наименование уполномоченного органа, предоставляющего услугу)</w:t>
      </w:r>
    </w:p>
    <w:p w:rsidR="00B87E40" w:rsidRDefault="000C4900">
      <w:pPr>
        <w:pStyle w:val="1"/>
        <w:spacing w:after="320"/>
        <w:ind w:firstLine="0"/>
        <w:jc w:val="right"/>
      </w:pPr>
      <w:r w:rsidRPr="000C4900">
        <w:rPr>
          <w:sz w:val="26"/>
          <w:szCs w:val="26"/>
        </w:rPr>
        <w:t>от</w:t>
      </w:r>
      <w:r>
        <w:t>_____________________________</w:t>
      </w:r>
    </w:p>
    <w:p w:rsidR="00B87E40" w:rsidRPr="000C4900" w:rsidRDefault="000C7357">
      <w:pPr>
        <w:pStyle w:val="1"/>
        <w:pBdr>
          <w:bottom w:val="single" w:sz="4" w:space="0" w:color="auto"/>
        </w:pBdr>
        <w:spacing w:after="320"/>
        <w:ind w:firstLine="0"/>
        <w:jc w:val="center"/>
        <w:rPr>
          <w:sz w:val="26"/>
          <w:szCs w:val="26"/>
        </w:rPr>
      </w:pPr>
      <w:r w:rsidRPr="000C4900">
        <w:rPr>
          <w:b/>
          <w:bCs/>
          <w:sz w:val="26"/>
          <w:szCs w:val="26"/>
        </w:rPr>
        <w:t>Заявление</w:t>
      </w:r>
      <w:r w:rsidRPr="000C4900">
        <w:rPr>
          <w:b/>
          <w:bCs/>
          <w:sz w:val="26"/>
          <w:szCs w:val="26"/>
        </w:rPr>
        <w:br/>
        <w:t>о предоставлении государственной услуги</w:t>
      </w:r>
      <w:r w:rsidRPr="000C4900">
        <w:rPr>
          <w:b/>
          <w:bCs/>
          <w:sz w:val="26"/>
          <w:szCs w:val="26"/>
        </w:rPr>
        <w:br/>
        <w:t>Компенсация платы, взимаемой с родителей, за присмотр и уход за детьми</w:t>
      </w:r>
    </w:p>
    <w:p w:rsidR="00B87E40" w:rsidRPr="000C4900" w:rsidRDefault="000C7357">
      <w:pPr>
        <w:pStyle w:val="1"/>
        <w:ind w:firstLine="0"/>
        <w:jc w:val="center"/>
        <w:rPr>
          <w:sz w:val="26"/>
          <w:szCs w:val="26"/>
        </w:rPr>
      </w:pPr>
      <w:r w:rsidRPr="000C4900">
        <w:rPr>
          <w:sz w:val="26"/>
          <w:szCs w:val="26"/>
        </w:rPr>
        <w:t>(фамилия, имя, отчество (при наличии) Заявителя)</w:t>
      </w:r>
    </w:p>
    <w:p w:rsidR="00B87E40" w:rsidRPr="000C4900" w:rsidRDefault="000C7357">
      <w:pPr>
        <w:pStyle w:val="1"/>
        <w:tabs>
          <w:tab w:val="left" w:leader="underscore" w:pos="5890"/>
        </w:tabs>
        <w:ind w:firstLine="0"/>
        <w:rPr>
          <w:sz w:val="26"/>
          <w:szCs w:val="26"/>
        </w:rPr>
      </w:pPr>
      <w:r w:rsidRPr="000C4900">
        <w:rPr>
          <w:sz w:val="26"/>
          <w:szCs w:val="26"/>
        </w:rPr>
        <w:t>Дата рождения</w:t>
      </w:r>
      <w:r w:rsidRPr="000C4900">
        <w:rPr>
          <w:sz w:val="26"/>
          <w:szCs w:val="26"/>
        </w:rPr>
        <w:tab/>
      </w:r>
    </w:p>
    <w:p w:rsidR="00B87E40" w:rsidRPr="000C4900" w:rsidRDefault="000C7357">
      <w:pPr>
        <w:pStyle w:val="1"/>
        <w:tabs>
          <w:tab w:val="left" w:leader="underscore" w:pos="5890"/>
        </w:tabs>
        <w:ind w:firstLine="0"/>
        <w:rPr>
          <w:sz w:val="26"/>
          <w:szCs w:val="26"/>
        </w:rPr>
      </w:pPr>
      <w:r w:rsidRPr="000C4900">
        <w:rPr>
          <w:sz w:val="26"/>
          <w:szCs w:val="26"/>
        </w:rPr>
        <w:t>СНИЛС</w:t>
      </w:r>
      <w:r w:rsidRPr="000C4900">
        <w:rPr>
          <w:sz w:val="26"/>
          <w:szCs w:val="26"/>
        </w:rPr>
        <w:tab/>
      </w:r>
    </w:p>
    <w:p w:rsidR="00B87E40" w:rsidRPr="000C4900" w:rsidRDefault="000C7357">
      <w:pPr>
        <w:pStyle w:val="1"/>
        <w:tabs>
          <w:tab w:val="left" w:leader="underscore" w:pos="5890"/>
        </w:tabs>
        <w:spacing w:after="60"/>
        <w:ind w:firstLine="0"/>
        <w:rPr>
          <w:sz w:val="26"/>
          <w:szCs w:val="26"/>
        </w:rPr>
      </w:pPr>
      <w:r w:rsidRPr="000C4900">
        <w:rPr>
          <w:sz w:val="26"/>
          <w:szCs w:val="26"/>
        </w:rPr>
        <w:t>тел.:</w:t>
      </w:r>
      <w:r w:rsidRPr="000C4900">
        <w:rPr>
          <w:sz w:val="26"/>
          <w:szCs w:val="26"/>
        </w:rPr>
        <w:tab/>
      </w:r>
    </w:p>
    <w:p w:rsidR="00B87E40" w:rsidRPr="000C4900" w:rsidRDefault="000C7357">
      <w:pPr>
        <w:pStyle w:val="1"/>
        <w:spacing w:after="380"/>
        <w:ind w:firstLine="0"/>
        <w:rPr>
          <w:sz w:val="26"/>
          <w:szCs w:val="26"/>
        </w:rPr>
      </w:pPr>
      <w:r w:rsidRPr="000C4900">
        <w:rPr>
          <w:sz w:val="26"/>
          <w:szCs w:val="26"/>
        </w:rPr>
        <w:t>адрес электронной почты:</w:t>
      </w:r>
      <w:r w:rsidR="000C4900">
        <w:rPr>
          <w:sz w:val="26"/>
          <w:szCs w:val="26"/>
        </w:rPr>
        <w:t>_______________________</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B87E40" w:rsidRPr="000C4900">
        <w:trPr>
          <w:trHeight w:hRule="exact" w:val="1301"/>
          <w:jc w:val="center"/>
        </w:trPr>
        <w:tc>
          <w:tcPr>
            <w:tcW w:w="2813" w:type="dxa"/>
            <w:tcBorders>
              <w:top w:val="single" w:sz="4" w:space="0" w:color="auto"/>
              <w:left w:val="single" w:sz="4" w:space="0" w:color="auto"/>
            </w:tcBorders>
            <w:shd w:val="clear" w:color="auto" w:fill="FFFFFF"/>
            <w:vAlign w:val="bottom"/>
          </w:tcPr>
          <w:p w:rsidR="00B87E40" w:rsidRPr="000C4900" w:rsidRDefault="000C7357">
            <w:pPr>
              <w:pStyle w:val="a9"/>
              <w:ind w:firstLine="0"/>
              <w:rPr>
                <w:sz w:val="26"/>
                <w:szCs w:val="26"/>
              </w:rPr>
            </w:pPr>
            <w:r w:rsidRPr="000C4900">
              <w:rPr>
                <w:sz w:val="26"/>
                <w:szCs w:val="26"/>
              </w:rPr>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rsidR="00B87E40" w:rsidRPr="000C4900" w:rsidRDefault="00B87E40">
            <w:pPr>
              <w:rPr>
                <w:sz w:val="26"/>
                <w:szCs w:val="26"/>
              </w:rPr>
            </w:pPr>
          </w:p>
        </w:tc>
        <w:tc>
          <w:tcPr>
            <w:tcW w:w="2270" w:type="dxa"/>
            <w:tcBorders>
              <w:top w:val="single" w:sz="4" w:space="0" w:color="auto"/>
              <w:left w:val="single" w:sz="4" w:space="0" w:color="auto"/>
            </w:tcBorders>
            <w:shd w:val="clear" w:color="auto" w:fill="FFFFFF"/>
          </w:tcPr>
          <w:p w:rsidR="00B87E40" w:rsidRPr="000C4900" w:rsidRDefault="000C7357">
            <w:pPr>
              <w:pStyle w:val="a9"/>
              <w:ind w:firstLine="0"/>
              <w:rPr>
                <w:sz w:val="26"/>
                <w:szCs w:val="26"/>
              </w:rPr>
            </w:pPr>
            <w:r w:rsidRPr="000C4900">
              <w:rPr>
                <w:sz w:val="26"/>
                <w:szCs w:val="26"/>
              </w:rPr>
              <w:t>Дата выдачи</w:t>
            </w:r>
          </w:p>
        </w:tc>
        <w:tc>
          <w:tcPr>
            <w:tcW w:w="1992" w:type="dxa"/>
            <w:tcBorders>
              <w:top w:val="single" w:sz="4" w:space="0" w:color="auto"/>
              <w:left w:val="single" w:sz="4" w:space="0" w:color="auto"/>
              <w:right w:val="single" w:sz="4" w:space="0" w:color="auto"/>
            </w:tcBorders>
            <w:shd w:val="clear" w:color="auto" w:fill="FFFFFF"/>
          </w:tcPr>
          <w:p w:rsidR="00B87E40" w:rsidRPr="000C4900" w:rsidRDefault="00B87E40">
            <w:pPr>
              <w:rPr>
                <w:sz w:val="26"/>
                <w:szCs w:val="26"/>
              </w:rPr>
            </w:pPr>
          </w:p>
        </w:tc>
      </w:tr>
      <w:tr w:rsidR="00B87E40" w:rsidRPr="000C4900">
        <w:trPr>
          <w:trHeight w:hRule="exact" w:val="653"/>
          <w:jc w:val="center"/>
        </w:trPr>
        <w:tc>
          <w:tcPr>
            <w:tcW w:w="2813" w:type="dxa"/>
            <w:tcBorders>
              <w:top w:val="single" w:sz="4" w:space="0" w:color="auto"/>
              <w:left w:val="single" w:sz="4" w:space="0" w:color="auto"/>
            </w:tcBorders>
            <w:shd w:val="clear" w:color="auto" w:fill="FFFFFF"/>
            <w:vAlign w:val="bottom"/>
          </w:tcPr>
          <w:p w:rsidR="00B87E40" w:rsidRPr="000C4900" w:rsidRDefault="000C7357">
            <w:pPr>
              <w:pStyle w:val="a9"/>
              <w:ind w:firstLine="0"/>
              <w:rPr>
                <w:sz w:val="26"/>
                <w:szCs w:val="26"/>
              </w:rPr>
            </w:pPr>
            <w:r w:rsidRPr="000C4900">
              <w:rPr>
                <w:sz w:val="26"/>
                <w:szCs w:val="26"/>
              </w:rPr>
              <w:t>Серия и номер документа</w:t>
            </w:r>
          </w:p>
        </w:tc>
        <w:tc>
          <w:tcPr>
            <w:tcW w:w="2971" w:type="dxa"/>
            <w:tcBorders>
              <w:top w:val="single" w:sz="4" w:space="0" w:color="auto"/>
              <w:left w:val="single" w:sz="4" w:space="0" w:color="auto"/>
            </w:tcBorders>
            <w:shd w:val="clear" w:color="auto" w:fill="FFFFFF"/>
          </w:tcPr>
          <w:p w:rsidR="00B87E40" w:rsidRPr="000C4900" w:rsidRDefault="00B87E40">
            <w:pPr>
              <w:rPr>
                <w:sz w:val="26"/>
                <w:szCs w:val="26"/>
              </w:rPr>
            </w:pPr>
          </w:p>
        </w:tc>
        <w:tc>
          <w:tcPr>
            <w:tcW w:w="2270" w:type="dxa"/>
            <w:tcBorders>
              <w:top w:val="single" w:sz="4" w:space="0" w:color="auto"/>
              <w:left w:val="single" w:sz="4" w:space="0" w:color="auto"/>
            </w:tcBorders>
            <w:shd w:val="clear" w:color="auto" w:fill="FFFFFF"/>
            <w:vAlign w:val="bottom"/>
          </w:tcPr>
          <w:p w:rsidR="00B87E40" w:rsidRPr="000C4900" w:rsidRDefault="000C7357">
            <w:pPr>
              <w:pStyle w:val="a9"/>
              <w:ind w:firstLine="0"/>
              <w:rPr>
                <w:sz w:val="26"/>
                <w:szCs w:val="26"/>
              </w:rPr>
            </w:pPr>
            <w:r w:rsidRPr="000C4900">
              <w:rPr>
                <w:sz w:val="26"/>
                <w:szCs w:val="26"/>
              </w:rPr>
              <w:t>Код подразделения</w:t>
            </w:r>
          </w:p>
        </w:tc>
        <w:tc>
          <w:tcPr>
            <w:tcW w:w="1992" w:type="dxa"/>
            <w:tcBorders>
              <w:top w:val="single" w:sz="4" w:space="0" w:color="auto"/>
              <w:left w:val="single" w:sz="4" w:space="0" w:color="auto"/>
              <w:right w:val="single" w:sz="4" w:space="0" w:color="auto"/>
            </w:tcBorders>
            <w:shd w:val="clear" w:color="auto" w:fill="FFFFFF"/>
          </w:tcPr>
          <w:p w:rsidR="00B87E40" w:rsidRPr="000C4900" w:rsidRDefault="00B87E40">
            <w:pPr>
              <w:rPr>
                <w:sz w:val="26"/>
                <w:szCs w:val="26"/>
              </w:rPr>
            </w:pPr>
          </w:p>
        </w:tc>
      </w:tr>
      <w:tr w:rsidR="00B87E40" w:rsidRPr="000C4900">
        <w:trPr>
          <w:trHeight w:hRule="exact" w:val="331"/>
          <w:jc w:val="center"/>
        </w:trPr>
        <w:tc>
          <w:tcPr>
            <w:tcW w:w="2813" w:type="dxa"/>
            <w:tcBorders>
              <w:top w:val="single" w:sz="4" w:space="0" w:color="auto"/>
              <w:left w:val="single" w:sz="4" w:space="0" w:color="auto"/>
            </w:tcBorders>
            <w:shd w:val="clear" w:color="auto" w:fill="FFFFFF"/>
            <w:vAlign w:val="bottom"/>
          </w:tcPr>
          <w:p w:rsidR="00B87E40" w:rsidRPr="000C4900" w:rsidRDefault="000C7357">
            <w:pPr>
              <w:pStyle w:val="a9"/>
              <w:ind w:firstLine="0"/>
              <w:rPr>
                <w:sz w:val="26"/>
                <w:szCs w:val="26"/>
              </w:rPr>
            </w:pPr>
            <w:r w:rsidRPr="000C4900">
              <w:rPr>
                <w:sz w:val="26"/>
                <w:szCs w:val="26"/>
              </w:rPr>
              <w:t xml:space="preserve">Кем </w:t>
            </w:r>
            <w:proofErr w:type="gramStart"/>
            <w:r w:rsidRPr="000C4900">
              <w:rPr>
                <w:sz w:val="26"/>
                <w:szCs w:val="26"/>
              </w:rPr>
              <w:t>выдан</w:t>
            </w:r>
            <w:proofErr w:type="gramEnd"/>
          </w:p>
        </w:tc>
        <w:tc>
          <w:tcPr>
            <w:tcW w:w="7233" w:type="dxa"/>
            <w:gridSpan w:val="3"/>
            <w:tcBorders>
              <w:top w:val="single" w:sz="4" w:space="0" w:color="auto"/>
              <w:left w:val="single" w:sz="4" w:space="0" w:color="auto"/>
              <w:right w:val="single" w:sz="4" w:space="0" w:color="auto"/>
            </w:tcBorders>
            <w:shd w:val="clear" w:color="auto" w:fill="FFFFFF"/>
          </w:tcPr>
          <w:p w:rsidR="00B87E40" w:rsidRPr="000C4900" w:rsidRDefault="00B87E40">
            <w:pPr>
              <w:rPr>
                <w:sz w:val="26"/>
                <w:szCs w:val="26"/>
              </w:rPr>
            </w:pPr>
          </w:p>
        </w:tc>
      </w:tr>
      <w:tr w:rsidR="00B87E40" w:rsidRPr="000C4900">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rsidR="00B87E40" w:rsidRPr="000C4900" w:rsidRDefault="000C7357">
            <w:pPr>
              <w:pStyle w:val="a9"/>
              <w:ind w:firstLine="0"/>
              <w:rPr>
                <w:sz w:val="26"/>
                <w:szCs w:val="26"/>
              </w:rPr>
            </w:pPr>
            <w:r w:rsidRPr="000C4900">
              <w:rPr>
                <w:sz w:val="26"/>
                <w:szCs w:val="26"/>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B87E40" w:rsidRPr="000C4900" w:rsidRDefault="00B87E40">
            <w:pPr>
              <w:rPr>
                <w:sz w:val="26"/>
                <w:szCs w:val="26"/>
              </w:rPr>
            </w:pPr>
          </w:p>
        </w:tc>
      </w:tr>
    </w:tbl>
    <w:p w:rsidR="000C4900" w:rsidRDefault="000C4900" w:rsidP="000C4900">
      <w:pPr>
        <w:pStyle w:val="a7"/>
        <w:ind w:left="86"/>
        <w:rPr>
          <w:sz w:val="26"/>
          <w:szCs w:val="26"/>
        </w:rPr>
      </w:pPr>
    </w:p>
    <w:p w:rsidR="000C4900" w:rsidRDefault="000C7357" w:rsidP="000C4900">
      <w:pPr>
        <w:pStyle w:val="a7"/>
        <w:ind w:left="86"/>
        <w:rPr>
          <w:sz w:val="26"/>
          <w:szCs w:val="26"/>
        </w:rPr>
      </w:pPr>
      <w:r w:rsidRPr="000C4900">
        <w:rPr>
          <w:sz w:val="26"/>
          <w:szCs w:val="26"/>
        </w:rPr>
        <w:t>Адрес регистрации/Адрес временной регистрации:</w:t>
      </w:r>
      <w:r w:rsidR="000C4900">
        <w:rPr>
          <w:sz w:val="26"/>
          <w:szCs w:val="26"/>
        </w:rPr>
        <w:t>__________________________________</w:t>
      </w:r>
    </w:p>
    <w:p w:rsidR="00B87E40" w:rsidRPr="000C4900" w:rsidRDefault="000C4900" w:rsidP="000C4900">
      <w:pPr>
        <w:pStyle w:val="a7"/>
        <w:ind w:left="86"/>
        <w:rPr>
          <w:sz w:val="26"/>
          <w:szCs w:val="26"/>
        </w:rPr>
      </w:pPr>
      <w:r w:rsidRPr="000C4900">
        <w:rPr>
          <w:sz w:val="26"/>
          <w:szCs w:val="26"/>
        </w:rPr>
        <w:t xml:space="preserve"> </w:t>
      </w:r>
    </w:p>
    <w:p w:rsidR="00B87E40" w:rsidRPr="000C4900" w:rsidRDefault="00B87E40">
      <w:pPr>
        <w:spacing w:line="1" w:lineRule="exact"/>
        <w:rPr>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B87E40" w:rsidRPr="000C4900">
        <w:trPr>
          <w:trHeight w:hRule="exact" w:val="1306"/>
          <w:jc w:val="center"/>
        </w:trPr>
        <w:tc>
          <w:tcPr>
            <w:tcW w:w="2813" w:type="dxa"/>
            <w:tcBorders>
              <w:top w:val="single" w:sz="4" w:space="0" w:color="auto"/>
              <w:left w:val="single" w:sz="4" w:space="0" w:color="auto"/>
            </w:tcBorders>
            <w:shd w:val="clear" w:color="auto" w:fill="FFFFFF"/>
            <w:vAlign w:val="bottom"/>
          </w:tcPr>
          <w:p w:rsidR="00B87E40" w:rsidRPr="000C4900" w:rsidRDefault="000C7357">
            <w:pPr>
              <w:pStyle w:val="a9"/>
              <w:ind w:firstLine="0"/>
              <w:rPr>
                <w:sz w:val="26"/>
                <w:szCs w:val="26"/>
              </w:rPr>
            </w:pPr>
            <w:r w:rsidRPr="000C4900">
              <w:rPr>
                <w:sz w:val="26"/>
                <w:szCs w:val="26"/>
              </w:rPr>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rsidR="00B87E40" w:rsidRPr="000C4900" w:rsidRDefault="00B87E40">
            <w:pPr>
              <w:rPr>
                <w:sz w:val="26"/>
                <w:szCs w:val="26"/>
              </w:rPr>
            </w:pPr>
          </w:p>
        </w:tc>
        <w:tc>
          <w:tcPr>
            <w:tcW w:w="2270" w:type="dxa"/>
            <w:tcBorders>
              <w:top w:val="single" w:sz="4" w:space="0" w:color="auto"/>
              <w:left w:val="single" w:sz="4" w:space="0" w:color="auto"/>
            </w:tcBorders>
            <w:shd w:val="clear" w:color="auto" w:fill="FFFFFF"/>
          </w:tcPr>
          <w:p w:rsidR="00B87E40" w:rsidRPr="000C4900" w:rsidRDefault="000C7357">
            <w:pPr>
              <w:pStyle w:val="a9"/>
              <w:ind w:firstLine="0"/>
              <w:rPr>
                <w:sz w:val="26"/>
                <w:szCs w:val="26"/>
              </w:rPr>
            </w:pPr>
            <w:r w:rsidRPr="000C4900">
              <w:rPr>
                <w:sz w:val="26"/>
                <w:szCs w:val="26"/>
              </w:rPr>
              <w:t>Дата выдачи</w:t>
            </w:r>
          </w:p>
        </w:tc>
        <w:tc>
          <w:tcPr>
            <w:tcW w:w="1992" w:type="dxa"/>
            <w:tcBorders>
              <w:top w:val="single" w:sz="4" w:space="0" w:color="auto"/>
              <w:left w:val="single" w:sz="4" w:space="0" w:color="auto"/>
              <w:right w:val="single" w:sz="4" w:space="0" w:color="auto"/>
            </w:tcBorders>
            <w:shd w:val="clear" w:color="auto" w:fill="FFFFFF"/>
          </w:tcPr>
          <w:p w:rsidR="00B87E40" w:rsidRPr="000C4900" w:rsidRDefault="00B87E40">
            <w:pPr>
              <w:rPr>
                <w:sz w:val="26"/>
                <w:szCs w:val="26"/>
              </w:rPr>
            </w:pPr>
          </w:p>
        </w:tc>
      </w:tr>
      <w:tr w:rsidR="00B87E40" w:rsidRPr="000C4900">
        <w:trPr>
          <w:trHeight w:hRule="exact" w:val="653"/>
          <w:jc w:val="center"/>
        </w:trPr>
        <w:tc>
          <w:tcPr>
            <w:tcW w:w="2813" w:type="dxa"/>
            <w:tcBorders>
              <w:top w:val="single" w:sz="4" w:space="0" w:color="auto"/>
              <w:left w:val="single" w:sz="4" w:space="0" w:color="auto"/>
            </w:tcBorders>
            <w:shd w:val="clear" w:color="auto" w:fill="FFFFFF"/>
            <w:vAlign w:val="bottom"/>
          </w:tcPr>
          <w:p w:rsidR="00B87E40" w:rsidRPr="000C4900" w:rsidRDefault="000C7357">
            <w:pPr>
              <w:pStyle w:val="a9"/>
              <w:ind w:firstLine="0"/>
              <w:rPr>
                <w:sz w:val="26"/>
                <w:szCs w:val="26"/>
              </w:rPr>
            </w:pPr>
            <w:r w:rsidRPr="000C4900">
              <w:rPr>
                <w:sz w:val="26"/>
                <w:szCs w:val="26"/>
              </w:rPr>
              <w:t>Серия и номер документа</w:t>
            </w:r>
          </w:p>
        </w:tc>
        <w:tc>
          <w:tcPr>
            <w:tcW w:w="2971" w:type="dxa"/>
            <w:tcBorders>
              <w:top w:val="single" w:sz="4" w:space="0" w:color="auto"/>
              <w:left w:val="single" w:sz="4" w:space="0" w:color="auto"/>
            </w:tcBorders>
            <w:shd w:val="clear" w:color="auto" w:fill="FFFFFF"/>
          </w:tcPr>
          <w:p w:rsidR="00B87E40" w:rsidRPr="000C4900" w:rsidRDefault="00B87E40">
            <w:pPr>
              <w:rPr>
                <w:sz w:val="26"/>
                <w:szCs w:val="26"/>
              </w:rPr>
            </w:pPr>
          </w:p>
        </w:tc>
        <w:tc>
          <w:tcPr>
            <w:tcW w:w="2270" w:type="dxa"/>
            <w:tcBorders>
              <w:top w:val="single" w:sz="4" w:space="0" w:color="auto"/>
              <w:left w:val="single" w:sz="4" w:space="0" w:color="auto"/>
            </w:tcBorders>
            <w:shd w:val="clear" w:color="auto" w:fill="FFFFFF"/>
            <w:vAlign w:val="bottom"/>
          </w:tcPr>
          <w:p w:rsidR="00B87E40" w:rsidRPr="000C4900" w:rsidRDefault="000C7357">
            <w:pPr>
              <w:pStyle w:val="a9"/>
              <w:ind w:firstLine="0"/>
              <w:rPr>
                <w:sz w:val="26"/>
                <w:szCs w:val="26"/>
              </w:rPr>
            </w:pPr>
            <w:r w:rsidRPr="000C4900">
              <w:rPr>
                <w:sz w:val="26"/>
                <w:szCs w:val="26"/>
              </w:rPr>
              <w:t>Код подразделения</w:t>
            </w:r>
          </w:p>
        </w:tc>
        <w:tc>
          <w:tcPr>
            <w:tcW w:w="1992" w:type="dxa"/>
            <w:tcBorders>
              <w:top w:val="single" w:sz="4" w:space="0" w:color="auto"/>
              <w:left w:val="single" w:sz="4" w:space="0" w:color="auto"/>
              <w:right w:val="single" w:sz="4" w:space="0" w:color="auto"/>
            </w:tcBorders>
            <w:shd w:val="clear" w:color="auto" w:fill="FFFFFF"/>
          </w:tcPr>
          <w:p w:rsidR="00B87E40" w:rsidRPr="000C4900" w:rsidRDefault="00B87E40">
            <w:pPr>
              <w:rPr>
                <w:sz w:val="26"/>
                <w:szCs w:val="26"/>
              </w:rPr>
            </w:pPr>
          </w:p>
        </w:tc>
      </w:tr>
      <w:tr w:rsidR="00B87E40" w:rsidRPr="000C4900">
        <w:trPr>
          <w:trHeight w:hRule="exact" w:val="331"/>
          <w:jc w:val="center"/>
        </w:trPr>
        <w:tc>
          <w:tcPr>
            <w:tcW w:w="2813" w:type="dxa"/>
            <w:tcBorders>
              <w:top w:val="single" w:sz="4" w:space="0" w:color="auto"/>
              <w:left w:val="single" w:sz="4" w:space="0" w:color="auto"/>
            </w:tcBorders>
            <w:shd w:val="clear" w:color="auto" w:fill="FFFFFF"/>
            <w:vAlign w:val="bottom"/>
          </w:tcPr>
          <w:p w:rsidR="00B87E40" w:rsidRPr="000C4900" w:rsidRDefault="000C7357">
            <w:pPr>
              <w:pStyle w:val="a9"/>
              <w:ind w:firstLine="0"/>
              <w:rPr>
                <w:sz w:val="26"/>
                <w:szCs w:val="26"/>
              </w:rPr>
            </w:pPr>
            <w:r w:rsidRPr="000C4900">
              <w:rPr>
                <w:sz w:val="26"/>
                <w:szCs w:val="26"/>
              </w:rPr>
              <w:t xml:space="preserve">Кем </w:t>
            </w:r>
            <w:proofErr w:type="gramStart"/>
            <w:r w:rsidRPr="000C4900">
              <w:rPr>
                <w:sz w:val="26"/>
                <w:szCs w:val="26"/>
              </w:rPr>
              <w:t>выдан</w:t>
            </w:r>
            <w:proofErr w:type="gramEnd"/>
          </w:p>
        </w:tc>
        <w:tc>
          <w:tcPr>
            <w:tcW w:w="7233" w:type="dxa"/>
            <w:gridSpan w:val="3"/>
            <w:tcBorders>
              <w:top w:val="single" w:sz="4" w:space="0" w:color="auto"/>
              <w:left w:val="single" w:sz="4" w:space="0" w:color="auto"/>
              <w:right w:val="single" w:sz="4" w:space="0" w:color="auto"/>
            </w:tcBorders>
            <w:shd w:val="clear" w:color="auto" w:fill="FFFFFF"/>
          </w:tcPr>
          <w:p w:rsidR="00B87E40" w:rsidRPr="000C4900" w:rsidRDefault="00B87E40">
            <w:pPr>
              <w:rPr>
                <w:sz w:val="26"/>
                <w:szCs w:val="26"/>
              </w:rPr>
            </w:pPr>
          </w:p>
        </w:tc>
      </w:tr>
      <w:tr w:rsidR="00B87E40" w:rsidRPr="000C4900">
        <w:trPr>
          <w:trHeight w:hRule="exact" w:val="341"/>
          <w:jc w:val="center"/>
        </w:trPr>
        <w:tc>
          <w:tcPr>
            <w:tcW w:w="2813" w:type="dxa"/>
            <w:tcBorders>
              <w:top w:val="single" w:sz="4" w:space="0" w:color="auto"/>
              <w:left w:val="single" w:sz="4" w:space="0" w:color="auto"/>
              <w:bottom w:val="single" w:sz="4" w:space="0" w:color="auto"/>
            </w:tcBorders>
            <w:shd w:val="clear" w:color="auto" w:fill="FFFFFF"/>
            <w:vAlign w:val="bottom"/>
          </w:tcPr>
          <w:p w:rsidR="00B87E40" w:rsidRPr="000C4900" w:rsidRDefault="000C7357">
            <w:pPr>
              <w:pStyle w:val="a9"/>
              <w:ind w:firstLine="0"/>
              <w:rPr>
                <w:sz w:val="26"/>
                <w:szCs w:val="26"/>
              </w:rPr>
            </w:pPr>
            <w:r w:rsidRPr="000C4900">
              <w:rPr>
                <w:sz w:val="26"/>
                <w:szCs w:val="26"/>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B87E40" w:rsidRPr="000C4900" w:rsidRDefault="00B87E40">
            <w:pPr>
              <w:rPr>
                <w:sz w:val="26"/>
                <w:szCs w:val="26"/>
              </w:rPr>
            </w:pPr>
          </w:p>
        </w:tc>
      </w:tr>
    </w:tbl>
    <w:p w:rsidR="00B87E40" w:rsidRPr="000C4900" w:rsidRDefault="000C7357">
      <w:pPr>
        <w:spacing w:line="1" w:lineRule="exact"/>
        <w:rPr>
          <w:sz w:val="26"/>
          <w:szCs w:val="26"/>
        </w:rPr>
      </w:pPr>
      <w:r w:rsidRPr="000C4900">
        <w:rPr>
          <w:sz w:val="26"/>
          <w:szCs w:val="26"/>
        </w:rPr>
        <w:br w:type="page"/>
      </w:r>
    </w:p>
    <w:p w:rsidR="00B87E40" w:rsidRPr="001B3298" w:rsidRDefault="000C7357" w:rsidP="001B3298">
      <w:pPr>
        <w:pStyle w:val="1"/>
        <w:ind w:firstLine="0"/>
        <w:rPr>
          <w:sz w:val="26"/>
          <w:szCs w:val="26"/>
        </w:rPr>
      </w:pPr>
      <w:r w:rsidRPr="001B3298">
        <w:rPr>
          <w:sz w:val="26"/>
          <w:szCs w:val="26"/>
        </w:rPr>
        <w:lastRenderedPageBreak/>
        <w:t>Адрес регистрации/Адрес временной регистрации:</w:t>
      </w:r>
    </w:p>
    <w:p w:rsidR="00B87E40" w:rsidRPr="001B3298" w:rsidRDefault="000C7357">
      <w:pPr>
        <w:pStyle w:val="1"/>
        <w:pBdr>
          <w:top w:val="single" w:sz="4" w:space="0" w:color="auto"/>
          <w:bottom w:val="single" w:sz="4" w:space="0" w:color="auto"/>
        </w:pBdr>
        <w:spacing w:after="640"/>
        <w:ind w:firstLine="0"/>
        <w:rPr>
          <w:sz w:val="26"/>
          <w:szCs w:val="26"/>
        </w:rPr>
      </w:pPr>
      <w:r w:rsidRPr="001B3298">
        <w:rPr>
          <w:sz w:val="26"/>
          <w:szCs w:val="26"/>
        </w:rPr>
        <w:t xml:space="preserve">Прошу предоставить компенсацию платы, </w:t>
      </w:r>
      <w:r w:rsidR="001B3298">
        <w:rPr>
          <w:sz w:val="26"/>
          <w:szCs w:val="26"/>
        </w:rPr>
        <w:t xml:space="preserve">взимаемой с родителей (законных </w:t>
      </w:r>
      <w:r w:rsidRPr="001B3298">
        <w:rPr>
          <w:sz w:val="26"/>
          <w:szCs w:val="26"/>
        </w:rPr>
        <w:t>представителей) за присмотр и уход за:</w:t>
      </w:r>
    </w:p>
    <w:p w:rsidR="00B87E40" w:rsidRDefault="000C7357">
      <w:pPr>
        <w:pStyle w:val="20"/>
        <w:pBdr>
          <w:top w:val="single" w:sz="4" w:space="0" w:color="auto"/>
        </w:pBdr>
        <w:spacing w:after="0"/>
      </w:pPr>
      <w:proofErr w:type="gramStart"/>
      <w:r>
        <w:rPr>
          <w:i w:val="0"/>
          <w:iCs w:val="0"/>
        </w:rPr>
        <w:t>(фамилия, имя, отчество (при наличии)</w:t>
      </w:r>
      <w:proofErr w:type="gramEnd"/>
    </w:p>
    <w:p w:rsidR="00B87E40" w:rsidRPr="001B3298" w:rsidRDefault="000C7357">
      <w:pPr>
        <w:pStyle w:val="1"/>
        <w:spacing w:line="221" w:lineRule="auto"/>
        <w:ind w:firstLine="0"/>
        <w:jc w:val="both"/>
        <w:rPr>
          <w:sz w:val="26"/>
          <w:szCs w:val="26"/>
        </w:rPr>
      </w:pPr>
      <w:r w:rsidRPr="001B3298">
        <w:rPr>
          <w:sz w:val="26"/>
          <w:szCs w:val="26"/>
        </w:rPr>
        <w:t>осваивающи</w:t>
      </w:r>
      <w:proofErr w:type="gramStart"/>
      <w:r w:rsidRPr="001B3298">
        <w:rPr>
          <w:sz w:val="26"/>
          <w:szCs w:val="26"/>
        </w:rPr>
        <w:t>м(</w:t>
      </w:r>
      <w:proofErr w:type="gramEnd"/>
      <w:r w:rsidRPr="001B3298">
        <w:rPr>
          <w:sz w:val="26"/>
          <w:szCs w:val="26"/>
        </w:rPr>
        <w:t>ей) образовательную программу дошкольного образования</w:t>
      </w:r>
    </w:p>
    <w:p w:rsidR="00EA6A99" w:rsidRDefault="000C7357" w:rsidP="00EA6A99">
      <w:pPr>
        <w:pStyle w:val="1"/>
        <w:tabs>
          <w:tab w:val="left" w:leader="underscore" w:pos="9931"/>
        </w:tabs>
        <w:spacing w:after="320"/>
        <w:ind w:firstLine="0"/>
        <w:jc w:val="both"/>
        <w:rPr>
          <w:i/>
          <w:iCs/>
          <w:sz w:val="18"/>
          <w:szCs w:val="18"/>
        </w:rPr>
      </w:pPr>
      <w:r w:rsidRPr="001B3298">
        <w:rPr>
          <w:sz w:val="26"/>
          <w:szCs w:val="26"/>
        </w:rPr>
        <w:t>в</w:t>
      </w:r>
      <w:r w:rsidR="001B3298">
        <w:rPr>
          <w:sz w:val="26"/>
          <w:szCs w:val="26"/>
        </w:rPr>
        <w:t>______________________________________________________________________________</w:t>
      </w:r>
      <w:r w:rsidR="00EA6A99">
        <w:rPr>
          <w:i/>
          <w:iCs/>
        </w:rPr>
        <w:t xml:space="preserve">                                                                                                                </w:t>
      </w:r>
      <w:r w:rsidR="00EA6A99">
        <w:rPr>
          <w:i/>
          <w:iCs/>
          <w:sz w:val="18"/>
          <w:szCs w:val="18"/>
        </w:rPr>
        <w:t>(</w:t>
      </w:r>
      <w:r w:rsidRPr="001B3298">
        <w:rPr>
          <w:i/>
          <w:iCs/>
          <w:sz w:val="18"/>
          <w:szCs w:val="18"/>
        </w:rPr>
        <w:t xml:space="preserve">наименование образовательной организации, реализующей программу </w:t>
      </w:r>
      <w:proofErr w:type="gramStart"/>
      <w:r w:rsidRPr="00EA6A99">
        <w:rPr>
          <w:i/>
          <w:iCs/>
          <w:sz w:val="18"/>
          <w:szCs w:val="18"/>
        </w:rPr>
        <w:t>дошкольного</w:t>
      </w:r>
      <w:proofErr w:type="gramEnd"/>
      <w:r w:rsidRPr="00EA6A99">
        <w:rPr>
          <w:i/>
          <w:iCs/>
          <w:sz w:val="18"/>
          <w:szCs w:val="18"/>
        </w:rPr>
        <w:t xml:space="preserve"> </w:t>
      </w:r>
      <w:r w:rsidRPr="001B3298">
        <w:rPr>
          <w:i/>
          <w:iCs/>
          <w:sz w:val="18"/>
          <w:szCs w:val="18"/>
        </w:rPr>
        <w:t>образования).</w:t>
      </w:r>
    </w:p>
    <w:p w:rsidR="00B87E40" w:rsidRPr="00EA6A99" w:rsidRDefault="000C7357" w:rsidP="00EA6A99">
      <w:pPr>
        <w:pStyle w:val="1"/>
        <w:tabs>
          <w:tab w:val="left" w:leader="underscore" w:pos="9931"/>
        </w:tabs>
        <w:spacing w:after="320"/>
        <w:ind w:firstLine="0"/>
        <w:jc w:val="both"/>
        <w:rPr>
          <w:sz w:val="26"/>
          <w:szCs w:val="26"/>
        </w:rPr>
      </w:pPr>
      <w:r w:rsidRPr="00EA6A99">
        <w:rPr>
          <w:sz w:val="26"/>
          <w:szCs w:val="26"/>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2693"/>
        <w:gridCol w:w="2707"/>
        <w:gridCol w:w="2266"/>
      </w:tblGrid>
      <w:tr w:rsidR="00B87E40" w:rsidRPr="00EA6A99">
        <w:trPr>
          <w:trHeight w:hRule="exact" w:val="336"/>
          <w:jc w:val="center"/>
        </w:trPr>
        <w:tc>
          <w:tcPr>
            <w:tcW w:w="2386" w:type="dxa"/>
            <w:tcBorders>
              <w:top w:val="single" w:sz="4" w:space="0" w:color="auto"/>
              <w:left w:val="single" w:sz="4" w:space="0" w:color="auto"/>
            </w:tcBorders>
            <w:shd w:val="clear" w:color="auto" w:fill="FFFFFF"/>
            <w:vAlign w:val="bottom"/>
          </w:tcPr>
          <w:p w:rsidR="00B87E40" w:rsidRPr="00EA6A99" w:rsidRDefault="000C7357">
            <w:pPr>
              <w:pStyle w:val="a9"/>
              <w:ind w:firstLine="0"/>
              <w:rPr>
                <w:sz w:val="26"/>
                <w:szCs w:val="26"/>
              </w:rPr>
            </w:pPr>
            <w:r w:rsidRPr="00EA6A99">
              <w:rPr>
                <w:sz w:val="26"/>
                <w:szCs w:val="26"/>
              </w:rPr>
              <w:t>Фамилия</w:t>
            </w:r>
          </w:p>
        </w:tc>
        <w:tc>
          <w:tcPr>
            <w:tcW w:w="2693" w:type="dxa"/>
            <w:tcBorders>
              <w:top w:val="single" w:sz="4" w:space="0" w:color="auto"/>
              <w:left w:val="single" w:sz="4" w:space="0" w:color="auto"/>
            </w:tcBorders>
            <w:shd w:val="clear" w:color="auto" w:fill="FFFFFF"/>
          </w:tcPr>
          <w:p w:rsidR="00B87E40" w:rsidRPr="00EA6A99" w:rsidRDefault="00B87E40">
            <w:pPr>
              <w:rPr>
                <w:sz w:val="26"/>
                <w:szCs w:val="26"/>
              </w:rPr>
            </w:pPr>
          </w:p>
        </w:tc>
        <w:tc>
          <w:tcPr>
            <w:tcW w:w="2707" w:type="dxa"/>
            <w:tcBorders>
              <w:top w:val="single" w:sz="4" w:space="0" w:color="auto"/>
              <w:left w:val="single" w:sz="4" w:space="0" w:color="auto"/>
            </w:tcBorders>
            <w:shd w:val="clear" w:color="auto" w:fill="FFFFFF"/>
            <w:vAlign w:val="bottom"/>
          </w:tcPr>
          <w:p w:rsidR="00B87E40" w:rsidRPr="00EA6A99" w:rsidRDefault="000C7357">
            <w:pPr>
              <w:pStyle w:val="a9"/>
              <w:ind w:firstLine="0"/>
              <w:rPr>
                <w:sz w:val="26"/>
                <w:szCs w:val="26"/>
              </w:rPr>
            </w:pPr>
            <w:r w:rsidRPr="00EA6A99">
              <w:rPr>
                <w:sz w:val="26"/>
                <w:szCs w:val="26"/>
              </w:rPr>
              <w:t>Дата рождения</w:t>
            </w:r>
          </w:p>
        </w:tc>
        <w:tc>
          <w:tcPr>
            <w:tcW w:w="2266" w:type="dxa"/>
            <w:tcBorders>
              <w:top w:val="single" w:sz="4" w:space="0" w:color="auto"/>
              <w:left w:val="single" w:sz="4" w:space="0" w:color="auto"/>
              <w:right w:val="single" w:sz="4" w:space="0" w:color="auto"/>
            </w:tcBorders>
            <w:shd w:val="clear" w:color="auto" w:fill="FFFFFF"/>
          </w:tcPr>
          <w:p w:rsidR="00B87E40" w:rsidRPr="00EA6A99" w:rsidRDefault="00B87E40">
            <w:pPr>
              <w:rPr>
                <w:sz w:val="26"/>
                <w:szCs w:val="26"/>
              </w:rPr>
            </w:pPr>
          </w:p>
        </w:tc>
      </w:tr>
      <w:tr w:rsidR="00B87E40" w:rsidRPr="00EA6A99">
        <w:trPr>
          <w:trHeight w:hRule="exact" w:val="336"/>
          <w:jc w:val="center"/>
        </w:trPr>
        <w:tc>
          <w:tcPr>
            <w:tcW w:w="2386" w:type="dxa"/>
            <w:tcBorders>
              <w:top w:val="single" w:sz="4" w:space="0" w:color="auto"/>
              <w:left w:val="single" w:sz="4" w:space="0" w:color="auto"/>
            </w:tcBorders>
            <w:shd w:val="clear" w:color="auto" w:fill="FFFFFF"/>
            <w:vAlign w:val="bottom"/>
          </w:tcPr>
          <w:p w:rsidR="00B87E40" w:rsidRPr="00EA6A99" w:rsidRDefault="000C7357">
            <w:pPr>
              <w:pStyle w:val="a9"/>
              <w:ind w:firstLine="0"/>
              <w:rPr>
                <w:sz w:val="26"/>
                <w:szCs w:val="26"/>
              </w:rPr>
            </w:pPr>
            <w:r w:rsidRPr="00EA6A99">
              <w:rPr>
                <w:sz w:val="26"/>
                <w:szCs w:val="26"/>
              </w:rPr>
              <w:t>Имя</w:t>
            </w:r>
          </w:p>
        </w:tc>
        <w:tc>
          <w:tcPr>
            <w:tcW w:w="2693" w:type="dxa"/>
            <w:tcBorders>
              <w:top w:val="single" w:sz="4" w:space="0" w:color="auto"/>
              <w:left w:val="single" w:sz="4" w:space="0" w:color="auto"/>
            </w:tcBorders>
            <w:shd w:val="clear" w:color="auto" w:fill="FFFFFF"/>
          </w:tcPr>
          <w:p w:rsidR="00B87E40" w:rsidRPr="00EA6A99" w:rsidRDefault="00B87E40">
            <w:pPr>
              <w:rPr>
                <w:sz w:val="26"/>
                <w:szCs w:val="26"/>
              </w:rPr>
            </w:pPr>
          </w:p>
        </w:tc>
        <w:tc>
          <w:tcPr>
            <w:tcW w:w="2707" w:type="dxa"/>
            <w:tcBorders>
              <w:top w:val="single" w:sz="4" w:space="0" w:color="auto"/>
              <w:left w:val="single" w:sz="4" w:space="0" w:color="auto"/>
            </w:tcBorders>
            <w:shd w:val="clear" w:color="auto" w:fill="FFFFFF"/>
            <w:vAlign w:val="bottom"/>
          </w:tcPr>
          <w:p w:rsidR="00B87E40" w:rsidRPr="00EA6A99" w:rsidRDefault="000C7357">
            <w:pPr>
              <w:pStyle w:val="a9"/>
              <w:ind w:firstLine="0"/>
              <w:rPr>
                <w:sz w:val="26"/>
                <w:szCs w:val="26"/>
              </w:rPr>
            </w:pPr>
            <w:r w:rsidRPr="00EA6A99">
              <w:rPr>
                <w:sz w:val="26"/>
                <w:szCs w:val="26"/>
              </w:rPr>
              <w:t>Пол</w:t>
            </w:r>
          </w:p>
        </w:tc>
        <w:tc>
          <w:tcPr>
            <w:tcW w:w="2266" w:type="dxa"/>
            <w:tcBorders>
              <w:top w:val="single" w:sz="4" w:space="0" w:color="auto"/>
              <w:left w:val="single" w:sz="4" w:space="0" w:color="auto"/>
              <w:right w:val="single" w:sz="4" w:space="0" w:color="auto"/>
            </w:tcBorders>
            <w:shd w:val="clear" w:color="auto" w:fill="FFFFFF"/>
          </w:tcPr>
          <w:p w:rsidR="00B87E40" w:rsidRPr="00EA6A99" w:rsidRDefault="00B87E40">
            <w:pPr>
              <w:rPr>
                <w:sz w:val="26"/>
                <w:szCs w:val="26"/>
              </w:rPr>
            </w:pPr>
          </w:p>
        </w:tc>
      </w:tr>
      <w:tr w:rsidR="00B87E40" w:rsidRPr="00EA6A99">
        <w:trPr>
          <w:trHeight w:hRule="exact" w:val="331"/>
          <w:jc w:val="center"/>
        </w:trPr>
        <w:tc>
          <w:tcPr>
            <w:tcW w:w="2386" w:type="dxa"/>
            <w:tcBorders>
              <w:top w:val="single" w:sz="4" w:space="0" w:color="auto"/>
              <w:left w:val="single" w:sz="4" w:space="0" w:color="auto"/>
            </w:tcBorders>
            <w:shd w:val="clear" w:color="auto" w:fill="FFFFFF"/>
          </w:tcPr>
          <w:p w:rsidR="00B87E40" w:rsidRPr="00EA6A99" w:rsidRDefault="000C7357">
            <w:pPr>
              <w:pStyle w:val="a9"/>
              <w:ind w:firstLine="0"/>
              <w:rPr>
                <w:sz w:val="26"/>
                <w:szCs w:val="26"/>
              </w:rPr>
            </w:pPr>
            <w:r w:rsidRPr="00EA6A99">
              <w:rPr>
                <w:sz w:val="26"/>
                <w:szCs w:val="26"/>
              </w:rPr>
              <w:t>Отчество</w:t>
            </w:r>
          </w:p>
        </w:tc>
        <w:tc>
          <w:tcPr>
            <w:tcW w:w="2693" w:type="dxa"/>
            <w:tcBorders>
              <w:top w:val="single" w:sz="4" w:space="0" w:color="auto"/>
              <w:left w:val="single" w:sz="4" w:space="0" w:color="auto"/>
            </w:tcBorders>
            <w:shd w:val="clear" w:color="auto" w:fill="FFFFFF"/>
          </w:tcPr>
          <w:p w:rsidR="00B87E40" w:rsidRPr="00EA6A99" w:rsidRDefault="00B87E40">
            <w:pPr>
              <w:rPr>
                <w:sz w:val="26"/>
                <w:szCs w:val="26"/>
              </w:rPr>
            </w:pPr>
          </w:p>
        </w:tc>
        <w:tc>
          <w:tcPr>
            <w:tcW w:w="2707" w:type="dxa"/>
            <w:tcBorders>
              <w:top w:val="single" w:sz="4" w:space="0" w:color="auto"/>
              <w:left w:val="single" w:sz="4" w:space="0" w:color="auto"/>
            </w:tcBorders>
            <w:shd w:val="clear" w:color="auto" w:fill="FFFFFF"/>
          </w:tcPr>
          <w:p w:rsidR="00B87E40" w:rsidRPr="00EA6A99" w:rsidRDefault="000C7357">
            <w:pPr>
              <w:pStyle w:val="a9"/>
              <w:ind w:firstLine="0"/>
              <w:rPr>
                <w:sz w:val="26"/>
                <w:szCs w:val="26"/>
              </w:rPr>
            </w:pPr>
            <w:r w:rsidRPr="00EA6A99">
              <w:rPr>
                <w:sz w:val="26"/>
                <w:szCs w:val="26"/>
              </w:rPr>
              <w:t>СНИЛС</w:t>
            </w:r>
          </w:p>
        </w:tc>
        <w:tc>
          <w:tcPr>
            <w:tcW w:w="2266" w:type="dxa"/>
            <w:tcBorders>
              <w:top w:val="single" w:sz="4" w:space="0" w:color="auto"/>
              <w:left w:val="single" w:sz="4" w:space="0" w:color="auto"/>
              <w:right w:val="single" w:sz="4" w:space="0" w:color="auto"/>
            </w:tcBorders>
            <w:shd w:val="clear" w:color="auto" w:fill="FFFFFF"/>
          </w:tcPr>
          <w:p w:rsidR="00B87E40" w:rsidRPr="00EA6A99" w:rsidRDefault="00B87E40">
            <w:pPr>
              <w:rPr>
                <w:sz w:val="26"/>
                <w:szCs w:val="26"/>
              </w:rPr>
            </w:pPr>
          </w:p>
        </w:tc>
      </w:tr>
      <w:tr w:rsidR="00B87E40" w:rsidRPr="00EA6A99">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rsidR="00B87E40" w:rsidRPr="00EA6A99" w:rsidRDefault="000C7357">
            <w:pPr>
              <w:pStyle w:val="a9"/>
              <w:ind w:firstLine="0"/>
              <w:rPr>
                <w:sz w:val="26"/>
                <w:szCs w:val="26"/>
              </w:rPr>
            </w:pPr>
            <w:r w:rsidRPr="00EA6A99">
              <w:rPr>
                <w:b/>
                <w:bCs/>
                <w:sz w:val="26"/>
                <w:szCs w:val="26"/>
              </w:rPr>
              <w:t>Реквизиты актовой записи о рождении ребёнка</w:t>
            </w:r>
          </w:p>
        </w:tc>
      </w:tr>
      <w:tr w:rsidR="00B87E40" w:rsidRPr="00EA6A99">
        <w:trPr>
          <w:trHeight w:hRule="exact" w:val="1296"/>
          <w:jc w:val="center"/>
        </w:trPr>
        <w:tc>
          <w:tcPr>
            <w:tcW w:w="2386" w:type="dxa"/>
            <w:tcBorders>
              <w:top w:val="single" w:sz="4" w:space="0" w:color="auto"/>
              <w:left w:val="single" w:sz="4" w:space="0" w:color="auto"/>
            </w:tcBorders>
            <w:shd w:val="clear" w:color="auto" w:fill="FFFFFF"/>
            <w:vAlign w:val="bottom"/>
          </w:tcPr>
          <w:p w:rsidR="00B87E40" w:rsidRPr="00EA6A99" w:rsidRDefault="000C7357">
            <w:pPr>
              <w:pStyle w:val="a9"/>
              <w:ind w:firstLine="0"/>
              <w:rPr>
                <w:sz w:val="26"/>
                <w:szCs w:val="26"/>
              </w:rPr>
            </w:pPr>
            <w:r w:rsidRPr="00EA6A99">
              <w:rPr>
                <w:sz w:val="26"/>
                <w:szCs w:val="26"/>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B87E40" w:rsidRPr="00EA6A99" w:rsidRDefault="00B87E40">
            <w:pPr>
              <w:rPr>
                <w:sz w:val="26"/>
                <w:szCs w:val="26"/>
              </w:rPr>
            </w:pPr>
          </w:p>
        </w:tc>
        <w:tc>
          <w:tcPr>
            <w:tcW w:w="2707" w:type="dxa"/>
            <w:tcBorders>
              <w:top w:val="single" w:sz="4" w:space="0" w:color="auto"/>
              <w:left w:val="single" w:sz="4" w:space="0" w:color="auto"/>
            </w:tcBorders>
            <w:shd w:val="clear" w:color="auto" w:fill="FFFFFF"/>
          </w:tcPr>
          <w:p w:rsidR="00B87E40" w:rsidRPr="00EA6A99" w:rsidRDefault="000C7357">
            <w:pPr>
              <w:pStyle w:val="a9"/>
              <w:ind w:firstLine="0"/>
              <w:rPr>
                <w:sz w:val="26"/>
                <w:szCs w:val="26"/>
              </w:rPr>
            </w:pPr>
            <w:r w:rsidRPr="00EA6A99">
              <w:rPr>
                <w:sz w:val="26"/>
                <w:szCs w:val="26"/>
              </w:rPr>
              <w:t>Дата</w:t>
            </w:r>
          </w:p>
        </w:tc>
        <w:tc>
          <w:tcPr>
            <w:tcW w:w="2266" w:type="dxa"/>
            <w:tcBorders>
              <w:top w:val="single" w:sz="4" w:space="0" w:color="auto"/>
              <w:left w:val="single" w:sz="4" w:space="0" w:color="auto"/>
              <w:right w:val="single" w:sz="4" w:space="0" w:color="auto"/>
            </w:tcBorders>
            <w:shd w:val="clear" w:color="auto" w:fill="FFFFFF"/>
          </w:tcPr>
          <w:p w:rsidR="00B87E40" w:rsidRPr="00EA6A99" w:rsidRDefault="00B87E40">
            <w:pPr>
              <w:rPr>
                <w:sz w:val="26"/>
                <w:szCs w:val="26"/>
              </w:rPr>
            </w:pPr>
          </w:p>
        </w:tc>
      </w:tr>
      <w:tr w:rsidR="00B87E40" w:rsidRPr="00EA6A99">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rsidR="00B87E40" w:rsidRPr="00EA6A99" w:rsidRDefault="000C7357">
            <w:pPr>
              <w:pStyle w:val="a9"/>
              <w:ind w:firstLine="0"/>
              <w:rPr>
                <w:sz w:val="26"/>
                <w:szCs w:val="26"/>
              </w:rPr>
            </w:pPr>
            <w:r w:rsidRPr="00EA6A99">
              <w:rPr>
                <w:sz w:val="26"/>
                <w:szCs w:val="26"/>
              </w:rPr>
              <w:t>Место государственной 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B87E40" w:rsidRPr="00EA6A99" w:rsidRDefault="00B87E40">
            <w:pPr>
              <w:rPr>
                <w:sz w:val="26"/>
                <w:szCs w:val="26"/>
              </w:rPr>
            </w:pPr>
          </w:p>
        </w:tc>
      </w:tr>
    </w:tbl>
    <w:p w:rsidR="00B87E40" w:rsidRPr="00EA6A99" w:rsidRDefault="00B87E40">
      <w:pPr>
        <w:spacing w:after="639" w:line="1" w:lineRule="exact"/>
        <w:rPr>
          <w:sz w:val="26"/>
          <w:szCs w:val="26"/>
        </w:rPr>
      </w:pPr>
    </w:p>
    <w:p w:rsidR="00B87E40" w:rsidRPr="00EA6A99" w:rsidRDefault="00B87E40">
      <w:pPr>
        <w:spacing w:line="1" w:lineRule="exact"/>
        <w:rPr>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666"/>
      </w:tblGrid>
      <w:tr w:rsidR="00B87E40" w:rsidRPr="00EA6A99">
        <w:trPr>
          <w:trHeight w:hRule="exact" w:val="658"/>
          <w:jc w:val="center"/>
        </w:trPr>
        <w:tc>
          <w:tcPr>
            <w:tcW w:w="10047" w:type="dxa"/>
            <w:gridSpan w:val="2"/>
            <w:tcBorders>
              <w:top w:val="single" w:sz="4" w:space="0" w:color="auto"/>
              <w:left w:val="single" w:sz="4" w:space="0" w:color="auto"/>
              <w:right w:val="single" w:sz="4" w:space="0" w:color="auto"/>
            </w:tcBorders>
            <w:shd w:val="clear" w:color="auto" w:fill="FFFFFF"/>
            <w:vAlign w:val="bottom"/>
          </w:tcPr>
          <w:p w:rsidR="00B87E40" w:rsidRPr="00EA6A99" w:rsidRDefault="000C7357">
            <w:pPr>
              <w:pStyle w:val="a9"/>
              <w:ind w:firstLine="0"/>
              <w:rPr>
                <w:sz w:val="26"/>
                <w:szCs w:val="26"/>
              </w:rPr>
            </w:pPr>
            <w:r w:rsidRPr="00EA6A99">
              <w:rPr>
                <w:b/>
                <w:bCs/>
                <w:sz w:val="26"/>
                <w:szCs w:val="26"/>
              </w:rPr>
              <w:t>Реквизиты документа, подтверждающего установление опеки (попечительства) над ребёнком</w:t>
            </w:r>
          </w:p>
        </w:tc>
      </w:tr>
      <w:tr w:rsidR="00B87E40" w:rsidRPr="00EA6A99">
        <w:trPr>
          <w:trHeight w:hRule="exact" w:val="331"/>
          <w:jc w:val="center"/>
        </w:trPr>
        <w:tc>
          <w:tcPr>
            <w:tcW w:w="2381" w:type="dxa"/>
            <w:tcBorders>
              <w:top w:val="single" w:sz="4" w:space="0" w:color="auto"/>
              <w:left w:val="single" w:sz="4" w:space="0" w:color="auto"/>
            </w:tcBorders>
            <w:shd w:val="clear" w:color="auto" w:fill="FFFFFF"/>
            <w:vAlign w:val="bottom"/>
          </w:tcPr>
          <w:p w:rsidR="00B87E40" w:rsidRPr="00EA6A99" w:rsidRDefault="000C7357">
            <w:pPr>
              <w:pStyle w:val="a9"/>
              <w:ind w:firstLine="0"/>
              <w:rPr>
                <w:sz w:val="26"/>
                <w:szCs w:val="26"/>
              </w:rPr>
            </w:pPr>
            <w:r w:rsidRPr="00EA6A99">
              <w:rPr>
                <w:sz w:val="26"/>
                <w:szCs w:val="26"/>
              </w:rPr>
              <w:t>Номер</w:t>
            </w:r>
          </w:p>
        </w:tc>
        <w:tc>
          <w:tcPr>
            <w:tcW w:w="7666" w:type="dxa"/>
            <w:tcBorders>
              <w:top w:val="single" w:sz="4" w:space="0" w:color="auto"/>
              <w:left w:val="single" w:sz="4" w:space="0" w:color="auto"/>
              <w:right w:val="single" w:sz="4" w:space="0" w:color="auto"/>
            </w:tcBorders>
            <w:shd w:val="clear" w:color="auto" w:fill="FFFFFF"/>
            <w:vAlign w:val="bottom"/>
          </w:tcPr>
          <w:p w:rsidR="00B87E40" w:rsidRPr="00EA6A99" w:rsidRDefault="000C7357">
            <w:pPr>
              <w:pStyle w:val="a9"/>
              <w:ind w:left="2800" w:firstLine="0"/>
              <w:rPr>
                <w:sz w:val="26"/>
                <w:szCs w:val="26"/>
              </w:rPr>
            </w:pPr>
            <w:r w:rsidRPr="00EA6A99">
              <w:rPr>
                <w:sz w:val="26"/>
                <w:szCs w:val="26"/>
              </w:rPr>
              <w:t>Дата</w:t>
            </w:r>
          </w:p>
        </w:tc>
      </w:tr>
      <w:tr w:rsidR="00B87E40" w:rsidRPr="00EA6A99">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rsidR="00B87E40" w:rsidRPr="00EA6A99" w:rsidRDefault="000C7357">
            <w:pPr>
              <w:pStyle w:val="a9"/>
              <w:ind w:firstLine="0"/>
              <w:rPr>
                <w:sz w:val="26"/>
                <w:szCs w:val="26"/>
              </w:rPr>
            </w:pPr>
            <w:r w:rsidRPr="00EA6A99">
              <w:rPr>
                <w:sz w:val="26"/>
                <w:szCs w:val="26"/>
              </w:rPr>
              <w:t>Орган, выдавший документ</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B87E40" w:rsidRPr="00EA6A99" w:rsidRDefault="00B87E40">
            <w:pPr>
              <w:rPr>
                <w:sz w:val="26"/>
                <w:szCs w:val="26"/>
              </w:rPr>
            </w:pPr>
          </w:p>
        </w:tc>
      </w:tr>
    </w:tbl>
    <w:p w:rsidR="00B87E40" w:rsidRPr="00EA6A99" w:rsidRDefault="00B87E40">
      <w:pPr>
        <w:spacing w:after="639" w:line="1" w:lineRule="exact"/>
        <w:rPr>
          <w:sz w:val="26"/>
          <w:szCs w:val="26"/>
        </w:rPr>
      </w:pPr>
    </w:p>
    <w:p w:rsidR="00B87E40" w:rsidRPr="00EA6A99" w:rsidRDefault="000C7357">
      <w:pPr>
        <w:pStyle w:val="1"/>
        <w:spacing w:after="320"/>
        <w:ind w:firstLine="0"/>
        <w:rPr>
          <w:sz w:val="26"/>
          <w:szCs w:val="26"/>
        </w:rPr>
      </w:pPr>
      <w:r w:rsidRPr="00EA6A99">
        <w:rPr>
          <w:b/>
          <w:bCs/>
          <w:sz w:val="26"/>
          <w:szCs w:val="26"/>
        </w:rPr>
        <w:t>По какой причине у ребёнка и родителя разные фамилии:</w:t>
      </w:r>
    </w:p>
    <w:p w:rsidR="00B87E40" w:rsidRPr="00EA6A99" w:rsidRDefault="000C7357">
      <w:pPr>
        <w:pStyle w:val="a7"/>
        <w:ind w:left="125"/>
        <w:rPr>
          <w:sz w:val="26"/>
          <w:szCs w:val="26"/>
        </w:rPr>
      </w:pPr>
      <w:r w:rsidRPr="00EA6A99">
        <w:rPr>
          <w:b/>
          <w:bCs/>
          <w:sz w:val="26"/>
          <w:szCs w:val="26"/>
          <w:u w:val="single"/>
        </w:rPr>
        <w:t>□ В отношении ребёнка установлено отцовство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B87E40" w:rsidRPr="00EA6A99">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B87E40" w:rsidRPr="00EA6A99" w:rsidRDefault="000C7357">
            <w:pPr>
              <w:pStyle w:val="a9"/>
              <w:ind w:firstLine="0"/>
              <w:rPr>
                <w:sz w:val="26"/>
                <w:szCs w:val="26"/>
              </w:rPr>
            </w:pPr>
            <w:r w:rsidRPr="00EA6A99">
              <w:rPr>
                <w:sz w:val="26"/>
                <w:szCs w:val="26"/>
              </w:rPr>
              <w:t>Реквизиты актовой записи об установлении отцовства</w:t>
            </w:r>
          </w:p>
        </w:tc>
      </w:tr>
      <w:tr w:rsidR="00B87E40" w:rsidRPr="00EA6A99">
        <w:trPr>
          <w:trHeight w:hRule="exact" w:val="782"/>
          <w:jc w:val="center"/>
        </w:trPr>
        <w:tc>
          <w:tcPr>
            <w:tcW w:w="2861" w:type="dxa"/>
            <w:tcBorders>
              <w:top w:val="single" w:sz="4" w:space="0" w:color="auto"/>
              <w:left w:val="single" w:sz="4" w:space="0" w:color="auto"/>
            </w:tcBorders>
            <w:shd w:val="clear" w:color="auto" w:fill="FFFFFF"/>
            <w:vAlign w:val="center"/>
          </w:tcPr>
          <w:p w:rsidR="00B87E40" w:rsidRPr="00EA6A99" w:rsidRDefault="000C7357">
            <w:pPr>
              <w:pStyle w:val="a9"/>
              <w:spacing w:line="286" w:lineRule="auto"/>
              <w:ind w:firstLine="0"/>
              <w:rPr>
                <w:sz w:val="26"/>
                <w:szCs w:val="26"/>
              </w:rPr>
            </w:pPr>
            <w:r w:rsidRPr="00EA6A99">
              <w:rPr>
                <w:sz w:val="26"/>
                <w:szCs w:val="26"/>
              </w:rPr>
              <w:t>Номер актовой записи</w:t>
            </w:r>
          </w:p>
        </w:tc>
        <w:tc>
          <w:tcPr>
            <w:tcW w:w="1790" w:type="dxa"/>
            <w:tcBorders>
              <w:top w:val="single" w:sz="4" w:space="0" w:color="auto"/>
              <w:left w:val="single" w:sz="4" w:space="0" w:color="auto"/>
            </w:tcBorders>
            <w:shd w:val="clear" w:color="auto" w:fill="FFFFFF"/>
          </w:tcPr>
          <w:p w:rsidR="00B87E40" w:rsidRPr="00EA6A99" w:rsidRDefault="00B87E40">
            <w:pPr>
              <w:rPr>
                <w:sz w:val="26"/>
                <w:szCs w:val="26"/>
              </w:rPr>
            </w:pPr>
          </w:p>
        </w:tc>
        <w:tc>
          <w:tcPr>
            <w:tcW w:w="2328" w:type="dxa"/>
            <w:tcBorders>
              <w:top w:val="single" w:sz="4" w:space="0" w:color="auto"/>
              <w:left w:val="single" w:sz="4" w:space="0" w:color="auto"/>
            </w:tcBorders>
            <w:shd w:val="clear" w:color="auto" w:fill="FFFFFF"/>
          </w:tcPr>
          <w:p w:rsidR="00B87E40" w:rsidRPr="00EA6A99" w:rsidRDefault="000C7357">
            <w:pPr>
              <w:pStyle w:val="a9"/>
              <w:ind w:firstLine="0"/>
              <w:rPr>
                <w:sz w:val="26"/>
                <w:szCs w:val="26"/>
              </w:rPr>
            </w:pPr>
            <w:r w:rsidRPr="00EA6A99">
              <w:rPr>
                <w:sz w:val="26"/>
                <w:szCs w:val="26"/>
              </w:rPr>
              <w:t>Дата</w:t>
            </w:r>
          </w:p>
        </w:tc>
        <w:tc>
          <w:tcPr>
            <w:tcW w:w="3067" w:type="dxa"/>
            <w:tcBorders>
              <w:top w:val="single" w:sz="4" w:space="0" w:color="auto"/>
              <w:left w:val="single" w:sz="4" w:space="0" w:color="auto"/>
              <w:right w:val="single" w:sz="4" w:space="0" w:color="auto"/>
            </w:tcBorders>
            <w:shd w:val="clear" w:color="auto" w:fill="FFFFFF"/>
          </w:tcPr>
          <w:p w:rsidR="00B87E40" w:rsidRPr="00EA6A99" w:rsidRDefault="00B87E40">
            <w:pPr>
              <w:rPr>
                <w:sz w:val="26"/>
                <w:szCs w:val="26"/>
              </w:rPr>
            </w:pPr>
          </w:p>
        </w:tc>
      </w:tr>
      <w:tr w:rsidR="00B87E40" w:rsidRPr="00EA6A99">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rsidR="00B87E40" w:rsidRPr="00EA6A99" w:rsidRDefault="000C7357">
            <w:pPr>
              <w:pStyle w:val="a9"/>
              <w:ind w:firstLine="0"/>
              <w:jc w:val="center"/>
              <w:rPr>
                <w:sz w:val="26"/>
                <w:szCs w:val="26"/>
              </w:rPr>
            </w:pPr>
            <w:r w:rsidRPr="00EA6A99">
              <w:rPr>
                <w:sz w:val="26"/>
                <w:szCs w:val="26"/>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B87E40" w:rsidRPr="00EA6A99" w:rsidRDefault="00B87E40">
            <w:pPr>
              <w:rPr>
                <w:sz w:val="26"/>
                <w:szCs w:val="26"/>
              </w:rPr>
            </w:pPr>
          </w:p>
        </w:tc>
      </w:tr>
    </w:tbl>
    <w:p w:rsidR="00B87E40" w:rsidRDefault="000C7357">
      <w:pPr>
        <w:pStyle w:val="a7"/>
        <w:ind w:left="125"/>
        <w:rPr>
          <w:b/>
          <w:bCs/>
          <w:sz w:val="26"/>
          <w:szCs w:val="26"/>
        </w:rPr>
      </w:pPr>
      <w:r w:rsidRPr="00EA6A99">
        <w:rPr>
          <w:b/>
          <w:bCs/>
          <w:sz w:val="26"/>
          <w:szCs w:val="26"/>
        </w:rPr>
        <w:t>□ Заключение родителем брака</w:t>
      </w:r>
    </w:p>
    <w:p w:rsidR="00EA6A99" w:rsidRPr="00EA6A99" w:rsidRDefault="00EA6A99">
      <w:pPr>
        <w:pStyle w:val="a7"/>
        <w:ind w:left="125"/>
        <w:rPr>
          <w:sz w:val="26"/>
          <w:szCs w:val="26"/>
        </w:rPr>
      </w:pPr>
    </w:p>
    <w:p w:rsidR="00B87E40" w:rsidRPr="00EA6A99" w:rsidRDefault="000C7357">
      <w:pPr>
        <w:spacing w:line="1" w:lineRule="exact"/>
        <w:rPr>
          <w:sz w:val="26"/>
          <w:szCs w:val="26"/>
        </w:rPr>
      </w:pPr>
      <w:r w:rsidRPr="00EA6A99">
        <w:rPr>
          <w:sz w:val="26"/>
          <w:szCs w:val="26"/>
        </w:rPr>
        <w:br w:type="page"/>
      </w:r>
    </w:p>
    <w:p w:rsidR="00B87E40" w:rsidRPr="00EA6A99" w:rsidRDefault="000C7357" w:rsidP="00EA6A99">
      <w:pPr>
        <w:pStyle w:val="a7"/>
        <w:ind w:firstLine="142"/>
        <w:rPr>
          <w:sz w:val="26"/>
          <w:szCs w:val="26"/>
        </w:rPr>
      </w:pPr>
      <w:r w:rsidRPr="00EA6A99">
        <w:rPr>
          <w:sz w:val="26"/>
          <w:szCs w:val="26"/>
        </w:rPr>
        <w:lastRenderedPageBreak/>
        <w:t>Реквизиты актовой записи о заключении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B87E40" w:rsidRPr="00EA6A99">
        <w:trPr>
          <w:trHeight w:hRule="exact" w:val="859"/>
          <w:jc w:val="center"/>
        </w:trPr>
        <w:tc>
          <w:tcPr>
            <w:tcW w:w="2861" w:type="dxa"/>
            <w:tcBorders>
              <w:top w:val="single" w:sz="4" w:space="0" w:color="auto"/>
              <w:left w:val="single" w:sz="4" w:space="0" w:color="auto"/>
            </w:tcBorders>
            <w:shd w:val="clear" w:color="auto" w:fill="FFFFFF"/>
            <w:vAlign w:val="center"/>
          </w:tcPr>
          <w:p w:rsidR="00B87E40" w:rsidRPr="00EA6A99" w:rsidRDefault="000C7357">
            <w:pPr>
              <w:pStyle w:val="a9"/>
              <w:spacing w:line="286" w:lineRule="auto"/>
              <w:ind w:firstLine="0"/>
              <w:rPr>
                <w:sz w:val="26"/>
                <w:szCs w:val="26"/>
              </w:rPr>
            </w:pPr>
            <w:r w:rsidRPr="00EA6A99">
              <w:rPr>
                <w:sz w:val="26"/>
                <w:szCs w:val="26"/>
              </w:rPr>
              <w:t>Номер актовой записи</w:t>
            </w:r>
          </w:p>
        </w:tc>
        <w:tc>
          <w:tcPr>
            <w:tcW w:w="1790" w:type="dxa"/>
            <w:tcBorders>
              <w:top w:val="single" w:sz="4" w:space="0" w:color="auto"/>
              <w:left w:val="single" w:sz="4" w:space="0" w:color="auto"/>
            </w:tcBorders>
            <w:shd w:val="clear" w:color="auto" w:fill="FFFFFF"/>
          </w:tcPr>
          <w:p w:rsidR="00B87E40" w:rsidRPr="00EA6A99" w:rsidRDefault="00B87E40">
            <w:pPr>
              <w:rPr>
                <w:sz w:val="26"/>
                <w:szCs w:val="26"/>
              </w:rPr>
            </w:pPr>
          </w:p>
        </w:tc>
        <w:tc>
          <w:tcPr>
            <w:tcW w:w="2328" w:type="dxa"/>
            <w:tcBorders>
              <w:top w:val="single" w:sz="4" w:space="0" w:color="auto"/>
              <w:left w:val="single" w:sz="4" w:space="0" w:color="auto"/>
            </w:tcBorders>
            <w:shd w:val="clear" w:color="auto" w:fill="FFFFFF"/>
          </w:tcPr>
          <w:p w:rsidR="00B87E40" w:rsidRPr="00EA6A99" w:rsidRDefault="000C7357">
            <w:pPr>
              <w:pStyle w:val="a9"/>
              <w:spacing w:before="80"/>
              <w:ind w:firstLine="0"/>
              <w:rPr>
                <w:sz w:val="26"/>
                <w:szCs w:val="26"/>
              </w:rPr>
            </w:pPr>
            <w:r w:rsidRPr="00EA6A99">
              <w:rPr>
                <w:sz w:val="26"/>
                <w:szCs w:val="26"/>
              </w:rPr>
              <w:t>Дата</w:t>
            </w:r>
          </w:p>
        </w:tc>
        <w:tc>
          <w:tcPr>
            <w:tcW w:w="3067" w:type="dxa"/>
            <w:tcBorders>
              <w:top w:val="single" w:sz="4" w:space="0" w:color="auto"/>
              <w:left w:val="single" w:sz="4" w:space="0" w:color="auto"/>
              <w:right w:val="single" w:sz="4" w:space="0" w:color="auto"/>
            </w:tcBorders>
            <w:shd w:val="clear" w:color="auto" w:fill="FFFFFF"/>
          </w:tcPr>
          <w:p w:rsidR="00B87E40" w:rsidRPr="00EA6A99" w:rsidRDefault="00B87E40">
            <w:pPr>
              <w:rPr>
                <w:sz w:val="26"/>
                <w:szCs w:val="26"/>
              </w:rPr>
            </w:pPr>
          </w:p>
        </w:tc>
      </w:tr>
      <w:tr w:rsidR="00B87E40" w:rsidRPr="00EA6A99">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rsidR="00B87E40" w:rsidRPr="00EA6A99" w:rsidRDefault="000C7357">
            <w:pPr>
              <w:pStyle w:val="a9"/>
              <w:ind w:firstLine="0"/>
              <w:rPr>
                <w:sz w:val="26"/>
                <w:szCs w:val="26"/>
              </w:rPr>
            </w:pPr>
            <w:r w:rsidRPr="00EA6A99">
              <w:rPr>
                <w:sz w:val="26"/>
                <w:szCs w:val="26"/>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B87E40" w:rsidRPr="00EA6A99" w:rsidRDefault="00B87E40">
            <w:pPr>
              <w:rPr>
                <w:sz w:val="26"/>
                <w:szCs w:val="26"/>
              </w:rPr>
            </w:pPr>
          </w:p>
        </w:tc>
      </w:tr>
    </w:tbl>
    <w:p w:rsidR="00B87E40" w:rsidRPr="00EA6A99" w:rsidRDefault="00B87E40">
      <w:pPr>
        <w:spacing w:after="299" w:line="1" w:lineRule="exact"/>
        <w:rPr>
          <w:sz w:val="26"/>
          <w:szCs w:val="26"/>
        </w:rPr>
      </w:pPr>
    </w:p>
    <w:p w:rsidR="00B87E40" w:rsidRPr="00EA6A99" w:rsidRDefault="00B87E40">
      <w:pPr>
        <w:spacing w:line="1" w:lineRule="exact"/>
        <w:rPr>
          <w:sz w:val="26"/>
          <w:szCs w:val="26"/>
        </w:rPr>
      </w:pPr>
    </w:p>
    <w:p w:rsidR="00B87E40" w:rsidRPr="00EA6A99" w:rsidRDefault="000C7357" w:rsidP="00EA6A99">
      <w:pPr>
        <w:pStyle w:val="a7"/>
        <w:ind w:left="142"/>
        <w:rPr>
          <w:sz w:val="26"/>
          <w:szCs w:val="26"/>
        </w:rPr>
      </w:pPr>
      <w:r w:rsidRPr="00EA6A99">
        <w:rPr>
          <w:b/>
          <w:bCs/>
          <w:sz w:val="26"/>
          <w:szCs w:val="26"/>
          <w:u w:val="single"/>
        </w:rPr>
        <w:t>□ Расторжение родителем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B87E40" w:rsidRPr="00EA6A99">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vAlign w:val="center"/>
          </w:tcPr>
          <w:p w:rsidR="00B87E40" w:rsidRPr="00EA6A99" w:rsidRDefault="000C7357">
            <w:pPr>
              <w:pStyle w:val="a9"/>
              <w:ind w:firstLine="0"/>
              <w:rPr>
                <w:sz w:val="26"/>
                <w:szCs w:val="26"/>
              </w:rPr>
            </w:pPr>
            <w:r w:rsidRPr="00EA6A99">
              <w:rPr>
                <w:sz w:val="26"/>
                <w:szCs w:val="26"/>
              </w:rPr>
              <w:t>Реквизиты актовой записи о расторжении брака</w:t>
            </w:r>
          </w:p>
        </w:tc>
      </w:tr>
      <w:tr w:rsidR="00B87E40" w:rsidRPr="00EA6A99">
        <w:trPr>
          <w:trHeight w:hRule="exact" w:val="782"/>
          <w:jc w:val="center"/>
        </w:trPr>
        <w:tc>
          <w:tcPr>
            <w:tcW w:w="2861" w:type="dxa"/>
            <w:tcBorders>
              <w:top w:val="single" w:sz="4" w:space="0" w:color="auto"/>
              <w:left w:val="single" w:sz="4" w:space="0" w:color="auto"/>
            </w:tcBorders>
            <w:shd w:val="clear" w:color="auto" w:fill="FFFFFF"/>
            <w:vAlign w:val="center"/>
          </w:tcPr>
          <w:p w:rsidR="00B87E40" w:rsidRPr="00EA6A99" w:rsidRDefault="000C7357">
            <w:pPr>
              <w:pStyle w:val="a9"/>
              <w:spacing w:line="290" w:lineRule="auto"/>
              <w:ind w:firstLine="0"/>
              <w:rPr>
                <w:sz w:val="26"/>
                <w:szCs w:val="26"/>
              </w:rPr>
            </w:pPr>
            <w:r w:rsidRPr="00EA6A99">
              <w:rPr>
                <w:sz w:val="26"/>
                <w:szCs w:val="26"/>
              </w:rPr>
              <w:t>Номер актовой записи</w:t>
            </w:r>
          </w:p>
        </w:tc>
        <w:tc>
          <w:tcPr>
            <w:tcW w:w="1790" w:type="dxa"/>
            <w:tcBorders>
              <w:top w:val="single" w:sz="4" w:space="0" w:color="auto"/>
              <w:left w:val="single" w:sz="4" w:space="0" w:color="auto"/>
            </w:tcBorders>
            <w:shd w:val="clear" w:color="auto" w:fill="FFFFFF"/>
          </w:tcPr>
          <w:p w:rsidR="00B87E40" w:rsidRPr="00EA6A99" w:rsidRDefault="00B87E40">
            <w:pPr>
              <w:rPr>
                <w:sz w:val="26"/>
                <w:szCs w:val="26"/>
              </w:rPr>
            </w:pPr>
          </w:p>
        </w:tc>
        <w:tc>
          <w:tcPr>
            <w:tcW w:w="2328" w:type="dxa"/>
            <w:tcBorders>
              <w:top w:val="single" w:sz="4" w:space="0" w:color="auto"/>
              <w:left w:val="single" w:sz="4" w:space="0" w:color="auto"/>
            </w:tcBorders>
            <w:shd w:val="clear" w:color="auto" w:fill="FFFFFF"/>
          </w:tcPr>
          <w:p w:rsidR="00B87E40" w:rsidRPr="00EA6A99" w:rsidRDefault="000C7357">
            <w:pPr>
              <w:pStyle w:val="a9"/>
              <w:ind w:firstLine="0"/>
              <w:rPr>
                <w:sz w:val="26"/>
                <w:szCs w:val="26"/>
              </w:rPr>
            </w:pPr>
            <w:r w:rsidRPr="00EA6A99">
              <w:rPr>
                <w:sz w:val="26"/>
                <w:szCs w:val="26"/>
              </w:rPr>
              <w:t>Дата</w:t>
            </w:r>
          </w:p>
        </w:tc>
        <w:tc>
          <w:tcPr>
            <w:tcW w:w="3067" w:type="dxa"/>
            <w:tcBorders>
              <w:top w:val="single" w:sz="4" w:space="0" w:color="auto"/>
              <w:left w:val="single" w:sz="4" w:space="0" w:color="auto"/>
              <w:right w:val="single" w:sz="4" w:space="0" w:color="auto"/>
            </w:tcBorders>
            <w:shd w:val="clear" w:color="auto" w:fill="FFFFFF"/>
          </w:tcPr>
          <w:p w:rsidR="00B87E40" w:rsidRPr="00EA6A99" w:rsidRDefault="00B87E40">
            <w:pPr>
              <w:rPr>
                <w:sz w:val="26"/>
                <w:szCs w:val="26"/>
              </w:rPr>
            </w:pPr>
          </w:p>
        </w:tc>
      </w:tr>
      <w:tr w:rsidR="00B87E40" w:rsidRPr="00EA6A99">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rsidR="00B87E40" w:rsidRPr="00EA6A99" w:rsidRDefault="000C7357">
            <w:pPr>
              <w:pStyle w:val="a9"/>
              <w:ind w:firstLine="0"/>
              <w:rPr>
                <w:sz w:val="26"/>
                <w:szCs w:val="26"/>
              </w:rPr>
            </w:pPr>
            <w:r w:rsidRPr="00EA6A99">
              <w:rPr>
                <w:sz w:val="26"/>
                <w:szCs w:val="26"/>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B87E40" w:rsidRPr="00EA6A99" w:rsidRDefault="00B87E40">
            <w:pPr>
              <w:rPr>
                <w:sz w:val="26"/>
                <w:szCs w:val="26"/>
              </w:rPr>
            </w:pPr>
          </w:p>
        </w:tc>
      </w:tr>
    </w:tbl>
    <w:p w:rsidR="00B87E40" w:rsidRPr="00EA6A99" w:rsidRDefault="00B87E40">
      <w:pPr>
        <w:spacing w:after="299" w:line="1" w:lineRule="exact"/>
        <w:rPr>
          <w:sz w:val="26"/>
          <w:szCs w:val="26"/>
        </w:rPr>
      </w:pPr>
    </w:p>
    <w:p w:rsidR="00B87E40" w:rsidRPr="00EA6A99" w:rsidRDefault="00B87E40">
      <w:pPr>
        <w:spacing w:line="1" w:lineRule="exact"/>
        <w:rPr>
          <w:sz w:val="26"/>
          <w:szCs w:val="26"/>
        </w:rPr>
      </w:pPr>
    </w:p>
    <w:p w:rsidR="00B87E40" w:rsidRPr="00EA6A99" w:rsidRDefault="000C7357">
      <w:pPr>
        <w:pStyle w:val="a7"/>
        <w:ind w:left="125"/>
        <w:rPr>
          <w:sz w:val="26"/>
          <w:szCs w:val="26"/>
        </w:rPr>
      </w:pPr>
      <w:r w:rsidRPr="00EA6A99">
        <w:rPr>
          <w:b/>
          <w:bCs/>
          <w:sz w:val="26"/>
          <w:szCs w:val="26"/>
        </w:rPr>
        <w:t>□ Изменение ФИО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B87E40" w:rsidRPr="00EA6A99">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B87E40" w:rsidRPr="00EA6A99" w:rsidRDefault="000C7357">
            <w:pPr>
              <w:pStyle w:val="a9"/>
              <w:tabs>
                <w:tab w:val="left" w:pos="5837"/>
              </w:tabs>
              <w:ind w:firstLine="0"/>
              <w:rPr>
                <w:sz w:val="26"/>
                <w:szCs w:val="26"/>
              </w:rPr>
            </w:pPr>
            <w:r w:rsidRPr="00EA6A99">
              <w:rPr>
                <w:sz w:val="26"/>
                <w:szCs w:val="26"/>
              </w:rPr>
              <w:t>Реквизиты актовой записи о перемени имени</w:t>
            </w:r>
            <w:proofErr w:type="gramStart"/>
            <w:r w:rsidRPr="00EA6A99">
              <w:rPr>
                <w:sz w:val="26"/>
                <w:szCs w:val="26"/>
              </w:rPr>
              <w:tab/>
              <w:t>□ У</w:t>
            </w:r>
            <w:proofErr w:type="gramEnd"/>
            <w:r w:rsidRPr="00EA6A99">
              <w:rPr>
                <w:sz w:val="26"/>
                <w:szCs w:val="26"/>
              </w:rPr>
              <w:t xml:space="preserve"> родителя □ У ребенка</w:t>
            </w:r>
          </w:p>
        </w:tc>
      </w:tr>
      <w:tr w:rsidR="00B87E40" w:rsidRPr="00EA6A99">
        <w:trPr>
          <w:trHeight w:hRule="exact" w:val="787"/>
          <w:jc w:val="center"/>
        </w:trPr>
        <w:tc>
          <w:tcPr>
            <w:tcW w:w="2861" w:type="dxa"/>
            <w:tcBorders>
              <w:top w:val="single" w:sz="4" w:space="0" w:color="auto"/>
              <w:left w:val="single" w:sz="4" w:space="0" w:color="auto"/>
            </w:tcBorders>
            <w:shd w:val="clear" w:color="auto" w:fill="FFFFFF"/>
            <w:vAlign w:val="center"/>
          </w:tcPr>
          <w:p w:rsidR="00B87E40" w:rsidRPr="00EA6A99" w:rsidRDefault="000C7357">
            <w:pPr>
              <w:pStyle w:val="a9"/>
              <w:spacing w:line="286" w:lineRule="auto"/>
              <w:ind w:firstLine="0"/>
              <w:rPr>
                <w:sz w:val="26"/>
                <w:szCs w:val="26"/>
              </w:rPr>
            </w:pPr>
            <w:r w:rsidRPr="00EA6A99">
              <w:rPr>
                <w:sz w:val="26"/>
                <w:szCs w:val="26"/>
              </w:rPr>
              <w:t>Номер актовой записи</w:t>
            </w:r>
          </w:p>
        </w:tc>
        <w:tc>
          <w:tcPr>
            <w:tcW w:w="1790" w:type="dxa"/>
            <w:tcBorders>
              <w:top w:val="single" w:sz="4" w:space="0" w:color="auto"/>
              <w:left w:val="single" w:sz="4" w:space="0" w:color="auto"/>
            </w:tcBorders>
            <w:shd w:val="clear" w:color="auto" w:fill="FFFFFF"/>
          </w:tcPr>
          <w:p w:rsidR="00B87E40" w:rsidRPr="00EA6A99" w:rsidRDefault="00B87E40">
            <w:pPr>
              <w:rPr>
                <w:sz w:val="26"/>
                <w:szCs w:val="26"/>
              </w:rPr>
            </w:pPr>
          </w:p>
        </w:tc>
        <w:tc>
          <w:tcPr>
            <w:tcW w:w="2328" w:type="dxa"/>
            <w:tcBorders>
              <w:top w:val="single" w:sz="4" w:space="0" w:color="auto"/>
              <w:left w:val="single" w:sz="4" w:space="0" w:color="auto"/>
            </w:tcBorders>
            <w:shd w:val="clear" w:color="auto" w:fill="FFFFFF"/>
          </w:tcPr>
          <w:p w:rsidR="00B87E40" w:rsidRPr="00EA6A99" w:rsidRDefault="000C7357">
            <w:pPr>
              <w:pStyle w:val="a9"/>
              <w:ind w:firstLine="0"/>
              <w:rPr>
                <w:sz w:val="26"/>
                <w:szCs w:val="26"/>
              </w:rPr>
            </w:pPr>
            <w:r w:rsidRPr="00EA6A99">
              <w:rPr>
                <w:sz w:val="26"/>
                <w:szCs w:val="26"/>
              </w:rPr>
              <w:t>Дата</w:t>
            </w:r>
          </w:p>
        </w:tc>
        <w:tc>
          <w:tcPr>
            <w:tcW w:w="3067" w:type="dxa"/>
            <w:tcBorders>
              <w:top w:val="single" w:sz="4" w:space="0" w:color="auto"/>
              <w:left w:val="single" w:sz="4" w:space="0" w:color="auto"/>
              <w:right w:val="single" w:sz="4" w:space="0" w:color="auto"/>
            </w:tcBorders>
            <w:shd w:val="clear" w:color="auto" w:fill="FFFFFF"/>
          </w:tcPr>
          <w:p w:rsidR="00B87E40" w:rsidRPr="00EA6A99" w:rsidRDefault="00B87E40">
            <w:pPr>
              <w:rPr>
                <w:sz w:val="26"/>
                <w:szCs w:val="26"/>
              </w:rPr>
            </w:pPr>
          </w:p>
        </w:tc>
      </w:tr>
      <w:tr w:rsidR="00B87E40" w:rsidRPr="00EA6A99">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rsidR="00B87E40" w:rsidRPr="00EA6A99" w:rsidRDefault="000C7357">
            <w:pPr>
              <w:pStyle w:val="a9"/>
              <w:ind w:firstLine="0"/>
              <w:rPr>
                <w:sz w:val="26"/>
                <w:szCs w:val="26"/>
              </w:rPr>
            </w:pPr>
            <w:r w:rsidRPr="00EA6A99">
              <w:rPr>
                <w:sz w:val="26"/>
                <w:szCs w:val="26"/>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B87E40" w:rsidRPr="00EA6A99" w:rsidRDefault="00B87E40">
            <w:pPr>
              <w:rPr>
                <w:sz w:val="26"/>
                <w:szCs w:val="26"/>
              </w:rPr>
            </w:pPr>
          </w:p>
        </w:tc>
      </w:tr>
    </w:tbl>
    <w:p w:rsidR="00B87E40" w:rsidRPr="00EA6A99" w:rsidRDefault="00B87E40">
      <w:pPr>
        <w:spacing w:after="299" w:line="1" w:lineRule="exact"/>
        <w:rPr>
          <w:sz w:val="26"/>
          <w:szCs w:val="26"/>
        </w:rPr>
      </w:pPr>
    </w:p>
    <w:p w:rsidR="00B87E40" w:rsidRPr="00EA6A99" w:rsidRDefault="00B87E40">
      <w:pPr>
        <w:spacing w:line="1" w:lineRule="exact"/>
        <w:rPr>
          <w:sz w:val="26"/>
          <w:szCs w:val="26"/>
        </w:rPr>
      </w:pPr>
    </w:p>
    <w:p w:rsidR="00B87E40" w:rsidRPr="00EA6A99" w:rsidRDefault="000C7357">
      <w:pPr>
        <w:pStyle w:val="a7"/>
        <w:ind w:left="96"/>
        <w:rPr>
          <w:sz w:val="26"/>
          <w:szCs w:val="26"/>
        </w:rPr>
      </w:pPr>
      <w:r w:rsidRPr="00EA6A99">
        <w:rPr>
          <w:sz w:val="26"/>
          <w:szCs w:val="26"/>
        </w:rPr>
        <w:t>Средства прошу направить: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8510"/>
      </w:tblGrid>
      <w:tr w:rsidR="00B87E40" w:rsidRPr="00EA6A99">
        <w:trPr>
          <w:trHeight w:hRule="exact" w:val="346"/>
          <w:jc w:val="center"/>
        </w:trPr>
        <w:tc>
          <w:tcPr>
            <w:tcW w:w="1536" w:type="dxa"/>
            <w:tcBorders>
              <w:top w:val="single" w:sz="4" w:space="0" w:color="auto"/>
              <w:left w:val="single" w:sz="4" w:space="0" w:color="auto"/>
            </w:tcBorders>
            <w:shd w:val="clear" w:color="auto" w:fill="FFFFFF"/>
          </w:tcPr>
          <w:p w:rsidR="00B87E40" w:rsidRPr="00EA6A99" w:rsidRDefault="00B87E40">
            <w:pPr>
              <w:rPr>
                <w:sz w:val="26"/>
                <w:szCs w:val="26"/>
              </w:rPr>
            </w:pPr>
          </w:p>
        </w:tc>
        <w:tc>
          <w:tcPr>
            <w:tcW w:w="8510" w:type="dxa"/>
            <w:tcBorders>
              <w:top w:val="single" w:sz="4" w:space="0" w:color="auto"/>
              <w:left w:val="single" w:sz="4" w:space="0" w:color="auto"/>
              <w:right w:val="single" w:sz="4" w:space="0" w:color="auto"/>
            </w:tcBorders>
            <w:shd w:val="clear" w:color="auto" w:fill="FFFFFF"/>
            <w:vAlign w:val="bottom"/>
          </w:tcPr>
          <w:p w:rsidR="00B87E40" w:rsidRPr="00EA6A99" w:rsidRDefault="000C7357">
            <w:pPr>
              <w:pStyle w:val="a9"/>
              <w:ind w:firstLine="0"/>
              <w:jc w:val="center"/>
              <w:rPr>
                <w:sz w:val="26"/>
                <w:szCs w:val="26"/>
              </w:rPr>
            </w:pPr>
            <w:r w:rsidRPr="00EA6A99">
              <w:rPr>
                <w:sz w:val="26"/>
                <w:szCs w:val="26"/>
              </w:rPr>
              <w:t>Реквизиты</w:t>
            </w:r>
          </w:p>
        </w:tc>
      </w:tr>
      <w:tr w:rsidR="00B87E40" w:rsidRPr="00EA6A99">
        <w:trPr>
          <w:trHeight w:hRule="exact" w:val="960"/>
          <w:jc w:val="center"/>
        </w:trPr>
        <w:tc>
          <w:tcPr>
            <w:tcW w:w="1536" w:type="dxa"/>
            <w:vMerge w:val="restart"/>
            <w:tcBorders>
              <w:top w:val="single" w:sz="4" w:space="0" w:color="auto"/>
              <w:left w:val="single" w:sz="4" w:space="0" w:color="auto"/>
            </w:tcBorders>
            <w:shd w:val="clear" w:color="auto" w:fill="FFFFFF"/>
          </w:tcPr>
          <w:p w:rsidR="00B87E40" w:rsidRPr="00EA6A99" w:rsidRDefault="000C7357">
            <w:pPr>
              <w:pStyle w:val="a9"/>
              <w:ind w:firstLine="0"/>
              <w:rPr>
                <w:sz w:val="26"/>
                <w:szCs w:val="26"/>
              </w:rPr>
            </w:pPr>
            <w:r w:rsidRPr="00EA6A99">
              <w:rPr>
                <w:sz w:val="26"/>
                <w:szCs w:val="26"/>
              </w:rPr>
              <w:t>Почта</w:t>
            </w:r>
          </w:p>
        </w:tc>
        <w:tc>
          <w:tcPr>
            <w:tcW w:w="8510" w:type="dxa"/>
            <w:tcBorders>
              <w:top w:val="single" w:sz="4" w:space="0" w:color="auto"/>
              <w:left w:val="single" w:sz="4" w:space="0" w:color="auto"/>
              <w:right w:val="single" w:sz="4" w:space="0" w:color="auto"/>
            </w:tcBorders>
            <w:shd w:val="clear" w:color="auto" w:fill="FFFFFF"/>
          </w:tcPr>
          <w:p w:rsidR="00B87E40" w:rsidRPr="00EA6A99" w:rsidRDefault="000C7357">
            <w:pPr>
              <w:pStyle w:val="a9"/>
              <w:tabs>
                <w:tab w:val="left" w:leader="underscore" w:pos="8222"/>
              </w:tabs>
              <w:ind w:firstLine="0"/>
              <w:rPr>
                <w:sz w:val="26"/>
                <w:szCs w:val="26"/>
              </w:rPr>
            </w:pPr>
            <w:r w:rsidRPr="00EA6A99">
              <w:rPr>
                <w:sz w:val="26"/>
                <w:szCs w:val="26"/>
              </w:rPr>
              <w:t>Адрес получателя</w:t>
            </w:r>
            <w:r w:rsidRPr="00EA6A99">
              <w:rPr>
                <w:sz w:val="26"/>
                <w:szCs w:val="26"/>
              </w:rPr>
              <w:tab/>
            </w:r>
          </w:p>
        </w:tc>
      </w:tr>
      <w:tr w:rsidR="00B87E40" w:rsidRPr="00EA6A99">
        <w:trPr>
          <w:trHeight w:hRule="exact" w:val="979"/>
          <w:jc w:val="center"/>
        </w:trPr>
        <w:tc>
          <w:tcPr>
            <w:tcW w:w="1536" w:type="dxa"/>
            <w:vMerge/>
            <w:tcBorders>
              <w:left w:val="single" w:sz="4" w:space="0" w:color="auto"/>
            </w:tcBorders>
            <w:shd w:val="clear" w:color="auto" w:fill="FFFFFF"/>
          </w:tcPr>
          <w:p w:rsidR="00B87E40" w:rsidRPr="00EA6A99" w:rsidRDefault="00B87E40">
            <w:pPr>
              <w:rPr>
                <w:sz w:val="26"/>
                <w:szCs w:val="26"/>
              </w:rPr>
            </w:pPr>
          </w:p>
        </w:tc>
        <w:tc>
          <w:tcPr>
            <w:tcW w:w="8510" w:type="dxa"/>
            <w:tcBorders>
              <w:top w:val="single" w:sz="4" w:space="0" w:color="auto"/>
              <w:left w:val="single" w:sz="4" w:space="0" w:color="auto"/>
              <w:right w:val="single" w:sz="4" w:space="0" w:color="auto"/>
            </w:tcBorders>
            <w:shd w:val="clear" w:color="auto" w:fill="FFFFFF"/>
          </w:tcPr>
          <w:p w:rsidR="00B87E40" w:rsidRPr="00EA6A99" w:rsidRDefault="000C7357">
            <w:pPr>
              <w:pStyle w:val="a9"/>
              <w:tabs>
                <w:tab w:val="left" w:leader="underscore" w:pos="8165"/>
              </w:tabs>
              <w:ind w:firstLine="0"/>
              <w:rPr>
                <w:sz w:val="26"/>
                <w:szCs w:val="26"/>
              </w:rPr>
            </w:pPr>
            <w:r w:rsidRPr="00EA6A99">
              <w:rPr>
                <w:sz w:val="26"/>
                <w:szCs w:val="26"/>
              </w:rPr>
              <w:t>Номер почтового отделения (индекс)</w:t>
            </w:r>
            <w:r w:rsidRPr="00EA6A99">
              <w:rPr>
                <w:sz w:val="26"/>
                <w:szCs w:val="26"/>
              </w:rPr>
              <w:tab/>
            </w:r>
          </w:p>
        </w:tc>
      </w:tr>
      <w:tr w:rsidR="00B87E40" w:rsidRPr="00EA6A99">
        <w:trPr>
          <w:trHeight w:hRule="exact" w:val="643"/>
          <w:jc w:val="center"/>
        </w:trPr>
        <w:tc>
          <w:tcPr>
            <w:tcW w:w="1536" w:type="dxa"/>
            <w:vMerge w:val="restart"/>
            <w:tcBorders>
              <w:top w:val="single" w:sz="4" w:space="0" w:color="auto"/>
              <w:left w:val="single" w:sz="4" w:space="0" w:color="auto"/>
            </w:tcBorders>
            <w:shd w:val="clear" w:color="auto" w:fill="FFFFFF"/>
          </w:tcPr>
          <w:p w:rsidR="00B87E40" w:rsidRPr="00EA6A99" w:rsidRDefault="000C7357">
            <w:pPr>
              <w:pStyle w:val="a9"/>
              <w:ind w:firstLine="0"/>
              <w:rPr>
                <w:sz w:val="26"/>
                <w:szCs w:val="26"/>
              </w:rPr>
            </w:pPr>
            <w:r w:rsidRPr="00EA6A99">
              <w:rPr>
                <w:sz w:val="26"/>
                <w:szCs w:val="26"/>
              </w:rPr>
              <w:t>Банк</w:t>
            </w:r>
          </w:p>
        </w:tc>
        <w:tc>
          <w:tcPr>
            <w:tcW w:w="8510" w:type="dxa"/>
            <w:tcBorders>
              <w:top w:val="single" w:sz="4" w:space="0" w:color="auto"/>
              <w:left w:val="single" w:sz="4" w:space="0" w:color="auto"/>
              <w:right w:val="single" w:sz="4" w:space="0" w:color="auto"/>
            </w:tcBorders>
            <w:shd w:val="clear" w:color="auto" w:fill="FFFFFF"/>
          </w:tcPr>
          <w:p w:rsidR="00B87E40" w:rsidRPr="00EA6A99" w:rsidRDefault="000C7357">
            <w:pPr>
              <w:pStyle w:val="a9"/>
              <w:ind w:firstLine="0"/>
              <w:rPr>
                <w:sz w:val="26"/>
                <w:szCs w:val="26"/>
              </w:rPr>
            </w:pPr>
            <w:r w:rsidRPr="00EA6A99">
              <w:rPr>
                <w:sz w:val="26"/>
                <w:szCs w:val="26"/>
              </w:rPr>
              <w:t>БИК или наименование банка</w:t>
            </w:r>
          </w:p>
        </w:tc>
      </w:tr>
      <w:tr w:rsidR="00B87E40" w:rsidRPr="00EA6A99">
        <w:trPr>
          <w:trHeight w:hRule="exact" w:val="331"/>
          <w:jc w:val="center"/>
        </w:trPr>
        <w:tc>
          <w:tcPr>
            <w:tcW w:w="1536" w:type="dxa"/>
            <w:vMerge/>
            <w:tcBorders>
              <w:left w:val="single" w:sz="4" w:space="0" w:color="auto"/>
            </w:tcBorders>
            <w:shd w:val="clear" w:color="auto" w:fill="FFFFFF"/>
          </w:tcPr>
          <w:p w:rsidR="00B87E40" w:rsidRPr="00EA6A99" w:rsidRDefault="00B87E40">
            <w:pPr>
              <w:rPr>
                <w:sz w:val="26"/>
                <w:szCs w:val="26"/>
              </w:rPr>
            </w:pPr>
          </w:p>
        </w:tc>
        <w:tc>
          <w:tcPr>
            <w:tcW w:w="8510" w:type="dxa"/>
            <w:tcBorders>
              <w:top w:val="single" w:sz="4" w:space="0" w:color="auto"/>
              <w:left w:val="single" w:sz="4" w:space="0" w:color="auto"/>
              <w:right w:val="single" w:sz="4" w:space="0" w:color="auto"/>
            </w:tcBorders>
            <w:shd w:val="clear" w:color="auto" w:fill="FFFFFF"/>
          </w:tcPr>
          <w:p w:rsidR="00B87E40" w:rsidRPr="00EA6A99" w:rsidRDefault="00B87E40">
            <w:pPr>
              <w:rPr>
                <w:sz w:val="26"/>
                <w:szCs w:val="26"/>
              </w:rPr>
            </w:pPr>
          </w:p>
        </w:tc>
      </w:tr>
      <w:tr w:rsidR="00B87E40" w:rsidRPr="00EA6A99">
        <w:trPr>
          <w:trHeight w:hRule="exact" w:val="1104"/>
          <w:jc w:val="center"/>
        </w:trPr>
        <w:tc>
          <w:tcPr>
            <w:tcW w:w="1536" w:type="dxa"/>
            <w:tcBorders>
              <w:top w:val="single" w:sz="4" w:space="0" w:color="auto"/>
              <w:left w:val="single" w:sz="4" w:space="0" w:color="auto"/>
              <w:bottom w:val="single" w:sz="4" w:space="0" w:color="auto"/>
            </w:tcBorders>
            <w:shd w:val="clear" w:color="auto" w:fill="FFFFFF"/>
          </w:tcPr>
          <w:p w:rsidR="00B87E40" w:rsidRPr="00EA6A99" w:rsidRDefault="00B87E40">
            <w:pPr>
              <w:rPr>
                <w:sz w:val="26"/>
                <w:szCs w:val="26"/>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B87E40" w:rsidRPr="00EA6A99" w:rsidRDefault="000C7357">
            <w:pPr>
              <w:pStyle w:val="a9"/>
              <w:tabs>
                <w:tab w:val="left" w:leader="underscore" w:pos="8165"/>
              </w:tabs>
              <w:spacing w:after="100"/>
              <w:ind w:firstLine="0"/>
              <w:rPr>
                <w:sz w:val="26"/>
                <w:szCs w:val="26"/>
              </w:rPr>
            </w:pPr>
            <w:r w:rsidRPr="00EA6A99">
              <w:rPr>
                <w:sz w:val="26"/>
                <w:szCs w:val="26"/>
              </w:rPr>
              <w:t>Корреспондентский счет</w:t>
            </w:r>
            <w:r w:rsidRPr="00EA6A99">
              <w:rPr>
                <w:sz w:val="26"/>
                <w:szCs w:val="26"/>
              </w:rPr>
              <w:tab/>
            </w:r>
          </w:p>
          <w:p w:rsidR="00B87E40" w:rsidRPr="00EA6A99" w:rsidRDefault="000C7357">
            <w:pPr>
              <w:pStyle w:val="a9"/>
              <w:tabs>
                <w:tab w:val="left" w:leader="underscore" w:pos="8189"/>
              </w:tabs>
              <w:ind w:firstLine="0"/>
              <w:rPr>
                <w:sz w:val="26"/>
                <w:szCs w:val="26"/>
              </w:rPr>
            </w:pPr>
            <w:r w:rsidRPr="00EA6A99">
              <w:rPr>
                <w:sz w:val="26"/>
                <w:szCs w:val="26"/>
              </w:rPr>
              <w:t>Номер счета заявителя</w:t>
            </w:r>
            <w:r w:rsidRPr="00EA6A99">
              <w:rPr>
                <w:sz w:val="26"/>
                <w:szCs w:val="26"/>
              </w:rPr>
              <w:tab/>
            </w:r>
          </w:p>
        </w:tc>
      </w:tr>
    </w:tbl>
    <w:p w:rsidR="00B87E40" w:rsidRPr="00EA6A99" w:rsidRDefault="000C7357">
      <w:pPr>
        <w:pStyle w:val="a7"/>
        <w:ind w:left="86"/>
        <w:rPr>
          <w:sz w:val="26"/>
          <w:szCs w:val="26"/>
        </w:rPr>
      </w:pPr>
      <w:r w:rsidRPr="00EA6A99">
        <w:rPr>
          <w:sz w:val="26"/>
          <w:szCs w:val="26"/>
        </w:rPr>
        <w:t>К заявлению прилагаю следующие документы:</w:t>
      </w:r>
    </w:p>
    <w:p w:rsidR="00B87E40" w:rsidRPr="00EA6A99" w:rsidRDefault="00B87E40">
      <w:pPr>
        <w:spacing w:after="59" w:line="1" w:lineRule="exact"/>
        <w:rPr>
          <w:sz w:val="26"/>
          <w:szCs w:val="26"/>
        </w:rPr>
      </w:pPr>
    </w:p>
    <w:p w:rsidR="00B87E40" w:rsidRPr="00EA6A99" w:rsidRDefault="00B87E40">
      <w:pPr>
        <w:spacing w:line="1" w:lineRule="exact"/>
        <w:rPr>
          <w:sz w:val="26"/>
          <w:szCs w:val="26"/>
        </w:rPr>
      </w:pPr>
    </w:p>
    <w:tbl>
      <w:tblPr>
        <w:tblOverlap w:val="never"/>
        <w:tblW w:w="0" w:type="auto"/>
        <w:jc w:val="center"/>
        <w:tblInd w:w="143" w:type="dxa"/>
        <w:tblLayout w:type="fixed"/>
        <w:tblCellMar>
          <w:left w:w="10" w:type="dxa"/>
          <w:right w:w="10" w:type="dxa"/>
        </w:tblCellMar>
        <w:tblLook w:val="0000" w:firstRow="0" w:lastRow="0" w:firstColumn="0" w:lastColumn="0" w:noHBand="0" w:noVBand="0"/>
      </w:tblPr>
      <w:tblGrid>
        <w:gridCol w:w="822"/>
        <w:gridCol w:w="9331"/>
      </w:tblGrid>
      <w:tr w:rsidR="00B87E40" w:rsidRPr="00EA6A99" w:rsidTr="00EA6A99">
        <w:trPr>
          <w:trHeight w:hRule="exact" w:val="494"/>
          <w:jc w:val="center"/>
        </w:trPr>
        <w:tc>
          <w:tcPr>
            <w:tcW w:w="822" w:type="dxa"/>
            <w:tcBorders>
              <w:top w:val="single" w:sz="4" w:space="0" w:color="auto"/>
              <w:left w:val="single" w:sz="4" w:space="0" w:color="auto"/>
            </w:tcBorders>
            <w:shd w:val="clear" w:color="auto" w:fill="FFFFFF"/>
            <w:vAlign w:val="center"/>
          </w:tcPr>
          <w:p w:rsidR="00B87E40" w:rsidRPr="00EA6A99" w:rsidRDefault="000C7357">
            <w:pPr>
              <w:pStyle w:val="a9"/>
              <w:ind w:firstLine="0"/>
              <w:rPr>
                <w:sz w:val="26"/>
                <w:szCs w:val="26"/>
              </w:rPr>
            </w:pPr>
            <w:r w:rsidRPr="00EA6A99">
              <w:rPr>
                <w:sz w:val="26"/>
                <w:szCs w:val="26"/>
              </w:rPr>
              <w:t xml:space="preserve">№ </w:t>
            </w:r>
            <w:proofErr w:type="gramStart"/>
            <w:r w:rsidRPr="00EA6A99">
              <w:rPr>
                <w:sz w:val="26"/>
                <w:szCs w:val="26"/>
              </w:rPr>
              <w:t>п</w:t>
            </w:r>
            <w:proofErr w:type="gramEnd"/>
            <w:r w:rsidRPr="00EA6A99">
              <w:rPr>
                <w:sz w:val="26"/>
                <w:szCs w:val="26"/>
              </w:rPr>
              <w:t>/п</w:t>
            </w:r>
          </w:p>
        </w:tc>
        <w:tc>
          <w:tcPr>
            <w:tcW w:w="9331" w:type="dxa"/>
            <w:tcBorders>
              <w:top w:val="single" w:sz="4" w:space="0" w:color="auto"/>
              <w:left w:val="single" w:sz="4" w:space="0" w:color="auto"/>
              <w:right w:val="single" w:sz="4" w:space="0" w:color="auto"/>
            </w:tcBorders>
            <w:shd w:val="clear" w:color="auto" w:fill="FFFFFF"/>
            <w:vAlign w:val="center"/>
          </w:tcPr>
          <w:p w:rsidR="00B87E40" w:rsidRPr="00EA6A99" w:rsidRDefault="000C7357">
            <w:pPr>
              <w:pStyle w:val="a9"/>
              <w:ind w:firstLine="0"/>
              <w:jc w:val="center"/>
              <w:rPr>
                <w:sz w:val="26"/>
                <w:szCs w:val="26"/>
              </w:rPr>
            </w:pPr>
            <w:r w:rsidRPr="00EA6A99">
              <w:rPr>
                <w:sz w:val="26"/>
                <w:szCs w:val="26"/>
              </w:rPr>
              <w:t>Наименование документов</w:t>
            </w:r>
          </w:p>
        </w:tc>
      </w:tr>
      <w:tr w:rsidR="00B87E40" w:rsidRPr="00EA6A99" w:rsidTr="00EA6A99">
        <w:trPr>
          <w:trHeight w:hRule="exact" w:val="504"/>
          <w:jc w:val="center"/>
        </w:trPr>
        <w:tc>
          <w:tcPr>
            <w:tcW w:w="822" w:type="dxa"/>
            <w:tcBorders>
              <w:top w:val="single" w:sz="4" w:space="0" w:color="auto"/>
              <w:left w:val="single" w:sz="4" w:space="0" w:color="auto"/>
              <w:bottom w:val="single" w:sz="4" w:space="0" w:color="auto"/>
            </w:tcBorders>
            <w:shd w:val="clear" w:color="auto" w:fill="FFFFFF"/>
          </w:tcPr>
          <w:p w:rsidR="00B87E40" w:rsidRPr="00EA6A99" w:rsidRDefault="000C7357">
            <w:pPr>
              <w:pStyle w:val="a9"/>
              <w:ind w:firstLine="0"/>
              <w:jc w:val="center"/>
              <w:rPr>
                <w:sz w:val="26"/>
                <w:szCs w:val="26"/>
              </w:rPr>
            </w:pPr>
            <w:r w:rsidRPr="00EA6A99">
              <w:rPr>
                <w:sz w:val="26"/>
                <w:szCs w:val="26"/>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B87E40" w:rsidRPr="00EA6A99" w:rsidRDefault="00B87E40">
            <w:pPr>
              <w:rPr>
                <w:sz w:val="26"/>
                <w:szCs w:val="26"/>
              </w:rPr>
            </w:pPr>
          </w:p>
        </w:tc>
      </w:tr>
    </w:tbl>
    <w:p w:rsidR="00F83AC8" w:rsidRDefault="00F83AC8">
      <w:pPr>
        <w:pStyle w:val="a7"/>
        <w:ind w:left="91"/>
        <w:rPr>
          <w:sz w:val="26"/>
          <w:szCs w:val="26"/>
        </w:rPr>
      </w:pPr>
    </w:p>
    <w:p w:rsidR="00B87E40" w:rsidRPr="00F83AC8" w:rsidRDefault="000C7357" w:rsidP="00F83AC8">
      <w:pPr>
        <w:pStyle w:val="a7"/>
        <w:ind w:left="91" w:firstLine="617"/>
        <w:rPr>
          <w:sz w:val="26"/>
          <w:szCs w:val="26"/>
        </w:rPr>
      </w:pPr>
      <w:r w:rsidRPr="00F83AC8">
        <w:rPr>
          <w:sz w:val="26"/>
          <w:szCs w:val="26"/>
        </w:rPr>
        <w:t xml:space="preserve">Об ответственности за достоверность представленных сведений </w:t>
      </w:r>
      <w:proofErr w:type="gramStart"/>
      <w:r w:rsidRPr="00F83AC8">
        <w:rPr>
          <w:sz w:val="26"/>
          <w:szCs w:val="26"/>
        </w:rPr>
        <w:t>предупрежден</w:t>
      </w:r>
      <w:proofErr w:type="gramEnd"/>
      <w:r w:rsidRPr="00F83AC8">
        <w:rPr>
          <w:sz w:val="26"/>
          <w:szCs w:val="26"/>
        </w:rPr>
        <w:t xml:space="preserve"> (на).</w:t>
      </w:r>
    </w:p>
    <w:p w:rsidR="00B87E40" w:rsidRPr="00F83AC8" w:rsidRDefault="000C7357">
      <w:pPr>
        <w:pStyle w:val="a7"/>
        <w:ind w:left="91"/>
        <w:rPr>
          <w:sz w:val="26"/>
          <w:szCs w:val="26"/>
        </w:rPr>
      </w:pPr>
      <w:r w:rsidRPr="00F83AC8">
        <w:rPr>
          <w:sz w:val="26"/>
          <w:szCs w:val="26"/>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F83AC8" w:rsidRDefault="00F83AC8" w:rsidP="00F83AC8">
      <w:pPr>
        <w:pStyle w:val="30"/>
        <w:tabs>
          <w:tab w:val="left" w:pos="5566"/>
        </w:tabs>
        <w:jc w:val="left"/>
        <w:rPr>
          <w:rFonts w:eastAsia="Arial Unicode MS"/>
          <w:color w:val="000000"/>
          <w:sz w:val="24"/>
          <w:szCs w:val="24"/>
        </w:rPr>
      </w:pPr>
    </w:p>
    <w:p w:rsidR="00F83AC8" w:rsidRPr="00F83AC8" w:rsidRDefault="00F83AC8" w:rsidP="00F83AC8">
      <w:pPr>
        <w:pStyle w:val="30"/>
        <w:tabs>
          <w:tab w:val="left" w:pos="5566"/>
        </w:tabs>
        <w:jc w:val="left"/>
        <w:rPr>
          <w:rFonts w:eastAsia="Arial Unicode MS"/>
          <w:color w:val="000000"/>
          <w:sz w:val="24"/>
          <w:szCs w:val="24"/>
        </w:rPr>
      </w:pPr>
      <w:r>
        <w:rPr>
          <w:rFonts w:eastAsia="Arial Unicode MS"/>
          <w:color w:val="000000"/>
          <w:sz w:val="24"/>
          <w:szCs w:val="24"/>
        </w:rPr>
        <w:t>«___»____________20___г.                                                             ________________________</w:t>
      </w:r>
    </w:p>
    <w:p w:rsidR="00B87E40" w:rsidRDefault="000C7357" w:rsidP="00F83AC8">
      <w:pPr>
        <w:pStyle w:val="30"/>
        <w:tabs>
          <w:tab w:val="left" w:pos="5566"/>
        </w:tabs>
        <w:jc w:val="left"/>
      </w:pPr>
      <w:r>
        <w:rPr>
          <w:color w:val="000000"/>
        </w:rPr>
        <w:tab/>
      </w:r>
      <w:r w:rsidR="00F83AC8">
        <w:rPr>
          <w:color w:val="000000"/>
        </w:rPr>
        <w:t xml:space="preserve">                               (п</w:t>
      </w:r>
      <w:r>
        <w:rPr>
          <w:color w:val="000000"/>
        </w:rPr>
        <w:t>одпись заявителя</w:t>
      </w:r>
      <w:r w:rsidR="00F83AC8">
        <w:rPr>
          <w:color w:val="000000"/>
        </w:rPr>
        <w:t>)</w:t>
      </w:r>
    </w:p>
    <w:p w:rsidR="003C5349" w:rsidRDefault="003C5349" w:rsidP="00EA6A99">
      <w:pPr>
        <w:pStyle w:val="ac"/>
        <w:spacing w:after="0" w:line="240" w:lineRule="auto"/>
        <w:ind w:firstLine="6946"/>
        <w:jc w:val="both"/>
        <w:rPr>
          <w:lang w:val="ru-RU"/>
        </w:rPr>
      </w:pPr>
    </w:p>
    <w:p w:rsidR="00EA6A99" w:rsidRDefault="00EA6A99" w:rsidP="00EA6A99">
      <w:pPr>
        <w:pStyle w:val="ac"/>
        <w:spacing w:after="0" w:line="240" w:lineRule="auto"/>
        <w:ind w:firstLine="6946"/>
        <w:jc w:val="both"/>
        <w:rPr>
          <w:lang w:val="ru-RU"/>
        </w:rPr>
      </w:pPr>
      <w:r>
        <w:rPr>
          <w:lang w:val="ru-RU"/>
        </w:rPr>
        <w:lastRenderedPageBreak/>
        <w:t>Приложение № 4</w:t>
      </w:r>
      <w:r w:rsidRPr="00701E0C">
        <w:rPr>
          <w:lang w:val="ru-RU"/>
        </w:rPr>
        <w:t xml:space="preserve"> </w:t>
      </w:r>
    </w:p>
    <w:p w:rsidR="00EA6A99" w:rsidRDefault="00EA6A99" w:rsidP="00EA6A99">
      <w:pPr>
        <w:pStyle w:val="ac"/>
        <w:spacing w:after="0" w:line="240" w:lineRule="auto"/>
        <w:ind w:left="6946"/>
        <w:jc w:val="both"/>
        <w:rPr>
          <w:lang w:val="ru-RU"/>
        </w:rPr>
      </w:pPr>
      <w:r w:rsidRPr="00701E0C">
        <w:rPr>
          <w:lang w:val="ru-RU"/>
        </w:rPr>
        <w:t xml:space="preserve">к Административному регламенту по предоставлению услуги </w:t>
      </w:r>
      <w:r w:rsidRPr="00701E0C">
        <w:rPr>
          <w:bCs/>
          <w:lang w:val="ru-RU"/>
        </w:rPr>
        <w:t>«Выплата компенсации части родительской платы за присмотр и уход за детьми в</w:t>
      </w:r>
      <w:r w:rsidRPr="00701E0C">
        <w:rPr>
          <w:b/>
          <w:bCs/>
          <w:lang w:val="ru-RU"/>
        </w:rPr>
        <w:t xml:space="preserve"> </w:t>
      </w:r>
      <w:r w:rsidRPr="00701E0C">
        <w:rPr>
          <w:bCs/>
          <w:iCs/>
          <w:lang w:val="ru-RU"/>
        </w:rPr>
        <w:t xml:space="preserve">муниципальных </w:t>
      </w:r>
      <w:r w:rsidRPr="00701E0C">
        <w:rPr>
          <w:bCs/>
          <w:lang w:val="ru-RU"/>
        </w:rPr>
        <w:t xml:space="preserve">образовательных организациях, находящихся на территории </w:t>
      </w:r>
      <w:proofErr w:type="gramStart"/>
      <w:r w:rsidRPr="00701E0C">
        <w:rPr>
          <w:bCs/>
          <w:lang w:val="ru-RU"/>
        </w:rPr>
        <w:t>муниципального</w:t>
      </w:r>
      <w:proofErr w:type="gramEnd"/>
      <w:r w:rsidRPr="00701E0C">
        <w:rPr>
          <w:bCs/>
          <w:lang w:val="ru-RU"/>
        </w:rPr>
        <w:t xml:space="preserve"> образования Магдагачинского муниципального района Амурской области»</w:t>
      </w:r>
      <w:r w:rsidRPr="00701E0C">
        <w:rPr>
          <w:lang w:val="ru-RU"/>
        </w:rPr>
        <w:t>.</w:t>
      </w:r>
    </w:p>
    <w:p w:rsidR="00EA6A99" w:rsidRDefault="00EA6A99" w:rsidP="00EA6A99">
      <w:pPr>
        <w:pStyle w:val="ac"/>
        <w:spacing w:after="0" w:line="240" w:lineRule="auto"/>
        <w:ind w:left="6946"/>
        <w:jc w:val="both"/>
        <w:rPr>
          <w:lang w:val="ru-RU"/>
        </w:rPr>
      </w:pPr>
    </w:p>
    <w:p w:rsidR="00EA6A99" w:rsidRDefault="00EA6A99" w:rsidP="00EA6A99">
      <w:pPr>
        <w:pStyle w:val="ac"/>
        <w:spacing w:after="0" w:line="240" w:lineRule="auto"/>
        <w:ind w:left="6946"/>
        <w:jc w:val="both"/>
        <w:rPr>
          <w:lang w:val="ru-RU"/>
        </w:rPr>
      </w:pPr>
    </w:p>
    <w:p w:rsidR="00EA6A99" w:rsidRPr="00EA6A99" w:rsidRDefault="00EA6A99" w:rsidP="00EA6A99">
      <w:pPr>
        <w:pStyle w:val="ac"/>
        <w:spacing w:after="0" w:line="240" w:lineRule="auto"/>
        <w:ind w:left="6946"/>
        <w:jc w:val="both"/>
        <w:rPr>
          <w:lang w:val="ru-RU"/>
        </w:rPr>
      </w:pPr>
    </w:p>
    <w:p w:rsidR="00B87E40" w:rsidRDefault="00EA6A99">
      <w:pPr>
        <w:pStyle w:val="20"/>
        <w:pBdr>
          <w:top w:val="single" w:sz="4" w:space="0" w:color="auto"/>
        </w:pBdr>
        <w:spacing w:after="220"/>
      </w:pPr>
      <w:r>
        <w:t xml:space="preserve"> </w:t>
      </w:r>
      <w:r w:rsidR="000C7357">
        <w:t>(наименование уполномоченного органа, предоставляющего услугу)</w:t>
      </w:r>
    </w:p>
    <w:p w:rsidR="00C86D0E" w:rsidRPr="00701E0C" w:rsidRDefault="00C86D0E" w:rsidP="00C86D0E">
      <w:pPr>
        <w:pStyle w:val="1"/>
        <w:tabs>
          <w:tab w:val="left" w:leader="underscore" w:pos="9303"/>
        </w:tabs>
        <w:ind w:left="6260" w:firstLine="0"/>
        <w:rPr>
          <w:sz w:val="26"/>
          <w:szCs w:val="26"/>
        </w:rPr>
      </w:pPr>
      <w:r>
        <w:rPr>
          <w:sz w:val="26"/>
          <w:szCs w:val="26"/>
        </w:rPr>
        <w:t>Кому:_________________________</w:t>
      </w:r>
    </w:p>
    <w:p w:rsidR="00C86D0E" w:rsidRDefault="00C86D0E" w:rsidP="00C86D0E">
      <w:pPr>
        <w:pStyle w:val="20"/>
        <w:spacing w:after="320"/>
        <w:ind w:left="6260"/>
        <w:jc w:val="left"/>
      </w:pPr>
      <w:r>
        <w:rPr>
          <w:i w:val="0"/>
          <w:iCs w:val="0"/>
        </w:rPr>
        <w:t xml:space="preserve">                       </w:t>
      </w:r>
      <w:proofErr w:type="gramStart"/>
      <w:r>
        <w:rPr>
          <w:i w:val="0"/>
          <w:iCs w:val="0"/>
        </w:rPr>
        <w:t>(ФИО заявителя (представителя)</w:t>
      </w:r>
      <w:proofErr w:type="gramEnd"/>
    </w:p>
    <w:p w:rsidR="00C86D0E" w:rsidRDefault="00C86D0E" w:rsidP="00C86D0E">
      <w:pPr>
        <w:pStyle w:val="11"/>
        <w:keepNext/>
        <w:keepLines/>
        <w:spacing w:after="0"/>
        <w:rPr>
          <w:sz w:val="26"/>
          <w:szCs w:val="26"/>
        </w:rPr>
      </w:pPr>
      <w:r w:rsidRPr="00701E0C">
        <w:rPr>
          <w:sz w:val="26"/>
          <w:szCs w:val="26"/>
        </w:rPr>
        <w:t>РЕШЕНИЕ</w:t>
      </w:r>
      <w:r w:rsidRPr="00701E0C">
        <w:rPr>
          <w:sz w:val="26"/>
          <w:szCs w:val="26"/>
        </w:rPr>
        <w:br/>
      </w:r>
      <w:r>
        <w:rPr>
          <w:sz w:val="26"/>
          <w:szCs w:val="26"/>
        </w:rPr>
        <w:t>об отказе в</w:t>
      </w:r>
      <w:r w:rsidRPr="00701E0C">
        <w:rPr>
          <w:sz w:val="26"/>
          <w:szCs w:val="26"/>
        </w:rPr>
        <w:t xml:space="preserve"> </w:t>
      </w:r>
      <w:r w:rsidRPr="00C86D0E">
        <w:rPr>
          <w:bCs w:val="0"/>
          <w:sz w:val="26"/>
          <w:szCs w:val="26"/>
        </w:rPr>
        <w:t xml:space="preserve"> приёме документов, необходимых для предоставления </w:t>
      </w:r>
      <w:r w:rsidRPr="00701E0C">
        <w:rPr>
          <w:sz w:val="26"/>
          <w:szCs w:val="26"/>
        </w:rPr>
        <w:t>услуги</w:t>
      </w:r>
    </w:p>
    <w:p w:rsidR="00C86D0E" w:rsidRDefault="00C86D0E" w:rsidP="00C86D0E">
      <w:pPr>
        <w:pStyle w:val="11"/>
        <w:keepNext/>
        <w:keepLines/>
        <w:spacing w:after="0"/>
        <w:rPr>
          <w:sz w:val="26"/>
          <w:szCs w:val="26"/>
        </w:rPr>
      </w:pPr>
    </w:p>
    <w:p w:rsidR="00C86D0E" w:rsidRPr="00701E0C" w:rsidRDefault="00C86D0E" w:rsidP="00C86D0E">
      <w:pPr>
        <w:pStyle w:val="11"/>
        <w:keepNext/>
        <w:keepLines/>
        <w:spacing w:after="0"/>
        <w:jc w:val="left"/>
        <w:rPr>
          <w:sz w:val="26"/>
          <w:szCs w:val="26"/>
        </w:rPr>
      </w:pPr>
      <w:r>
        <w:rPr>
          <w:sz w:val="26"/>
          <w:szCs w:val="26"/>
        </w:rPr>
        <w:t>______________________________</w:t>
      </w:r>
    </w:p>
    <w:p w:rsidR="00C86D0E" w:rsidRDefault="00C86D0E" w:rsidP="00C86D0E">
      <w:pPr>
        <w:pStyle w:val="20"/>
        <w:spacing w:after="640"/>
        <w:jc w:val="both"/>
      </w:pPr>
      <w:r>
        <w:rPr>
          <w:i w:val="0"/>
          <w:iCs w:val="0"/>
        </w:rPr>
        <w:t xml:space="preserve">  (номер и дата решения о предоставлении услуги)</w:t>
      </w:r>
    </w:p>
    <w:p w:rsidR="00B87E40" w:rsidRPr="00C86D0E" w:rsidRDefault="000C7357">
      <w:pPr>
        <w:pStyle w:val="1"/>
        <w:spacing w:line="276" w:lineRule="auto"/>
        <w:ind w:firstLine="720"/>
        <w:jc w:val="both"/>
        <w:rPr>
          <w:sz w:val="26"/>
          <w:szCs w:val="26"/>
        </w:rPr>
      </w:pPr>
      <w:r w:rsidRPr="00C86D0E">
        <w:rPr>
          <w:sz w:val="26"/>
          <w:szCs w:val="26"/>
        </w:rPr>
        <w:t xml:space="preserve">Рассмотрев Ваше заявление </w:t>
      </w:r>
      <w:proofErr w:type="gramStart"/>
      <w:r w:rsidRPr="00C86D0E">
        <w:rPr>
          <w:sz w:val="26"/>
          <w:szCs w:val="26"/>
        </w:rPr>
        <w:t>от</w:t>
      </w:r>
      <w:proofErr w:type="gramEnd"/>
      <w:r w:rsidR="00C86D0E">
        <w:rPr>
          <w:sz w:val="26"/>
          <w:szCs w:val="26"/>
        </w:rPr>
        <w:t>__________</w:t>
      </w:r>
      <w:r w:rsidRPr="00C86D0E">
        <w:rPr>
          <w:sz w:val="26"/>
          <w:szCs w:val="26"/>
        </w:rPr>
        <w:t>№</w:t>
      </w:r>
      <w:r w:rsidR="00C86D0E">
        <w:rPr>
          <w:sz w:val="26"/>
          <w:szCs w:val="26"/>
        </w:rPr>
        <w:t xml:space="preserve"> _____ </w:t>
      </w:r>
      <w:r w:rsidRPr="00C86D0E">
        <w:rPr>
          <w:sz w:val="26"/>
          <w:szCs w:val="26"/>
        </w:rPr>
        <w:t xml:space="preserve">и </w:t>
      </w:r>
      <w:proofErr w:type="gramStart"/>
      <w:r w:rsidRPr="00C86D0E">
        <w:rPr>
          <w:sz w:val="26"/>
          <w:szCs w:val="26"/>
        </w:rPr>
        <w:t>прилагаемые</w:t>
      </w:r>
      <w:proofErr w:type="gramEnd"/>
      <w:r w:rsidRPr="00C86D0E">
        <w:rPr>
          <w:sz w:val="26"/>
          <w:szCs w:val="26"/>
        </w:rPr>
        <w:t xml:space="preserve"> к нему документы принято решение об отказе в приеме документов, необходимых для предоставления услуги по следующим основаниям:</w:t>
      </w:r>
    </w:p>
    <w:p w:rsidR="00B87E40" w:rsidRPr="00C86D0E" w:rsidRDefault="000C7357">
      <w:pPr>
        <w:pStyle w:val="1"/>
        <w:numPr>
          <w:ilvl w:val="0"/>
          <w:numId w:val="14"/>
        </w:numPr>
        <w:tabs>
          <w:tab w:val="left" w:pos="1079"/>
        </w:tabs>
        <w:spacing w:line="276" w:lineRule="auto"/>
        <w:ind w:firstLine="720"/>
        <w:jc w:val="both"/>
        <w:rPr>
          <w:sz w:val="26"/>
          <w:szCs w:val="26"/>
        </w:rPr>
      </w:pPr>
      <w:bookmarkStart w:id="191" w:name="bookmark196"/>
      <w:bookmarkEnd w:id="191"/>
      <w:r w:rsidRPr="00C86D0E">
        <w:rPr>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87E40" w:rsidRPr="00C86D0E" w:rsidRDefault="000C7357">
      <w:pPr>
        <w:pStyle w:val="1"/>
        <w:numPr>
          <w:ilvl w:val="0"/>
          <w:numId w:val="14"/>
        </w:numPr>
        <w:tabs>
          <w:tab w:val="left" w:pos="1079"/>
        </w:tabs>
        <w:spacing w:line="276" w:lineRule="auto"/>
        <w:ind w:firstLine="720"/>
        <w:jc w:val="both"/>
        <w:rPr>
          <w:sz w:val="26"/>
          <w:szCs w:val="26"/>
        </w:rPr>
      </w:pPr>
      <w:bookmarkStart w:id="192" w:name="bookmark197"/>
      <w:bookmarkEnd w:id="192"/>
      <w:r w:rsidRPr="00C86D0E">
        <w:rPr>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87E40" w:rsidRPr="00C86D0E" w:rsidRDefault="000C7357">
      <w:pPr>
        <w:pStyle w:val="1"/>
        <w:numPr>
          <w:ilvl w:val="0"/>
          <w:numId w:val="14"/>
        </w:numPr>
        <w:tabs>
          <w:tab w:val="left" w:pos="1079"/>
        </w:tabs>
        <w:spacing w:line="276" w:lineRule="auto"/>
        <w:ind w:firstLine="720"/>
        <w:jc w:val="both"/>
        <w:rPr>
          <w:sz w:val="26"/>
          <w:szCs w:val="26"/>
        </w:rPr>
      </w:pPr>
      <w:bookmarkStart w:id="193" w:name="bookmark198"/>
      <w:bookmarkEnd w:id="193"/>
      <w:r w:rsidRPr="00C86D0E">
        <w:rPr>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7E40" w:rsidRPr="00C86D0E" w:rsidRDefault="000C7357">
      <w:pPr>
        <w:pStyle w:val="1"/>
        <w:numPr>
          <w:ilvl w:val="0"/>
          <w:numId w:val="14"/>
        </w:numPr>
        <w:tabs>
          <w:tab w:val="left" w:pos="1074"/>
        </w:tabs>
        <w:spacing w:line="276" w:lineRule="auto"/>
        <w:ind w:firstLine="720"/>
        <w:jc w:val="both"/>
        <w:rPr>
          <w:sz w:val="26"/>
          <w:szCs w:val="26"/>
        </w:rPr>
      </w:pPr>
      <w:bookmarkStart w:id="194" w:name="bookmark199"/>
      <w:bookmarkEnd w:id="194"/>
      <w:r w:rsidRPr="00C86D0E">
        <w:rPr>
          <w:sz w:val="26"/>
          <w:szCs w:val="26"/>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B87E40" w:rsidRPr="00C86D0E" w:rsidRDefault="000C7357">
      <w:pPr>
        <w:pStyle w:val="1"/>
        <w:numPr>
          <w:ilvl w:val="0"/>
          <w:numId w:val="14"/>
        </w:numPr>
        <w:tabs>
          <w:tab w:val="left" w:pos="1079"/>
        </w:tabs>
        <w:spacing w:line="276" w:lineRule="auto"/>
        <w:ind w:firstLine="720"/>
        <w:jc w:val="both"/>
        <w:rPr>
          <w:sz w:val="26"/>
          <w:szCs w:val="26"/>
        </w:rPr>
      </w:pPr>
      <w:bookmarkStart w:id="195" w:name="bookmark200"/>
      <w:bookmarkEnd w:id="195"/>
      <w:r w:rsidRPr="00C86D0E">
        <w:rPr>
          <w:sz w:val="26"/>
          <w:szCs w:val="26"/>
        </w:rPr>
        <w:t>представленные документы или сведения утратили силу на момент обращения за услугой;</w:t>
      </w:r>
    </w:p>
    <w:p w:rsidR="00B87E40" w:rsidRPr="00C86D0E" w:rsidRDefault="000C7357">
      <w:pPr>
        <w:pStyle w:val="1"/>
        <w:numPr>
          <w:ilvl w:val="0"/>
          <w:numId w:val="14"/>
        </w:numPr>
        <w:tabs>
          <w:tab w:val="left" w:pos="1079"/>
        </w:tabs>
        <w:spacing w:line="276" w:lineRule="auto"/>
        <w:ind w:firstLine="720"/>
        <w:jc w:val="both"/>
        <w:rPr>
          <w:sz w:val="26"/>
          <w:szCs w:val="26"/>
        </w:rPr>
      </w:pPr>
      <w:bookmarkStart w:id="196" w:name="bookmark201"/>
      <w:bookmarkEnd w:id="196"/>
      <w:r w:rsidRPr="00C86D0E">
        <w:rPr>
          <w:sz w:val="26"/>
          <w:szCs w:val="26"/>
        </w:rPr>
        <w:t>представление неполного комплекта документов, необходимых для предоставления услуги;</w:t>
      </w:r>
    </w:p>
    <w:p w:rsidR="00B87E40" w:rsidRPr="00C86D0E" w:rsidRDefault="000C7357">
      <w:pPr>
        <w:pStyle w:val="1"/>
        <w:numPr>
          <w:ilvl w:val="0"/>
          <w:numId w:val="14"/>
        </w:numPr>
        <w:tabs>
          <w:tab w:val="left" w:pos="1079"/>
        </w:tabs>
        <w:spacing w:after="460" w:line="276" w:lineRule="auto"/>
        <w:ind w:firstLine="720"/>
        <w:jc w:val="both"/>
        <w:rPr>
          <w:sz w:val="26"/>
          <w:szCs w:val="26"/>
        </w:rPr>
      </w:pPr>
      <w:bookmarkStart w:id="197" w:name="bookmark202"/>
      <w:bookmarkEnd w:id="197"/>
      <w:r w:rsidRPr="00C86D0E">
        <w:rPr>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Pr="00C86D0E">
        <w:rPr>
          <w:sz w:val="26"/>
          <w:szCs w:val="26"/>
        </w:rPr>
        <w:br w:type="page"/>
      </w:r>
    </w:p>
    <w:p w:rsidR="00B87E40" w:rsidRPr="00C86D0E" w:rsidRDefault="000C7357">
      <w:pPr>
        <w:pStyle w:val="1"/>
        <w:spacing w:line="276" w:lineRule="auto"/>
        <w:ind w:firstLine="720"/>
        <w:rPr>
          <w:sz w:val="26"/>
          <w:szCs w:val="26"/>
        </w:rPr>
      </w:pPr>
      <w:r w:rsidRPr="00C86D0E">
        <w:rPr>
          <w:sz w:val="26"/>
          <w:szCs w:val="26"/>
        </w:rPr>
        <w:lastRenderedPageBreak/>
        <w:t>Дополнительная информация:</w:t>
      </w:r>
      <w:r w:rsidR="00C86D0E">
        <w:rPr>
          <w:sz w:val="26"/>
          <w:szCs w:val="26"/>
        </w:rPr>
        <w:t>_______________________________________________</w:t>
      </w:r>
    </w:p>
    <w:p w:rsidR="00B87E40" w:rsidRPr="00C86D0E" w:rsidRDefault="000C7357">
      <w:pPr>
        <w:pStyle w:val="1"/>
        <w:spacing w:line="276" w:lineRule="auto"/>
        <w:ind w:firstLine="720"/>
        <w:rPr>
          <w:sz w:val="26"/>
          <w:szCs w:val="26"/>
        </w:rPr>
      </w:pPr>
      <w:r w:rsidRPr="00C86D0E">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B87E40" w:rsidRPr="00C86D0E" w:rsidRDefault="000C7357">
      <w:pPr>
        <w:pStyle w:val="1"/>
        <w:spacing w:after="920" w:line="276" w:lineRule="auto"/>
        <w:ind w:firstLine="720"/>
        <w:rPr>
          <w:sz w:val="26"/>
          <w:szCs w:val="26"/>
        </w:rPr>
      </w:pPr>
      <w:r w:rsidRPr="00C86D0E">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B87E40" w:rsidRDefault="000C7357">
      <w:pPr>
        <w:pStyle w:val="50"/>
        <w:pBdr>
          <w:top w:val="single" w:sz="4" w:space="0" w:color="auto"/>
          <w:left w:val="single" w:sz="4" w:space="0" w:color="auto"/>
          <w:bottom w:val="single" w:sz="4" w:space="0" w:color="auto"/>
          <w:right w:val="single" w:sz="4" w:space="0" w:color="auto"/>
        </w:pBdr>
        <w:spacing w:after="460"/>
        <w:sectPr w:rsidR="00B87E40" w:rsidSect="001B3298">
          <w:type w:val="continuous"/>
          <w:pgSz w:w="11900" w:h="16840"/>
          <w:pgMar w:top="851" w:right="474" w:bottom="851" w:left="1131" w:header="701" w:footer="707" w:gutter="0"/>
          <w:cols w:space="720"/>
          <w:noEndnote/>
          <w:docGrid w:linePitch="360"/>
        </w:sectPr>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763905</wp:posOffset>
                </wp:positionH>
                <wp:positionV relativeFrom="paragraph">
                  <wp:posOffset>215900</wp:posOffset>
                </wp:positionV>
                <wp:extent cx="2673350" cy="14922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673350" cy="149225"/>
                        </a:xfrm>
                        <a:prstGeom prst="rect">
                          <a:avLst/>
                        </a:prstGeom>
                        <a:noFill/>
                      </wps:spPr>
                      <wps:txbx>
                        <w:txbxContent>
                          <w:p w:rsidR="00355C5C" w:rsidRDefault="00355C5C">
                            <w:pPr>
                              <w:pStyle w:val="20"/>
                              <w:spacing w:after="0"/>
                              <w:jc w:val="left"/>
                            </w:pPr>
                            <w:r>
                              <w:t>Должность и ФИО сотрудника, принявшего решение</w:t>
                            </w:r>
                          </w:p>
                        </w:txbxContent>
                      </wps:txbx>
                      <wps:bodyPr wrap="none" lIns="0" tIns="0" rIns="0" bIns="0"/>
                    </wps:wsp>
                  </a:graphicData>
                </a:graphic>
              </wp:anchor>
            </w:drawing>
          </mc:Choice>
          <mc:Fallback>
            <w:pict>
              <v:shape id="Shape 9" o:spid="_x0000_s1028" type="#_x0000_t202" style="position:absolute;left:0;text-align:left;margin-left:60.15pt;margin-top:17pt;width:210.5pt;height:11.7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" filled="f" stroked="f">
                <v:textbox inset="0,0,0,0">
                  <w:txbxContent>
                    <w:p w:rsidR="00355C5C" w:rsidRDefault="00355C5C">
                      <w:pPr>
                        <w:pStyle w:val="20"/>
                        <w:spacing w:after="0"/>
                        <w:jc w:val="left"/>
                      </w:pPr>
                      <w:r>
                        <w:t>Должность и ФИО сотрудника, принявшего решение</w:t>
                      </w:r>
                    </w:p>
                  </w:txbxContent>
                </v:textbox>
                <w10:wrap type="square" anchorx="page"/>
              </v:shape>
            </w:pict>
          </mc:Fallback>
        </mc:AlternateContent>
      </w:r>
      <w:r w:rsidR="00C86D0E">
        <w:t xml:space="preserve">                                                                       </w:t>
      </w:r>
      <w:r>
        <w:t>Сведения об</w:t>
      </w:r>
      <w:r>
        <w:br/>
        <w:t>электронной</w:t>
      </w:r>
      <w:r>
        <w:br/>
        <w:t>подписи</w:t>
      </w:r>
    </w:p>
    <w:p w:rsidR="009D2410" w:rsidRDefault="009D2410" w:rsidP="009D2410">
      <w:pPr>
        <w:pStyle w:val="ac"/>
        <w:spacing w:after="0" w:line="240" w:lineRule="auto"/>
        <w:ind w:firstLine="10632"/>
        <w:jc w:val="both"/>
        <w:rPr>
          <w:lang w:val="ru-RU"/>
        </w:rPr>
      </w:pPr>
    </w:p>
    <w:p w:rsidR="009D2410" w:rsidRDefault="00DF3A88" w:rsidP="00DF3A88">
      <w:pPr>
        <w:pStyle w:val="ac"/>
        <w:spacing w:after="0" w:line="240" w:lineRule="auto"/>
        <w:ind w:firstLine="10065"/>
        <w:jc w:val="both"/>
        <w:rPr>
          <w:lang w:val="ru-RU"/>
        </w:rPr>
      </w:pPr>
      <w:r>
        <w:rPr>
          <w:lang w:val="ru-RU"/>
        </w:rPr>
        <w:t xml:space="preserve">                         </w:t>
      </w:r>
      <w:r w:rsidR="009D2410">
        <w:rPr>
          <w:lang w:val="ru-RU"/>
        </w:rPr>
        <w:t>Приложение № 5</w:t>
      </w:r>
      <w:r w:rsidR="009D2410" w:rsidRPr="00701E0C">
        <w:rPr>
          <w:lang w:val="ru-RU"/>
        </w:rPr>
        <w:t xml:space="preserve"> </w:t>
      </w:r>
    </w:p>
    <w:p w:rsidR="009D2410" w:rsidRDefault="009D2410" w:rsidP="00CF1B21">
      <w:pPr>
        <w:pStyle w:val="ac"/>
        <w:spacing w:after="0" w:line="240" w:lineRule="auto"/>
        <w:ind w:left="11340"/>
        <w:jc w:val="both"/>
        <w:rPr>
          <w:lang w:val="ru-RU"/>
        </w:rPr>
      </w:pPr>
      <w:r w:rsidRPr="00701E0C">
        <w:rPr>
          <w:lang w:val="ru-RU"/>
        </w:rPr>
        <w:t xml:space="preserve">к Административному регламенту по предоставлению услуги </w:t>
      </w:r>
      <w:r w:rsidRPr="00701E0C">
        <w:rPr>
          <w:bCs/>
          <w:lang w:val="ru-RU"/>
        </w:rPr>
        <w:t>«Выплата компенсации части родительской платы за присмотр и уход за детьми в</w:t>
      </w:r>
      <w:r w:rsidRPr="00701E0C">
        <w:rPr>
          <w:b/>
          <w:bCs/>
          <w:lang w:val="ru-RU"/>
        </w:rPr>
        <w:t xml:space="preserve"> </w:t>
      </w:r>
      <w:r w:rsidRPr="00701E0C">
        <w:rPr>
          <w:bCs/>
          <w:iCs/>
          <w:lang w:val="ru-RU"/>
        </w:rPr>
        <w:t xml:space="preserve">муниципальных </w:t>
      </w:r>
      <w:r w:rsidRPr="00701E0C">
        <w:rPr>
          <w:bCs/>
          <w:lang w:val="ru-RU"/>
        </w:rPr>
        <w:t xml:space="preserve">образовательных организациях, находящихся на территории </w:t>
      </w:r>
      <w:proofErr w:type="gramStart"/>
      <w:r w:rsidRPr="00701E0C">
        <w:rPr>
          <w:bCs/>
          <w:lang w:val="ru-RU"/>
        </w:rPr>
        <w:t>муниципального</w:t>
      </w:r>
      <w:proofErr w:type="gramEnd"/>
      <w:r w:rsidRPr="00701E0C">
        <w:rPr>
          <w:bCs/>
          <w:lang w:val="ru-RU"/>
        </w:rPr>
        <w:t xml:space="preserve"> образования Магдагачинского муниципального района Амурской области»</w:t>
      </w:r>
      <w:r w:rsidRPr="00701E0C">
        <w:rPr>
          <w:lang w:val="ru-RU"/>
        </w:rPr>
        <w:t>.</w:t>
      </w:r>
    </w:p>
    <w:p w:rsidR="00CF1B21" w:rsidRDefault="00CF1B21" w:rsidP="00CF1B21">
      <w:pPr>
        <w:pStyle w:val="ac"/>
        <w:spacing w:after="0" w:line="240" w:lineRule="auto"/>
        <w:ind w:left="11340"/>
        <w:jc w:val="both"/>
        <w:rPr>
          <w:lang w:val="ru-RU"/>
        </w:rPr>
      </w:pPr>
    </w:p>
    <w:p w:rsidR="00CF1B21" w:rsidRDefault="00CF1B21" w:rsidP="00CF1B21">
      <w:pPr>
        <w:pStyle w:val="ac"/>
        <w:spacing w:after="0" w:line="240" w:lineRule="auto"/>
        <w:ind w:left="11340"/>
        <w:jc w:val="both"/>
        <w:rPr>
          <w:lang w:val="ru-RU"/>
        </w:rPr>
      </w:pPr>
    </w:p>
    <w:p w:rsidR="00CF1B21" w:rsidRPr="00CF1B21" w:rsidRDefault="00CF1B21" w:rsidP="00CF1B21">
      <w:pPr>
        <w:pStyle w:val="ac"/>
        <w:spacing w:after="0" w:line="240" w:lineRule="auto"/>
        <w:ind w:left="11340"/>
        <w:jc w:val="both"/>
        <w:rPr>
          <w:lang w:val="ru-RU"/>
        </w:rPr>
      </w:pPr>
    </w:p>
    <w:p w:rsidR="00CF1B21" w:rsidRDefault="00CF1B21" w:rsidP="00CF1B21">
      <w:pPr>
        <w:jc w:val="center"/>
        <w:rPr>
          <w:rFonts w:ascii="Times New Roman" w:hAnsi="Times New Roman" w:cs="Times New Roman"/>
          <w:b/>
          <w:sz w:val="28"/>
          <w:szCs w:val="28"/>
        </w:rPr>
      </w:pPr>
      <w:r w:rsidRPr="005F20BB">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w:t>
      </w:r>
      <w:r>
        <w:rPr>
          <w:rFonts w:ascii="Times New Roman" w:hAnsi="Times New Roman" w:cs="Times New Roman"/>
          <w:b/>
          <w:sz w:val="28"/>
          <w:szCs w:val="28"/>
        </w:rPr>
        <w:t xml:space="preserve"> услуги</w:t>
      </w:r>
    </w:p>
    <w:p w:rsidR="00CF1B21" w:rsidRPr="00F64913" w:rsidRDefault="00CF1B21" w:rsidP="00CF1B21">
      <w:pPr>
        <w:jc w:val="center"/>
        <w:rPr>
          <w:rFonts w:ascii="Times New Roman" w:hAnsi="Times New Roman" w:cs="Times New Roman"/>
          <w:b/>
          <w:sz w:val="20"/>
          <w:szCs w:val="28"/>
        </w:rPr>
      </w:pPr>
    </w:p>
    <w:tbl>
      <w:tblPr>
        <w:tblStyle w:val="af"/>
        <w:tblW w:w="16019" w:type="dxa"/>
        <w:tblInd w:w="-459" w:type="dxa"/>
        <w:tblLayout w:type="fixed"/>
        <w:tblLook w:val="04A0" w:firstRow="1" w:lastRow="0" w:firstColumn="1" w:lastColumn="0" w:noHBand="0" w:noVBand="1"/>
      </w:tblPr>
      <w:tblGrid>
        <w:gridCol w:w="2390"/>
        <w:gridCol w:w="15"/>
        <w:gridCol w:w="3123"/>
        <w:gridCol w:w="1704"/>
        <w:gridCol w:w="2267"/>
        <w:gridCol w:w="2267"/>
        <w:gridCol w:w="1985"/>
        <w:gridCol w:w="2268"/>
      </w:tblGrid>
      <w:tr w:rsidR="00CF1B21" w:rsidTr="00FF3302">
        <w:tc>
          <w:tcPr>
            <w:tcW w:w="2406" w:type="dxa"/>
            <w:gridSpan w:val="2"/>
          </w:tcPr>
          <w:p w:rsidR="00CF1B21" w:rsidRPr="00C053A6" w:rsidRDefault="00CF1B21" w:rsidP="00355C5C">
            <w:pPr>
              <w:pStyle w:val="Default"/>
              <w:jc w:val="center"/>
              <w:rPr>
                <w:sz w:val="24"/>
                <w:szCs w:val="23"/>
              </w:rPr>
            </w:pPr>
            <w:r w:rsidRPr="00C053A6">
              <w:rPr>
                <w:sz w:val="24"/>
                <w:szCs w:val="23"/>
              </w:rPr>
              <w:t xml:space="preserve">Основание для начала административной процедуры </w:t>
            </w:r>
          </w:p>
        </w:tc>
        <w:tc>
          <w:tcPr>
            <w:tcW w:w="3122" w:type="dxa"/>
          </w:tcPr>
          <w:p w:rsidR="00CF1B21" w:rsidRPr="00C053A6" w:rsidRDefault="00CF1B21" w:rsidP="00355C5C">
            <w:pPr>
              <w:pStyle w:val="Default"/>
              <w:jc w:val="center"/>
              <w:rPr>
                <w:sz w:val="24"/>
                <w:szCs w:val="23"/>
              </w:rPr>
            </w:pPr>
            <w:r w:rsidRPr="00C053A6">
              <w:rPr>
                <w:sz w:val="24"/>
                <w:szCs w:val="23"/>
              </w:rPr>
              <w:t xml:space="preserve">Содержание административных действий </w:t>
            </w:r>
          </w:p>
        </w:tc>
        <w:tc>
          <w:tcPr>
            <w:tcW w:w="1704" w:type="dxa"/>
          </w:tcPr>
          <w:p w:rsidR="00CF1B21" w:rsidRPr="00C053A6" w:rsidRDefault="00CF1B21" w:rsidP="00355C5C">
            <w:pPr>
              <w:pStyle w:val="Default"/>
              <w:jc w:val="center"/>
              <w:rPr>
                <w:sz w:val="24"/>
                <w:szCs w:val="23"/>
              </w:rPr>
            </w:pPr>
            <w:r w:rsidRPr="00C053A6">
              <w:rPr>
                <w:sz w:val="24"/>
                <w:szCs w:val="23"/>
              </w:rPr>
              <w:t xml:space="preserve">Срок выполнения административных действий </w:t>
            </w:r>
          </w:p>
          <w:p w:rsidR="00CF1B21" w:rsidRPr="00C053A6" w:rsidRDefault="00CF1B21" w:rsidP="00355C5C">
            <w:pPr>
              <w:jc w:val="center"/>
              <w:rPr>
                <w:rFonts w:ascii="Times New Roman" w:hAnsi="Times New Roman" w:cs="Times New Roman"/>
                <w:b/>
                <w:sz w:val="24"/>
                <w:szCs w:val="28"/>
              </w:rPr>
            </w:pPr>
          </w:p>
        </w:tc>
        <w:tc>
          <w:tcPr>
            <w:tcW w:w="2267" w:type="dxa"/>
          </w:tcPr>
          <w:p w:rsidR="00CF1B21" w:rsidRPr="00C053A6" w:rsidRDefault="00CF1B21" w:rsidP="00355C5C">
            <w:pPr>
              <w:pStyle w:val="Default"/>
              <w:jc w:val="center"/>
              <w:rPr>
                <w:sz w:val="24"/>
                <w:szCs w:val="23"/>
              </w:rPr>
            </w:pPr>
            <w:r w:rsidRPr="00C053A6">
              <w:rPr>
                <w:sz w:val="24"/>
                <w:szCs w:val="23"/>
              </w:rPr>
              <w:t xml:space="preserve">Должностное лицо, ответственное за выполнение административного действия </w:t>
            </w:r>
          </w:p>
        </w:tc>
        <w:tc>
          <w:tcPr>
            <w:tcW w:w="2267" w:type="dxa"/>
          </w:tcPr>
          <w:p w:rsidR="00CF1B21" w:rsidRPr="00C053A6" w:rsidRDefault="00CF1B21" w:rsidP="00355C5C">
            <w:pPr>
              <w:pStyle w:val="Default"/>
              <w:jc w:val="center"/>
              <w:rPr>
                <w:sz w:val="24"/>
                <w:szCs w:val="23"/>
              </w:rPr>
            </w:pPr>
            <w:r w:rsidRPr="00C053A6">
              <w:rPr>
                <w:sz w:val="24"/>
                <w:szCs w:val="23"/>
              </w:rPr>
              <w:t xml:space="preserve">Место выполнения административного действия/ используемая информационная система </w:t>
            </w:r>
          </w:p>
        </w:tc>
        <w:tc>
          <w:tcPr>
            <w:tcW w:w="1985" w:type="dxa"/>
          </w:tcPr>
          <w:p w:rsidR="00CF1B21" w:rsidRPr="00C053A6" w:rsidRDefault="00CF1B21" w:rsidP="00355C5C">
            <w:pPr>
              <w:pStyle w:val="Default"/>
              <w:jc w:val="center"/>
              <w:rPr>
                <w:sz w:val="24"/>
                <w:szCs w:val="23"/>
              </w:rPr>
            </w:pPr>
            <w:r w:rsidRPr="00C053A6">
              <w:rPr>
                <w:sz w:val="24"/>
                <w:szCs w:val="23"/>
              </w:rPr>
              <w:t xml:space="preserve">Критерии принятия решения </w:t>
            </w:r>
          </w:p>
          <w:p w:rsidR="00CF1B21" w:rsidRPr="00C053A6" w:rsidRDefault="00CF1B21" w:rsidP="00355C5C">
            <w:pPr>
              <w:jc w:val="center"/>
              <w:rPr>
                <w:rFonts w:ascii="Times New Roman" w:hAnsi="Times New Roman" w:cs="Times New Roman"/>
                <w:b/>
                <w:sz w:val="24"/>
                <w:szCs w:val="28"/>
              </w:rPr>
            </w:pPr>
          </w:p>
        </w:tc>
        <w:tc>
          <w:tcPr>
            <w:tcW w:w="2268" w:type="dxa"/>
          </w:tcPr>
          <w:p w:rsidR="00CF1B21" w:rsidRPr="00C053A6" w:rsidRDefault="00CF1B21" w:rsidP="00355C5C">
            <w:pPr>
              <w:pStyle w:val="Default"/>
              <w:jc w:val="center"/>
              <w:rPr>
                <w:sz w:val="24"/>
                <w:szCs w:val="23"/>
              </w:rPr>
            </w:pPr>
            <w:r w:rsidRPr="00C053A6">
              <w:rPr>
                <w:sz w:val="24"/>
                <w:szCs w:val="23"/>
              </w:rPr>
              <w:t xml:space="preserve">Результат административного действия, способ фиксации </w:t>
            </w:r>
          </w:p>
          <w:p w:rsidR="00CF1B21" w:rsidRPr="00C053A6" w:rsidRDefault="00CF1B21" w:rsidP="00355C5C">
            <w:pPr>
              <w:pStyle w:val="Default"/>
              <w:jc w:val="center"/>
              <w:rPr>
                <w:b/>
                <w:sz w:val="24"/>
                <w:szCs w:val="28"/>
              </w:rPr>
            </w:pPr>
          </w:p>
        </w:tc>
      </w:tr>
      <w:tr w:rsidR="00CF1B21" w:rsidTr="00FF3302">
        <w:tc>
          <w:tcPr>
            <w:tcW w:w="2406" w:type="dxa"/>
            <w:gridSpan w:val="2"/>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1</w:t>
            </w:r>
          </w:p>
        </w:tc>
        <w:tc>
          <w:tcPr>
            <w:tcW w:w="3122"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2</w:t>
            </w:r>
          </w:p>
        </w:tc>
        <w:tc>
          <w:tcPr>
            <w:tcW w:w="1704"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3</w:t>
            </w:r>
          </w:p>
        </w:tc>
        <w:tc>
          <w:tcPr>
            <w:tcW w:w="2267"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4</w:t>
            </w:r>
          </w:p>
        </w:tc>
        <w:tc>
          <w:tcPr>
            <w:tcW w:w="2267"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5</w:t>
            </w:r>
          </w:p>
        </w:tc>
        <w:tc>
          <w:tcPr>
            <w:tcW w:w="1985"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6</w:t>
            </w:r>
          </w:p>
        </w:tc>
        <w:tc>
          <w:tcPr>
            <w:tcW w:w="2268"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7</w:t>
            </w:r>
          </w:p>
        </w:tc>
      </w:tr>
      <w:tr w:rsidR="00CF1B21" w:rsidTr="00355C5C">
        <w:tc>
          <w:tcPr>
            <w:tcW w:w="16019" w:type="dxa"/>
            <w:gridSpan w:val="8"/>
          </w:tcPr>
          <w:p w:rsidR="00CF1B21" w:rsidRPr="00665B57" w:rsidRDefault="00CF1B21" w:rsidP="00355C5C">
            <w:pPr>
              <w:jc w:val="center"/>
              <w:rPr>
                <w:rFonts w:ascii="Times New Roman" w:hAnsi="Times New Roman" w:cs="Times New Roman"/>
                <w:b/>
                <w:sz w:val="28"/>
                <w:szCs w:val="28"/>
              </w:rPr>
            </w:pPr>
            <w:r w:rsidRPr="00665B57">
              <w:rPr>
                <w:rFonts w:ascii="Times New Roman" w:hAnsi="Times New Roman" w:cs="Times New Roman"/>
                <w:sz w:val="23"/>
                <w:szCs w:val="23"/>
              </w:rPr>
              <w:t>1. Проверка документов и регистрация заявления</w:t>
            </w:r>
          </w:p>
        </w:tc>
      </w:tr>
      <w:tr w:rsidR="00CF1B21" w:rsidTr="00FF3302">
        <w:tc>
          <w:tcPr>
            <w:tcW w:w="2406" w:type="dxa"/>
            <w:gridSpan w:val="2"/>
            <w:vMerge w:val="restart"/>
          </w:tcPr>
          <w:p w:rsidR="00CF1B21" w:rsidRPr="00665B57" w:rsidRDefault="00CF1B21" w:rsidP="00CF1B21">
            <w:pPr>
              <w:pStyle w:val="Default"/>
              <w:rPr>
                <w:sz w:val="23"/>
                <w:szCs w:val="23"/>
              </w:rPr>
            </w:pPr>
            <w:r>
              <w:rPr>
                <w:sz w:val="23"/>
                <w:szCs w:val="23"/>
              </w:rPr>
              <w:t xml:space="preserve">Поступление заявления и документов для предоставления Услуги в Уполномоченный орган </w:t>
            </w:r>
          </w:p>
        </w:tc>
        <w:tc>
          <w:tcPr>
            <w:tcW w:w="3122" w:type="dxa"/>
          </w:tcPr>
          <w:p w:rsidR="00CF1B21" w:rsidRPr="00665B57" w:rsidRDefault="00CF1B21" w:rsidP="00355C5C">
            <w:pPr>
              <w:pStyle w:val="Default"/>
              <w:rPr>
                <w:sz w:val="23"/>
                <w:szCs w:val="23"/>
              </w:rPr>
            </w:pPr>
            <w:r>
              <w:rPr>
                <w:sz w:val="23"/>
                <w:szCs w:val="23"/>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tc>
        <w:tc>
          <w:tcPr>
            <w:tcW w:w="1704" w:type="dxa"/>
          </w:tcPr>
          <w:p w:rsidR="00CF1B21" w:rsidRDefault="00CF1B21" w:rsidP="00355C5C">
            <w:pPr>
              <w:pStyle w:val="Default"/>
              <w:rPr>
                <w:sz w:val="16"/>
                <w:szCs w:val="16"/>
              </w:rPr>
            </w:pPr>
            <w:r>
              <w:rPr>
                <w:sz w:val="23"/>
                <w:szCs w:val="23"/>
              </w:rPr>
              <w:t>До 1 рабочего дня</w:t>
            </w:r>
            <w:r>
              <w:rPr>
                <w:sz w:val="16"/>
                <w:szCs w:val="16"/>
              </w:rPr>
              <w:t xml:space="preserve"> (</w:t>
            </w:r>
            <w:r w:rsidRPr="00405B27">
              <w:rPr>
                <w:sz w:val="16"/>
                <w:szCs w:val="16"/>
              </w:rPr>
              <w:t xml:space="preserve">Не включается в общий срок предоставления </w:t>
            </w:r>
            <w:r>
              <w:rPr>
                <w:sz w:val="16"/>
                <w:szCs w:val="16"/>
              </w:rPr>
              <w:t xml:space="preserve">муниципальной </w:t>
            </w:r>
            <w:r w:rsidRPr="00405B27">
              <w:rPr>
                <w:sz w:val="16"/>
                <w:szCs w:val="16"/>
              </w:rPr>
              <w:t>услуги</w:t>
            </w:r>
            <w:r>
              <w:rPr>
                <w:sz w:val="16"/>
                <w:szCs w:val="16"/>
              </w:rPr>
              <w:t>)</w:t>
            </w:r>
          </w:p>
          <w:p w:rsidR="00CF1B21" w:rsidRDefault="00CF1B21" w:rsidP="00355C5C">
            <w:pPr>
              <w:jc w:val="center"/>
              <w:rPr>
                <w:rFonts w:ascii="Times New Roman" w:hAnsi="Times New Roman" w:cs="Times New Roman"/>
                <w:b/>
                <w:sz w:val="28"/>
                <w:szCs w:val="28"/>
              </w:rPr>
            </w:pPr>
          </w:p>
        </w:tc>
        <w:tc>
          <w:tcPr>
            <w:tcW w:w="2267" w:type="dxa"/>
          </w:tcPr>
          <w:p w:rsidR="00CF1B21" w:rsidRDefault="00CF1B21" w:rsidP="00355C5C">
            <w:pPr>
              <w:pStyle w:val="Default"/>
              <w:rPr>
                <w:sz w:val="23"/>
                <w:szCs w:val="23"/>
              </w:rPr>
            </w:pPr>
            <w:r>
              <w:rPr>
                <w:sz w:val="23"/>
                <w:szCs w:val="23"/>
              </w:rPr>
              <w:t xml:space="preserve">Ответственное лицо Уполномоченного органа </w:t>
            </w:r>
          </w:p>
          <w:p w:rsidR="00CF1B21" w:rsidRDefault="00CF1B21" w:rsidP="00355C5C">
            <w:pPr>
              <w:jc w:val="center"/>
              <w:rPr>
                <w:rFonts w:ascii="Times New Roman" w:hAnsi="Times New Roman" w:cs="Times New Roman"/>
                <w:b/>
                <w:sz w:val="28"/>
                <w:szCs w:val="28"/>
              </w:rPr>
            </w:pPr>
          </w:p>
        </w:tc>
        <w:tc>
          <w:tcPr>
            <w:tcW w:w="2267" w:type="dxa"/>
          </w:tcPr>
          <w:p w:rsidR="00CF1B21" w:rsidRDefault="00CF1B21" w:rsidP="00355C5C">
            <w:pPr>
              <w:pStyle w:val="Default"/>
              <w:rPr>
                <w:sz w:val="23"/>
                <w:szCs w:val="23"/>
              </w:rPr>
            </w:pPr>
            <w:r>
              <w:rPr>
                <w:sz w:val="23"/>
                <w:szCs w:val="23"/>
              </w:rPr>
              <w:t xml:space="preserve">Уполномоченный орган/ ГИС </w:t>
            </w:r>
          </w:p>
          <w:p w:rsidR="00CF1B21" w:rsidRDefault="00CF1B21" w:rsidP="00355C5C">
            <w:pPr>
              <w:jc w:val="center"/>
              <w:rPr>
                <w:rFonts w:ascii="Times New Roman" w:hAnsi="Times New Roman" w:cs="Times New Roman"/>
                <w:b/>
                <w:sz w:val="28"/>
                <w:szCs w:val="28"/>
              </w:rPr>
            </w:pPr>
          </w:p>
        </w:tc>
        <w:tc>
          <w:tcPr>
            <w:tcW w:w="1985" w:type="dxa"/>
          </w:tcPr>
          <w:p w:rsidR="00CF1B21" w:rsidRDefault="00CF1B21" w:rsidP="00355C5C">
            <w:pPr>
              <w:rPr>
                <w:rFonts w:ascii="Times New Roman" w:hAnsi="Times New Roman" w:cs="Times New Roman"/>
                <w:b/>
                <w:sz w:val="28"/>
                <w:szCs w:val="28"/>
              </w:rPr>
            </w:pPr>
            <w:r>
              <w:rPr>
                <w:rFonts w:ascii="Times New Roman" w:hAnsi="Times New Roman" w:cs="Times New Roman"/>
                <w:b/>
                <w:sz w:val="28"/>
                <w:szCs w:val="28"/>
              </w:rPr>
              <w:t>-</w:t>
            </w:r>
          </w:p>
        </w:tc>
        <w:tc>
          <w:tcPr>
            <w:tcW w:w="2268" w:type="dxa"/>
          </w:tcPr>
          <w:p w:rsidR="00CF1B21" w:rsidRPr="003F76BA" w:rsidRDefault="00CF1B21" w:rsidP="00355C5C">
            <w:pPr>
              <w:pStyle w:val="Default"/>
              <w:rPr>
                <w:sz w:val="23"/>
                <w:szCs w:val="23"/>
              </w:rPr>
            </w:pPr>
            <w:r>
              <w:rPr>
                <w:sz w:val="23"/>
                <w:szCs w:val="23"/>
              </w:rPr>
              <w:t xml:space="preserve">Регистрация заявления и документов в соответствующей ГИС (присвоен номер и датирование). </w:t>
            </w:r>
          </w:p>
        </w:tc>
      </w:tr>
      <w:tr w:rsidR="00CF1B21" w:rsidTr="00FF3302">
        <w:tc>
          <w:tcPr>
            <w:tcW w:w="2406" w:type="dxa"/>
            <w:gridSpan w:val="2"/>
            <w:vMerge/>
          </w:tcPr>
          <w:p w:rsidR="00CF1B21" w:rsidRDefault="00CF1B21" w:rsidP="00355C5C">
            <w:pPr>
              <w:jc w:val="center"/>
              <w:rPr>
                <w:rFonts w:ascii="Times New Roman" w:hAnsi="Times New Roman" w:cs="Times New Roman"/>
                <w:b/>
                <w:sz w:val="28"/>
                <w:szCs w:val="28"/>
              </w:rPr>
            </w:pPr>
          </w:p>
        </w:tc>
        <w:tc>
          <w:tcPr>
            <w:tcW w:w="3122" w:type="dxa"/>
          </w:tcPr>
          <w:p w:rsidR="00CF1B21" w:rsidRPr="009A7B5F" w:rsidRDefault="00CF1B21" w:rsidP="00355C5C">
            <w:pPr>
              <w:pStyle w:val="Default"/>
              <w:rPr>
                <w:sz w:val="23"/>
                <w:szCs w:val="23"/>
              </w:rPr>
            </w:pPr>
            <w:r>
              <w:rPr>
                <w:sz w:val="23"/>
                <w:szCs w:val="23"/>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w:t>
            </w:r>
          </w:p>
        </w:tc>
        <w:tc>
          <w:tcPr>
            <w:tcW w:w="1704" w:type="dxa"/>
          </w:tcPr>
          <w:p w:rsidR="00CF1B21" w:rsidRDefault="00CF1B21" w:rsidP="00355C5C">
            <w:pPr>
              <w:jc w:val="center"/>
              <w:rPr>
                <w:rFonts w:ascii="Times New Roman" w:hAnsi="Times New Roman" w:cs="Times New Roman"/>
                <w:b/>
                <w:sz w:val="28"/>
                <w:szCs w:val="28"/>
              </w:rPr>
            </w:pPr>
          </w:p>
        </w:tc>
        <w:tc>
          <w:tcPr>
            <w:tcW w:w="2267" w:type="dxa"/>
          </w:tcPr>
          <w:p w:rsidR="00CF1B21" w:rsidRDefault="00CF1B21" w:rsidP="00355C5C">
            <w:pPr>
              <w:jc w:val="center"/>
              <w:rPr>
                <w:rFonts w:ascii="Times New Roman" w:hAnsi="Times New Roman" w:cs="Times New Roman"/>
                <w:b/>
                <w:sz w:val="28"/>
                <w:szCs w:val="28"/>
              </w:rPr>
            </w:pPr>
          </w:p>
        </w:tc>
        <w:tc>
          <w:tcPr>
            <w:tcW w:w="2267" w:type="dxa"/>
          </w:tcPr>
          <w:p w:rsidR="00CF1B21" w:rsidRDefault="00CF1B21" w:rsidP="00355C5C">
            <w:pPr>
              <w:jc w:val="center"/>
              <w:rPr>
                <w:rFonts w:ascii="Times New Roman" w:hAnsi="Times New Roman" w:cs="Times New Roman"/>
                <w:b/>
                <w:sz w:val="28"/>
                <w:szCs w:val="28"/>
              </w:rPr>
            </w:pPr>
          </w:p>
        </w:tc>
        <w:tc>
          <w:tcPr>
            <w:tcW w:w="1985" w:type="dxa"/>
          </w:tcPr>
          <w:p w:rsidR="00CF1B21" w:rsidRDefault="00CF1B21" w:rsidP="00355C5C">
            <w:pPr>
              <w:jc w:val="center"/>
              <w:rPr>
                <w:rFonts w:ascii="Times New Roman" w:hAnsi="Times New Roman" w:cs="Times New Roman"/>
                <w:b/>
                <w:sz w:val="28"/>
                <w:szCs w:val="28"/>
              </w:rPr>
            </w:pPr>
          </w:p>
        </w:tc>
        <w:tc>
          <w:tcPr>
            <w:tcW w:w="2268" w:type="dxa"/>
          </w:tcPr>
          <w:p w:rsidR="00CF1B21" w:rsidRDefault="00CF1B21" w:rsidP="00355C5C">
            <w:pPr>
              <w:jc w:val="center"/>
              <w:rPr>
                <w:rFonts w:ascii="Times New Roman" w:hAnsi="Times New Roman" w:cs="Times New Roman"/>
                <w:b/>
                <w:sz w:val="28"/>
                <w:szCs w:val="28"/>
              </w:rPr>
            </w:pPr>
          </w:p>
        </w:tc>
      </w:tr>
      <w:tr w:rsidR="00CF1B21" w:rsidTr="00FF3302">
        <w:tc>
          <w:tcPr>
            <w:tcW w:w="2406" w:type="dxa"/>
            <w:gridSpan w:val="2"/>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lastRenderedPageBreak/>
              <w:t>1</w:t>
            </w:r>
          </w:p>
        </w:tc>
        <w:tc>
          <w:tcPr>
            <w:tcW w:w="3122"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2</w:t>
            </w:r>
          </w:p>
        </w:tc>
        <w:tc>
          <w:tcPr>
            <w:tcW w:w="1704"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3</w:t>
            </w:r>
          </w:p>
        </w:tc>
        <w:tc>
          <w:tcPr>
            <w:tcW w:w="2267"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4</w:t>
            </w:r>
          </w:p>
        </w:tc>
        <w:tc>
          <w:tcPr>
            <w:tcW w:w="2267"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5</w:t>
            </w:r>
          </w:p>
        </w:tc>
        <w:tc>
          <w:tcPr>
            <w:tcW w:w="1985"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6</w:t>
            </w:r>
          </w:p>
        </w:tc>
        <w:tc>
          <w:tcPr>
            <w:tcW w:w="2268"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7</w:t>
            </w:r>
          </w:p>
        </w:tc>
      </w:tr>
      <w:tr w:rsidR="008F262E" w:rsidTr="00FF3302">
        <w:tc>
          <w:tcPr>
            <w:tcW w:w="2406" w:type="dxa"/>
            <w:gridSpan w:val="2"/>
            <w:vMerge w:val="restart"/>
          </w:tcPr>
          <w:p w:rsidR="008F262E" w:rsidRDefault="008F262E" w:rsidP="00355C5C">
            <w:pPr>
              <w:jc w:val="center"/>
              <w:rPr>
                <w:rFonts w:ascii="Times New Roman" w:hAnsi="Times New Roman" w:cs="Times New Roman"/>
                <w:b/>
                <w:sz w:val="28"/>
                <w:szCs w:val="28"/>
              </w:rPr>
            </w:pPr>
          </w:p>
        </w:tc>
        <w:tc>
          <w:tcPr>
            <w:tcW w:w="3122" w:type="dxa"/>
          </w:tcPr>
          <w:p w:rsidR="008F262E" w:rsidRPr="009A7B5F" w:rsidRDefault="008F262E" w:rsidP="00355C5C">
            <w:pPr>
              <w:pStyle w:val="Default"/>
              <w:rPr>
                <w:sz w:val="23"/>
                <w:szCs w:val="23"/>
              </w:rPr>
            </w:pPr>
            <w:r>
              <w:rPr>
                <w:sz w:val="23"/>
                <w:szCs w:val="23"/>
              </w:rPr>
              <w:t xml:space="preserve">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704" w:type="dxa"/>
          </w:tcPr>
          <w:p w:rsidR="008F262E" w:rsidRDefault="008F262E" w:rsidP="00355C5C">
            <w:pPr>
              <w:jc w:val="center"/>
              <w:rPr>
                <w:rFonts w:ascii="Times New Roman" w:hAnsi="Times New Roman" w:cs="Times New Roman"/>
                <w:b/>
                <w:sz w:val="28"/>
                <w:szCs w:val="28"/>
              </w:rPr>
            </w:pPr>
          </w:p>
        </w:tc>
        <w:tc>
          <w:tcPr>
            <w:tcW w:w="2267" w:type="dxa"/>
          </w:tcPr>
          <w:p w:rsidR="008F262E" w:rsidRDefault="008F262E" w:rsidP="00355C5C">
            <w:pPr>
              <w:jc w:val="center"/>
              <w:rPr>
                <w:rFonts w:ascii="Times New Roman" w:hAnsi="Times New Roman" w:cs="Times New Roman"/>
                <w:b/>
                <w:sz w:val="28"/>
                <w:szCs w:val="28"/>
              </w:rPr>
            </w:pPr>
          </w:p>
        </w:tc>
        <w:tc>
          <w:tcPr>
            <w:tcW w:w="2267" w:type="dxa"/>
          </w:tcPr>
          <w:p w:rsidR="008F262E" w:rsidRDefault="008F262E" w:rsidP="00355C5C">
            <w:pPr>
              <w:jc w:val="center"/>
              <w:rPr>
                <w:rFonts w:ascii="Times New Roman" w:hAnsi="Times New Roman" w:cs="Times New Roman"/>
                <w:b/>
                <w:sz w:val="28"/>
                <w:szCs w:val="28"/>
              </w:rPr>
            </w:pPr>
          </w:p>
        </w:tc>
        <w:tc>
          <w:tcPr>
            <w:tcW w:w="1985" w:type="dxa"/>
          </w:tcPr>
          <w:p w:rsidR="008F262E" w:rsidRDefault="008F262E" w:rsidP="00355C5C">
            <w:pPr>
              <w:jc w:val="center"/>
              <w:rPr>
                <w:rFonts w:ascii="Times New Roman" w:hAnsi="Times New Roman" w:cs="Times New Roman"/>
                <w:b/>
                <w:sz w:val="28"/>
                <w:szCs w:val="28"/>
              </w:rPr>
            </w:pPr>
          </w:p>
        </w:tc>
        <w:tc>
          <w:tcPr>
            <w:tcW w:w="2268" w:type="dxa"/>
          </w:tcPr>
          <w:p w:rsidR="008F262E" w:rsidRDefault="008F262E" w:rsidP="00355C5C">
            <w:pPr>
              <w:jc w:val="center"/>
              <w:rPr>
                <w:rFonts w:ascii="Times New Roman" w:hAnsi="Times New Roman" w:cs="Times New Roman"/>
                <w:b/>
                <w:sz w:val="28"/>
                <w:szCs w:val="28"/>
              </w:rPr>
            </w:pPr>
          </w:p>
        </w:tc>
      </w:tr>
      <w:tr w:rsidR="008F262E" w:rsidTr="00FF3302">
        <w:tc>
          <w:tcPr>
            <w:tcW w:w="2406" w:type="dxa"/>
            <w:gridSpan w:val="2"/>
            <w:vMerge/>
          </w:tcPr>
          <w:p w:rsidR="008F262E" w:rsidRDefault="008F262E" w:rsidP="00355C5C">
            <w:pPr>
              <w:jc w:val="center"/>
              <w:rPr>
                <w:rFonts w:ascii="Times New Roman" w:hAnsi="Times New Roman" w:cs="Times New Roman"/>
                <w:b/>
                <w:sz w:val="28"/>
                <w:szCs w:val="28"/>
              </w:rPr>
            </w:pPr>
          </w:p>
        </w:tc>
        <w:tc>
          <w:tcPr>
            <w:tcW w:w="3122" w:type="dxa"/>
          </w:tcPr>
          <w:p w:rsidR="008F262E" w:rsidRPr="009A7B5F" w:rsidRDefault="008F262E" w:rsidP="00355C5C">
            <w:pPr>
              <w:pStyle w:val="Default"/>
              <w:rPr>
                <w:sz w:val="23"/>
                <w:szCs w:val="23"/>
              </w:rPr>
            </w:pPr>
            <w:r>
              <w:rPr>
                <w:sz w:val="23"/>
                <w:szCs w:val="23"/>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Услуги, с указанием причин отказа  </w:t>
            </w:r>
          </w:p>
        </w:tc>
        <w:tc>
          <w:tcPr>
            <w:tcW w:w="1704" w:type="dxa"/>
          </w:tcPr>
          <w:p w:rsidR="008F262E" w:rsidRDefault="008F262E" w:rsidP="00355C5C">
            <w:pPr>
              <w:jc w:val="center"/>
              <w:rPr>
                <w:rFonts w:ascii="Times New Roman" w:hAnsi="Times New Roman" w:cs="Times New Roman"/>
                <w:b/>
                <w:sz w:val="28"/>
                <w:szCs w:val="28"/>
              </w:rPr>
            </w:pPr>
          </w:p>
        </w:tc>
        <w:tc>
          <w:tcPr>
            <w:tcW w:w="2267" w:type="dxa"/>
          </w:tcPr>
          <w:p w:rsidR="008F262E" w:rsidRDefault="008F262E" w:rsidP="00355C5C">
            <w:pPr>
              <w:jc w:val="center"/>
              <w:rPr>
                <w:rFonts w:ascii="Times New Roman" w:hAnsi="Times New Roman" w:cs="Times New Roman"/>
                <w:b/>
                <w:sz w:val="28"/>
                <w:szCs w:val="28"/>
              </w:rPr>
            </w:pPr>
          </w:p>
        </w:tc>
        <w:tc>
          <w:tcPr>
            <w:tcW w:w="2267" w:type="dxa"/>
          </w:tcPr>
          <w:p w:rsidR="008F262E" w:rsidRDefault="008F262E" w:rsidP="00355C5C">
            <w:pPr>
              <w:jc w:val="center"/>
              <w:rPr>
                <w:rFonts w:ascii="Times New Roman" w:hAnsi="Times New Roman" w:cs="Times New Roman"/>
                <w:b/>
                <w:sz w:val="28"/>
                <w:szCs w:val="28"/>
              </w:rPr>
            </w:pPr>
          </w:p>
        </w:tc>
        <w:tc>
          <w:tcPr>
            <w:tcW w:w="1985" w:type="dxa"/>
          </w:tcPr>
          <w:p w:rsidR="008F262E" w:rsidRDefault="008F262E" w:rsidP="00355C5C">
            <w:pPr>
              <w:jc w:val="center"/>
              <w:rPr>
                <w:rFonts w:ascii="Times New Roman" w:hAnsi="Times New Roman" w:cs="Times New Roman"/>
                <w:b/>
                <w:sz w:val="28"/>
                <w:szCs w:val="28"/>
              </w:rPr>
            </w:pPr>
          </w:p>
        </w:tc>
        <w:tc>
          <w:tcPr>
            <w:tcW w:w="2268" w:type="dxa"/>
          </w:tcPr>
          <w:p w:rsidR="008F262E" w:rsidRDefault="008F262E" w:rsidP="00355C5C">
            <w:pPr>
              <w:jc w:val="center"/>
              <w:rPr>
                <w:rFonts w:ascii="Times New Roman" w:hAnsi="Times New Roman" w:cs="Times New Roman"/>
                <w:b/>
                <w:sz w:val="28"/>
                <w:szCs w:val="28"/>
              </w:rPr>
            </w:pPr>
          </w:p>
        </w:tc>
      </w:tr>
      <w:tr w:rsidR="008F262E" w:rsidTr="00FF3302">
        <w:trPr>
          <w:trHeight w:val="2127"/>
        </w:trPr>
        <w:tc>
          <w:tcPr>
            <w:tcW w:w="2406" w:type="dxa"/>
            <w:gridSpan w:val="2"/>
            <w:vMerge/>
          </w:tcPr>
          <w:p w:rsidR="008F262E" w:rsidRDefault="008F262E" w:rsidP="00355C5C">
            <w:pPr>
              <w:jc w:val="center"/>
              <w:rPr>
                <w:rFonts w:ascii="Times New Roman" w:hAnsi="Times New Roman" w:cs="Times New Roman"/>
                <w:b/>
                <w:sz w:val="28"/>
                <w:szCs w:val="28"/>
              </w:rPr>
            </w:pPr>
          </w:p>
        </w:tc>
        <w:tc>
          <w:tcPr>
            <w:tcW w:w="3122" w:type="dxa"/>
          </w:tcPr>
          <w:p w:rsidR="008F262E" w:rsidRDefault="008F262E" w:rsidP="00355C5C">
            <w:pPr>
              <w:pStyle w:val="Default"/>
              <w:rPr>
                <w:sz w:val="23"/>
                <w:szCs w:val="23"/>
              </w:rPr>
            </w:pPr>
            <w:r>
              <w:rPr>
                <w:sz w:val="23"/>
                <w:szCs w:val="23"/>
              </w:rPr>
              <w:t xml:space="preserve">В случае отсутствия оснований для отказа в приеме документов, предусмотренных пунктом 2.12 Административного </w:t>
            </w:r>
          </w:p>
          <w:p w:rsidR="008F262E" w:rsidRPr="00B93334" w:rsidRDefault="008F262E" w:rsidP="00355C5C">
            <w:pPr>
              <w:pStyle w:val="Default"/>
              <w:rPr>
                <w:sz w:val="23"/>
                <w:szCs w:val="23"/>
              </w:rPr>
            </w:pPr>
            <w:r>
              <w:rPr>
                <w:sz w:val="23"/>
                <w:szCs w:val="23"/>
              </w:rPr>
              <w:t>регламента, регистрация заявления в электронной базе данных по учету документов</w:t>
            </w:r>
          </w:p>
        </w:tc>
        <w:tc>
          <w:tcPr>
            <w:tcW w:w="1704" w:type="dxa"/>
          </w:tcPr>
          <w:p w:rsidR="008F262E" w:rsidRDefault="008F262E" w:rsidP="00355C5C">
            <w:pPr>
              <w:jc w:val="center"/>
              <w:rPr>
                <w:rFonts w:ascii="Times New Roman" w:hAnsi="Times New Roman" w:cs="Times New Roman"/>
                <w:b/>
                <w:sz w:val="28"/>
                <w:szCs w:val="28"/>
              </w:rPr>
            </w:pPr>
          </w:p>
        </w:tc>
        <w:tc>
          <w:tcPr>
            <w:tcW w:w="2267" w:type="dxa"/>
          </w:tcPr>
          <w:p w:rsidR="008F262E" w:rsidRDefault="008F262E" w:rsidP="00355C5C">
            <w:pPr>
              <w:jc w:val="center"/>
              <w:rPr>
                <w:rFonts w:ascii="Times New Roman" w:hAnsi="Times New Roman" w:cs="Times New Roman"/>
                <w:b/>
                <w:sz w:val="28"/>
                <w:szCs w:val="28"/>
              </w:rPr>
            </w:pPr>
          </w:p>
        </w:tc>
        <w:tc>
          <w:tcPr>
            <w:tcW w:w="2267" w:type="dxa"/>
          </w:tcPr>
          <w:p w:rsidR="008F262E" w:rsidRDefault="008F262E" w:rsidP="00355C5C">
            <w:pPr>
              <w:jc w:val="center"/>
              <w:rPr>
                <w:rFonts w:ascii="Times New Roman" w:hAnsi="Times New Roman" w:cs="Times New Roman"/>
                <w:b/>
                <w:sz w:val="28"/>
                <w:szCs w:val="28"/>
              </w:rPr>
            </w:pPr>
          </w:p>
        </w:tc>
        <w:tc>
          <w:tcPr>
            <w:tcW w:w="1985" w:type="dxa"/>
          </w:tcPr>
          <w:p w:rsidR="008F262E" w:rsidRDefault="008F262E" w:rsidP="00355C5C">
            <w:pPr>
              <w:jc w:val="center"/>
              <w:rPr>
                <w:rFonts w:ascii="Times New Roman" w:hAnsi="Times New Roman" w:cs="Times New Roman"/>
                <w:b/>
                <w:sz w:val="28"/>
                <w:szCs w:val="28"/>
              </w:rPr>
            </w:pPr>
          </w:p>
        </w:tc>
        <w:tc>
          <w:tcPr>
            <w:tcW w:w="2268" w:type="dxa"/>
          </w:tcPr>
          <w:p w:rsidR="008F262E" w:rsidRDefault="008F262E" w:rsidP="00355C5C">
            <w:pPr>
              <w:jc w:val="center"/>
              <w:rPr>
                <w:rFonts w:ascii="Times New Roman" w:hAnsi="Times New Roman" w:cs="Times New Roman"/>
                <w:b/>
                <w:sz w:val="28"/>
                <w:szCs w:val="28"/>
              </w:rPr>
            </w:pPr>
          </w:p>
        </w:tc>
      </w:tr>
      <w:tr w:rsidR="008F262E" w:rsidTr="00FF3302">
        <w:trPr>
          <w:trHeight w:val="519"/>
        </w:trPr>
        <w:tc>
          <w:tcPr>
            <w:tcW w:w="2406" w:type="dxa"/>
            <w:gridSpan w:val="2"/>
            <w:vMerge/>
          </w:tcPr>
          <w:p w:rsidR="008F262E" w:rsidRDefault="008F262E" w:rsidP="00355C5C">
            <w:pPr>
              <w:jc w:val="center"/>
              <w:rPr>
                <w:rFonts w:ascii="Times New Roman" w:hAnsi="Times New Roman" w:cs="Times New Roman"/>
                <w:b/>
                <w:sz w:val="28"/>
                <w:szCs w:val="28"/>
              </w:rPr>
            </w:pPr>
          </w:p>
        </w:tc>
        <w:tc>
          <w:tcPr>
            <w:tcW w:w="3122" w:type="dxa"/>
          </w:tcPr>
          <w:p w:rsidR="008F262E" w:rsidRDefault="008F262E" w:rsidP="00355C5C">
            <w:pPr>
              <w:pStyle w:val="Default"/>
              <w:rPr>
                <w:sz w:val="23"/>
                <w:szCs w:val="23"/>
              </w:rPr>
            </w:pPr>
            <w:r>
              <w:rPr>
                <w:sz w:val="23"/>
                <w:szCs w:val="23"/>
              </w:rPr>
              <w:t>Проверка заявления и документов представленных</w:t>
            </w:r>
          </w:p>
        </w:tc>
        <w:tc>
          <w:tcPr>
            <w:tcW w:w="1704" w:type="dxa"/>
          </w:tcPr>
          <w:p w:rsidR="008F262E" w:rsidRDefault="008F262E" w:rsidP="00355C5C">
            <w:pPr>
              <w:jc w:val="center"/>
              <w:rPr>
                <w:rFonts w:ascii="Times New Roman" w:hAnsi="Times New Roman" w:cs="Times New Roman"/>
                <w:b/>
                <w:sz w:val="28"/>
                <w:szCs w:val="28"/>
              </w:rPr>
            </w:pPr>
          </w:p>
        </w:tc>
        <w:tc>
          <w:tcPr>
            <w:tcW w:w="2267" w:type="dxa"/>
          </w:tcPr>
          <w:p w:rsidR="008F262E" w:rsidRDefault="008F262E" w:rsidP="00355C5C">
            <w:pPr>
              <w:jc w:val="center"/>
              <w:rPr>
                <w:rFonts w:ascii="Times New Roman" w:hAnsi="Times New Roman" w:cs="Times New Roman"/>
                <w:b/>
                <w:sz w:val="28"/>
                <w:szCs w:val="28"/>
              </w:rPr>
            </w:pPr>
          </w:p>
        </w:tc>
        <w:tc>
          <w:tcPr>
            <w:tcW w:w="2267" w:type="dxa"/>
          </w:tcPr>
          <w:p w:rsidR="008F262E" w:rsidRDefault="008F262E" w:rsidP="00355C5C">
            <w:pPr>
              <w:jc w:val="center"/>
              <w:rPr>
                <w:rFonts w:ascii="Times New Roman" w:hAnsi="Times New Roman" w:cs="Times New Roman"/>
                <w:b/>
                <w:sz w:val="28"/>
                <w:szCs w:val="28"/>
              </w:rPr>
            </w:pPr>
          </w:p>
        </w:tc>
        <w:tc>
          <w:tcPr>
            <w:tcW w:w="1985" w:type="dxa"/>
          </w:tcPr>
          <w:p w:rsidR="008F262E" w:rsidRDefault="008F262E" w:rsidP="00355C5C">
            <w:pPr>
              <w:jc w:val="center"/>
              <w:rPr>
                <w:rFonts w:ascii="Times New Roman" w:hAnsi="Times New Roman" w:cs="Times New Roman"/>
                <w:b/>
                <w:sz w:val="28"/>
                <w:szCs w:val="28"/>
              </w:rPr>
            </w:pPr>
          </w:p>
        </w:tc>
        <w:tc>
          <w:tcPr>
            <w:tcW w:w="2268" w:type="dxa"/>
          </w:tcPr>
          <w:p w:rsidR="008F262E" w:rsidRDefault="008F262E" w:rsidP="00355C5C">
            <w:pPr>
              <w:jc w:val="center"/>
              <w:rPr>
                <w:rFonts w:ascii="Times New Roman" w:hAnsi="Times New Roman" w:cs="Times New Roman"/>
                <w:b/>
                <w:sz w:val="28"/>
                <w:szCs w:val="28"/>
              </w:rPr>
            </w:pPr>
          </w:p>
        </w:tc>
      </w:tr>
      <w:tr w:rsidR="00CF1B21" w:rsidTr="00FF3302">
        <w:tc>
          <w:tcPr>
            <w:tcW w:w="2406" w:type="dxa"/>
            <w:gridSpan w:val="2"/>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lastRenderedPageBreak/>
              <w:t>1</w:t>
            </w:r>
          </w:p>
        </w:tc>
        <w:tc>
          <w:tcPr>
            <w:tcW w:w="3122"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2</w:t>
            </w:r>
          </w:p>
        </w:tc>
        <w:tc>
          <w:tcPr>
            <w:tcW w:w="1704"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3</w:t>
            </w:r>
          </w:p>
        </w:tc>
        <w:tc>
          <w:tcPr>
            <w:tcW w:w="2267"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4</w:t>
            </w:r>
          </w:p>
        </w:tc>
        <w:tc>
          <w:tcPr>
            <w:tcW w:w="2267"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5</w:t>
            </w:r>
          </w:p>
        </w:tc>
        <w:tc>
          <w:tcPr>
            <w:tcW w:w="1985"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6</w:t>
            </w:r>
          </w:p>
        </w:tc>
        <w:tc>
          <w:tcPr>
            <w:tcW w:w="2268" w:type="dxa"/>
          </w:tcPr>
          <w:p w:rsidR="00CF1B21" w:rsidRPr="00665B57" w:rsidRDefault="00CF1B21" w:rsidP="00355C5C">
            <w:pPr>
              <w:jc w:val="center"/>
              <w:rPr>
                <w:rFonts w:ascii="Times New Roman" w:hAnsi="Times New Roman" w:cs="Times New Roman"/>
                <w:szCs w:val="28"/>
              </w:rPr>
            </w:pPr>
            <w:r w:rsidRPr="00665B57">
              <w:rPr>
                <w:rFonts w:ascii="Times New Roman" w:hAnsi="Times New Roman" w:cs="Times New Roman"/>
                <w:szCs w:val="28"/>
              </w:rPr>
              <w:t>7</w:t>
            </w:r>
          </w:p>
        </w:tc>
      </w:tr>
      <w:tr w:rsidR="00CF1B21" w:rsidTr="00FF3302">
        <w:tc>
          <w:tcPr>
            <w:tcW w:w="2406" w:type="dxa"/>
            <w:gridSpan w:val="2"/>
            <w:vMerge w:val="restart"/>
          </w:tcPr>
          <w:p w:rsidR="00CF1B21" w:rsidRDefault="00CF1B21" w:rsidP="00355C5C">
            <w:pPr>
              <w:jc w:val="center"/>
              <w:rPr>
                <w:rFonts w:ascii="Times New Roman" w:hAnsi="Times New Roman" w:cs="Times New Roman"/>
                <w:b/>
                <w:sz w:val="28"/>
                <w:szCs w:val="28"/>
              </w:rPr>
            </w:pPr>
          </w:p>
        </w:tc>
        <w:tc>
          <w:tcPr>
            <w:tcW w:w="3122" w:type="dxa"/>
          </w:tcPr>
          <w:p w:rsidR="00CF1B21" w:rsidRPr="00B93334" w:rsidRDefault="008F262E" w:rsidP="00355C5C">
            <w:pPr>
              <w:pStyle w:val="Default"/>
              <w:rPr>
                <w:sz w:val="23"/>
                <w:szCs w:val="23"/>
              </w:rPr>
            </w:pPr>
            <w:r>
              <w:rPr>
                <w:sz w:val="23"/>
                <w:szCs w:val="23"/>
              </w:rPr>
              <w:t>для получения муниципальной услуги</w:t>
            </w:r>
          </w:p>
        </w:tc>
        <w:tc>
          <w:tcPr>
            <w:tcW w:w="1704" w:type="dxa"/>
          </w:tcPr>
          <w:p w:rsidR="00CF1B21" w:rsidRDefault="00CF1B21" w:rsidP="00355C5C">
            <w:pPr>
              <w:jc w:val="center"/>
              <w:rPr>
                <w:rFonts w:ascii="Times New Roman" w:hAnsi="Times New Roman" w:cs="Times New Roman"/>
                <w:b/>
                <w:sz w:val="28"/>
                <w:szCs w:val="28"/>
              </w:rPr>
            </w:pPr>
          </w:p>
        </w:tc>
        <w:tc>
          <w:tcPr>
            <w:tcW w:w="2267" w:type="dxa"/>
          </w:tcPr>
          <w:p w:rsidR="00CF1B21" w:rsidRDefault="00CF1B21" w:rsidP="00355C5C">
            <w:pPr>
              <w:jc w:val="center"/>
              <w:rPr>
                <w:rFonts w:ascii="Times New Roman" w:hAnsi="Times New Roman" w:cs="Times New Roman"/>
                <w:b/>
                <w:sz w:val="28"/>
                <w:szCs w:val="28"/>
              </w:rPr>
            </w:pPr>
          </w:p>
        </w:tc>
        <w:tc>
          <w:tcPr>
            <w:tcW w:w="2267" w:type="dxa"/>
          </w:tcPr>
          <w:p w:rsidR="00CF1B21" w:rsidRDefault="00CF1B21" w:rsidP="00355C5C">
            <w:pPr>
              <w:jc w:val="center"/>
              <w:rPr>
                <w:rFonts w:ascii="Times New Roman" w:hAnsi="Times New Roman" w:cs="Times New Roman"/>
                <w:b/>
                <w:sz w:val="28"/>
                <w:szCs w:val="28"/>
              </w:rPr>
            </w:pPr>
          </w:p>
        </w:tc>
        <w:tc>
          <w:tcPr>
            <w:tcW w:w="1985" w:type="dxa"/>
          </w:tcPr>
          <w:p w:rsidR="00CF1B21" w:rsidRDefault="00CF1B21" w:rsidP="00355C5C">
            <w:pPr>
              <w:jc w:val="center"/>
              <w:rPr>
                <w:rFonts w:ascii="Times New Roman" w:hAnsi="Times New Roman" w:cs="Times New Roman"/>
                <w:b/>
                <w:sz w:val="28"/>
                <w:szCs w:val="28"/>
              </w:rPr>
            </w:pPr>
          </w:p>
        </w:tc>
        <w:tc>
          <w:tcPr>
            <w:tcW w:w="2268" w:type="dxa"/>
          </w:tcPr>
          <w:p w:rsidR="00CF1B21" w:rsidRDefault="00CF1B21" w:rsidP="00355C5C">
            <w:pPr>
              <w:jc w:val="center"/>
              <w:rPr>
                <w:rFonts w:ascii="Times New Roman" w:hAnsi="Times New Roman" w:cs="Times New Roman"/>
                <w:b/>
                <w:sz w:val="28"/>
                <w:szCs w:val="28"/>
              </w:rPr>
            </w:pPr>
          </w:p>
        </w:tc>
      </w:tr>
      <w:tr w:rsidR="00CF1B21" w:rsidTr="00FF3302">
        <w:tc>
          <w:tcPr>
            <w:tcW w:w="2406" w:type="dxa"/>
            <w:gridSpan w:val="2"/>
            <w:vMerge/>
          </w:tcPr>
          <w:p w:rsidR="00CF1B21" w:rsidRDefault="00CF1B21" w:rsidP="00355C5C">
            <w:pPr>
              <w:jc w:val="center"/>
              <w:rPr>
                <w:rFonts w:ascii="Times New Roman" w:hAnsi="Times New Roman" w:cs="Times New Roman"/>
                <w:b/>
                <w:sz w:val="28"/>
                <w:szCs w:val="28"/>
              </w:rPr>
            </w:pPr>
          </w:p>
        </w:tc>
        <w:tc>
          <w:tcPr>
            <w:tcW w:w="3122" w:type="dxa"/>
          </w:tcPr>
          <w:p w:rsidR="00CF1B21" w:rsidRPr="00B93334" w:rsidRDefault="00CF1B21" w:rsidP="00355C5C">
            <w:pPr>
              <w:pStyle w:val="Default"/>
              <w:rPr>
                <w:sz w:val="23"/>
                <w:szCs w:val="23"/>
              </w:rPr>
            </w:pPr>
            <w:r>
              <w:rPr>
                <w:sz w:val="23"/>
                <w:szCs w:val="23"/>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704" w:type="dxa"/>
          </w:tcPr>
          <w:p w:rsidR="00CF1B21" w:rsidRDefault="00CF1B21" w:rsidP="00355C5C">
            <w:pPr>
              <w:jc w:val="center"/>
              <w:rPr>
                <w:rFonts w:ascii="Times New Roman" w:hAnsi="Times New Roman" w:cs="Times New Roman"/>
                <w:b/>
                <w:sz w:val="28"/>
                <w:szCs w:val="28"/>
              </w:rPr>
            </w:pPr>
          </w:p>
        </w:tc>
        <w:tc>
          <w:tcPr>
            <w:tcW w:w="2267" w:type="dxa"/>
          </w:tcPr>
          <w:p w:rsidR="00CF1B21" w:rsidRDefault="00CF1B21" w:rsidP="00355C5C">
            <w:pPr>
              <w:jc w:val="center"/>
              <w:rPr>
                <w:rFonts w:ascii="Times New Roman" w:hAnsi="Times New Roman" w:cs="Times New Roman"/>
                <w:b/>
                <w:sz w:val="28"/>
                <w:szCs w:val="28"/>
              </w:rPr>
            </w:pPr>
          </w:p>
        </w:tc>
        <w:tc>
          <w:tcPr>
            <w:tcW w:w="2267" w:type="dxa"/>
          </w:tcPr>
          <w:p w:rsidR="00CF1B21" w:rsidRDefault="00CF1B21" w:rsidP="00355C5C">
            <w:pPr>
              <w:jc w:val="center"/>
              <w:rPr>
                <w:rFonts w:ascii="Times New Roman" w:hAnsi="Times New Roman" w:cs="Times New Roman"/>
                <w:b/>
                <w:sz w:val="28"/>
                <w:szCs w:val="28"/>
              </w:rPr>
            </w:pPr>
          </w:p>
        </w:tc>
        <w:tc>
          <w:tcPr>
            <w:tcW w:w="1985" w:type="dxa"/>
          </w:tcPr>
          <w:p w:rsidR="00CF1B21" w:rsidRDefault="00CF1B21" w:rsidP="00355C5C">
            <w:pPr>
              <w:jc w:val="center"/>
              <w:rPr>
                <w:rFonts w:ascii="Times New Roman" w:hAnsi="Times New Roman" w:cs="Times New Roman"/>
                <w:b/>
                <w:sz w:val="28"/>
                <w:szCs w:val="28"/>
              </w:rPr>
            </w:pPr>
          </w:p>
        </w:tc>
        <w:tc>
          <w:tcPr>
            <w:tcW w:w="2268" w:type="dxa"/>
          </w:tcPr>
          <w:p w:rsidR="00CF1B21" w:rsidRDefault="00CF1B21" w:rsidP="00355C5C">
            <w:pPr>
              <w:jc w:val="center"/>
              <w:rPr>
                <w:rFonts w:ascii="Times New Roman" w:hAnsi="Times New Roman" w:cs="Times New Roman"/>
                <w:b/>
                <w:sz w:val="28"/>
                <w:szCs w:val="28"/>
              </w:rPr>
            </w:pPr>
          </w:p>
        </w:tc>
      </w:tr>
      <w:tr w:rsidR="00CF1B21" w:rsidTr="00355C5C">
        <w:tc>
          <w:tcPr>
            <w:tcW w:w="16019" w:type="dxa"/>
            <w:gridSpan w:val="8"/>
          </w:tcPr>
          <w:p w:rsidR="00CF1B21" w:rsidRPr="00B93334" w:rsidRDefault="00CF1B21" w:rsidP="00355C5C">
            <w:pPr>
              <w:jc w:val="center"/>
              <w:rPr>
                <w:rFonts w:ascii="Times New Roman" w:hAnsi="Times New Roman" w:cs="Times New Roman"/>
                <w:b/>
                <w:sz w:val="28"/>
                <w:szCs w:val="28"/>
              </w:rPr>
            </w:pPr>
            <w:r w:rsidRPr="00B93334">
              <w:rPr>
                <w:rFonts w:ascii="Times New Roman" w:hAnsi="Times New Roman" w:cs="Times New Roman"/>
                <w:sz w:val="23"/>
                <w:szCs w:val="23"/>
              </w:rPr>
              <w:t xml:space="preserve">2. Получение сведений посредством СМЭВ </w:t>
            </w:r>
          </w:p>
        </w:tc>
      </w:tr>
      <w:tr w:rsidR="00CF1B21" w:rsidTr="00FF3302">
        <w:tc>
          <w:tcPr>
            <w:tcW w:w="2406" w:type="dxa"/>
            <w:gridSpan w:val="2"/>
            <w:vMerge w:val="restart"/>
          </w:tcPr>
          <w:p w:rsidR="00CF1B21" w:rsidRPr="0068530E" w:rsidRDefault="00CF1B21" w:rsidP="00355C5C">
            <w:pPr>
              <w:pStyle w:val="Default"/>
              <w:rPr>
                <w:sz w:val="23"/>
                <w:szCs w:val="23"/>
              </w:rPr>
            </w:pPr>
            <w:r w:rsidRPr="0068530E">
              <w:rPr>
                <w:sz w:val="23"/>
                <w:szCs w:val="23"/>
              </w:rPr>
              <w:t xml:space="preserve">Пакет зарегистрированных документов, поступивших должностному лицу, </w:t>
            </w:r>
          </w:p>
          <w:p w:rsidR="00CF1B21" w:rsidRDefault="00CF1B21" w:rsidP="00355C5C">
            <w:pPr>
              <w:rPr>
                <w:rFonts w:ascii="Times New Roman" w:hAnsi="Times New Roman" w:cs="Times New Roman"/>
                <w:sz w:val="23"/>
                <w:szCs w:val="23"/>
              </w:rPr>
            </w:pPr>
            <w:proofErr w:type="gramStart"/>
            <w:r w:rsidRPr="0068530E">
              <w:rPr>
                <w:rFonts w:ascii="Times New Roman" w:hAnsi="Times New Roman" w:cs="Times New Roman"/>
                <w:sz w:val="23"/>
                <w:szCs w:val="23"/>
              </w:rPr>
              <w:t>ответственному</w:t>
            </w:r>
            <w:proofErr w:type="gramEnd"/>
            <w:r w:rsidRPr="0068530E">
              <w:rPr>
                <w:rFonts w:ascii="Times New Roman" w:hAnsi="Times New Roman" w:cs="Times New Roman"/>
                <w:sz w:val="23"/>
                <w:szCs w:val="23"/>
              </w:rPr>
              <w:t xml:space="preserve"> за предоставление </w:t>
            </w:r>
            <w:r>
              <w:rPr>
                <w:rFonts w:ascii="Times New Roman" w:hAnsi="Times New Roman" w:cs="Times New Roman"/>
                <w:sz w:val="23"/>
                <w:szCs w:val="23"/>
              </w:rPr>
              <w:t>муниципальной</w:t>
            </w:r>
          </w:p>
          <w:p w:rsidR="00CF1B21" w:rsidRDefault="00CF1B21" w:rsidP="00355C5C">
            <w:pPr>
              <w:rPr>
                <w:rFonts w:ascii="Times New Roman" w:hAnsi="Times New Roman" w:cs="Times New Roman"/>
                <w:b/>
                <w:sz w:val="28"/>
                <w:szCs w:val="28"/>
              </w:rPr>
            </w:pPr>
            <w:r w:rsidRPr="0068530E">
              <w:rPr>
                <w:rFonts w:ascii="Times New Roman" w:hAnsi="Times New Roman" w:cs="Times New Roman"/>
                <w:sz w:val="23"/>
                <w:szCs w:val="23"/>
              </w:rPr>
              <w:t>услуги</w:t>
            </w:r>
            <w:r>
              <w:rPr>
                <w:sz w:val="23"/>
                <w:szCs w:val="23"/>
              </w:rPr>
              <w:t xml:space="preserve"> </w:t>
            </w:r>
          </w:p>
        </w:tc>
        <w:tc>
          <w:tcPr>
            <w:tcW w:w="3122" w:type="dxa"/>
          </w:tcPr>
          <w:p w:rsidR="00CF1B21" w:rsidRDefault="00CF1B21" w:rsidP="00355C5C">
            <w:pPr>
              <w:pStyle w:val="Default"/>
              <w:rPr>
                <w:sz w:val="23"/>
                <w:szCs w:val="23"/>
              </w:rPr>
            </w:pPr>
            <w:r>
              <w:rPr>
                <w:sz w:val="23"/>
                <w:szCs w:val="23"/>
              </w:rPr>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p w:rsidR="00CF1B21" w:rsidRDefault="00CF1B21" w:rsidP="00355C5C">
            <w:pPr>
              <w:jc w:val="center"/>
              <w:rPr>
                <w:rFonts w:ascii="Times New Roman" w:hAnsi="Times New Roman" w:cs="Times New Roman"/>
                <w:b/>
                <w:sz w:val="28"/>
                <w:szCs w:val="28"/>
              </w:rPr>
            </w:pPr>
          </w:p>
        </w:tc>
        <w:tc>
          <w:tcPr>
            <w:tcW w:w="1704" w:type="dxa"/>
            <w:vMerge w:val="restart"/>
          </w:tcPr>
          <w:p w:rsidR="00CF1B21" w:rsidRDefault="00CF1B21" w:rsidP="00355C5C">
            <w:pPr>
              <w:pStyle w:val="Default"/>
              <w:rPr>
                <w:sz w:val="23"/>
                <w:szCs w:val="23"/>
              </w:rPr>
            </w:pPr>
            <w:r>
              <w:rPr>
                <w:sz w:val="23"/>
                <w:szCs w:val="23"/>
              </w:rPr>
              <w:t xml:space="preserve">До 5 рабочих дней </w:t>
            </w:r>
          </w:p>
          <w:p w:rsidR="00CF1B21" w:rsidRDefault="00CF1B21" w:rsidP="00355C5C">
            <w:pPr>
              <w:jc w:val="center"/>
              <w:rPr>
                <w:rFonts w:ascii="Times New Roman" w:hAnsi="Times New Roman" w:cs="Times New Roman"/>
                <w:b/>
                <w:sz w:val="28"/>
                <w:szCs w:val="28"/>
              </w:rPr>
            </w:pPr>
          </w:p>
        </w:tc>
        <w:tc>
          <w:tcPr>
            <w:tcW w:w="2267" w:type="dxa"/>
            <w:vMerge w:val="restart"/>
          </w:tcPr>
          <w:p w:rsidR="00CF1B21" w:rsidRDefault="00CF1B21" w:rsidP="00355C5C">
            <w:pPr>
              <w:pStyle w:val="Default"/>
              <w:rPr>
                <w:sz w:val="23"/>
                <w:szCs w:val="23"/>
              </w:rPr>
            </w:pPr>
            <w:r>
              <w:rPr>
                <w:sz w:val="23"/>
                <w:szCs w:val="23"/>
              </w:rPr>
              <w:t xml:space="preserve">Ответственное лицо Уполномоченного органа </w:t>
            </w:r>
          </w:p>
          <w:p w:rsidR="00CF1B21" w:rsidRDefault="00CF1B21" w:rsidP="00355C5C">
            <w:pPr>
              <w:jc w:val="center"/>
              <w:rPr>
                <w:rFonts w:ascii="Times New Roman" w:hAnsi="Times New Roman" w:cs="Times New Roman"/>
                <w:b/>
                <w:sz w:val="28"/>
                <w:szCs w:val="28"/>
              </w:rPr>
            </w:pPr>
          </w:p>
        </w:tc>
        <w:tc>
          <w:tcPr>
            <w:tcW w:w="2267" w:type="dxa"/>
            <w:vMerge w:val="restart"/>
          </w:tcPr>
          <w:p w:rsidR="00CF1B21" w:rsidRDefault="00CF1B21" w:rsidP="00355C5C">
            <w:pPr>
              <w:pStyle w:val="Default"/>
              <w:rPr>
                <w:sz w:val="23"/>
                <w:szCs w:val="23"/>
              </w:rPr>
            </w:pPr>
            <w:r>
              <w:rPr>
                <w:sz w:val="23"/>
                <w:szCs w:val="23"/>
              </w:rPr>
              <w:t xml:space="preserve">Уполномоченный орган/ГИС/СМЭВ </w:t>
            </w:r>
          </w:p>
          <w:p w:rsidR="00CF1B21" w:rsidRDefault="00CF1B21" w:rsidP="00355C5C">
            <w:pPr>
              <w:jc w:val="center"/>
              <w:rPr>
                <w:rFonts w:ascii="Times New Roman" w:hAnsi="Times New Roman" w:cs="Times New Roman"/>
                <w:b/>
                <w:sz w:val="28"/>
                <w:szCs w:val="28"/>
              </w:rPr>
            </w:pPr>
          </w:p>
        </w:tc>
        <w:tc>
          <w:tcPr>
            <w:tcW w:w="1985" w:type="dxa"/>
          </w:tcPr>
          <w:p w:rsidR="00CF1B21" w:rsidRPr="0068530E" w:rsidRDefault="00CF1B21" w:rsidP="00355C5C">
            <w:pPr>
              <w:pStyle w:val="Default"/>
              <w:rPr>
                <w:sz w:val="23"/>
                <w:szCs w:val="23"/>
              </w:rPr>
            </w:pPr>
            <w:r>
              <w:rPr>
                <w:sz w:val="23"/>
                <w:szCs w:val="23"/>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268" w:type="dxa"/>
          </w:tcPr>
          <w:p w:rsidR="00CF1B21" w:rsidRPr="00B94131" w:rsidRDefault="00CF1B21" w:rsidP="00355C5C">
            <w:pPr>
              <w:pStyle w:val="Default"/>
              <w:rPr>
                <w:sz w:val="23"/>
                <w:szCs w:val="23"/>
              </w:rPr>
            </w:pPr>
            <w:r>
              <w:rPr>
                <w:sz w:val="23"/>
                <w:szCs w:val="23"/>
              </w:rPr>
              <w:t>Направление межведомственного запроса в органы (организации), предоставляющие документы (</w:t>
            </w:r>
            <w:proofErr w:type="spellStart"/>
            <w:r>
              <w:rPr>
                <w:sz w:val="23"/>
                <w:szCs w:val="23"/>
              </w:rPr>
              <w:t>свед</w:t>
            </w:r>
            <w:proofErr w:type="spellEnd"/>
            <w:r>
              <w:rPr>
                <w:sz w:val="23"/>
                <w:szCs w:val="23"/>
              </w:rPr>
              <w:t xml:space="preserve">.), предусмотренные пунктом 2.10 Административного регламента, в том числе с </w:t>
            </w:r>
            <w:proofErr w:type="spellStart"/>
            <w:r>
              <w:rPr>
                <w:sz w:val="23"/>
                <w:szCs w:val="23"/>
              </w:rPr>
              <w:t>использ</w:t>
            </w:r>
            <w:proofErr w:type="spellEnd"/>
            <w:r>
              <w:rPr>
                <w:sz w:val="23"/>
                <w:szCs w:val="23"/>
              </w:rPr>
              <w:t>.</w:t>
            </w:r>
            <w:r w:rsidRPr="00B94131">
              <w:rPr>
                <w:sz w:val="23"/>
                <w:szCs w:val="23"/>
              </w:rPr>
              <w:t xml:space="preserve"> </w:t>
            </w:r>
          </w:p>
          <w:p w:rsidR="00CF1B21" w:rsidRDefault="00CF1B21" w:rsidP="00355C5C">
            <w:pPr>
              <w:rPr>
                <w:rFonts w:ascii="Times New Roman" w:hAnsi="Times New Roman" w:cs="Times New Roman"/>
                <w:b/>
                <w:sz w:val="28"/>
                <w:szCs w:val="28"/>
              </w:rPr>
            </w:pPr>
            <w:r w:rsidRPr="00B94131">
              <w:rPr>
                <w:rFonts w:ascii="Times New Roman" w:hAnsi="Times New Roman" w:cs="Times New Roman"/>
                <w:sz w:val="28"/>
                <w:szCs w:val="28"/>
              </w:rPr>
              <w:t>СМЭВ</w:t>
            </w:r>
          </w:p>
        </w:tc>
      </w:tr>
      <w:tr w:rsidR="00CF1B21" w:rsidTr="00FF3302">
        <w:tc>
          <w:tcPr>
            <w:tcW w:w="2406" w:type="dxa"/>
            <w:gridSpan w:val="2"/>
            <w:vMerge/>
          </w:tcPr>
          <w:p w:rsidR="00CF1B21" w:rsidRDefault="00CF1B21" w:rsidP="00355C5C">
            <w:pPr>
              <w:jc w:val="center"/>
              <w:rPr>
                <w:rFonts w:ascii="Times New Roman" w:hAnsi="Times New Roman" w:cs="Times New Roman"/>
                <w:b/>
                <w:sz w:val="28"/>
                <w:szCs w:val="28"/>
              </w:rPr>
            </w:pPr>
          </w:p>
        </w:tc>
        <w:tc>
          <w:tcPr>
            <w:tcW w:w="3122" w:type="dxa"/>
          </w:tcPr>
          <w:p w:rsidR="00CF1B21" w:rsidRDefault="00CF1B21" w:rsidP="00355C5C">
            <w:pPr>
              <w:pStyle w:val="Default"/>
              <w:rPr>
                <w:sz w:val="23"/>
                <w:szCs w:val="23"/>
              </w:rPr>
            </w:pPr>
            <w:r>
              <w:rPr>
                <w:sz w:val="23"/>
                <w:szCs w:val="23"/>
              </w:rPr>
              <w:t xml:space="preserve">Получение ответов на межведомственные запросы, формирование полного комплекта документов </w:t>
            </w:r>
          </w:p>
          <w:p w:rsidR="00CF1B21" w:rsidRDefault="00CF1B21" w:rsidP="00355C5C">
            <w:pPr>
              <w:rPr>
                <w:rFonts w:ascii="Times New Roman" w:hAnsi="Times New Roman" w:cs="Times New Roman"/>
                <w:b/>
                <w:sz w:val="28"/>
                <w:szCs w:val="28"/>
              </w:rPr>
            </w:pPr>
          </w:p>
        </w:tc>
        <w:tc>
          <w:tcPr>
            <w:tcW w:w="1704" w:type="dxa"/>
            <w:vMerge/>
          </w:tcPr>
          <w:p w:rsidR="00CF1B21" w:rsidRDefault="00CF1B21" w:rsidP="00355C5C">
            <w:pPr>
              <w:jc w:val="center"/>
              <w:rPr>
                <w:rFonts w:ascii="Times New Roman" w:hAnsi="Times New Roman" w:cs="Times New Roman"/>
                <w:b/>
                <w:sz w:val="28"/>
                <w:szCs w:val="28"/>
              </w:rPr>
            </w:pPr>
          </w:p>
        </w:tc>
        <w:tc>
          <w:tcPr>
            <w:tcW w:w="2267" w:type="dxa"/>
            <w:vMerge/>
          </w:tcPr>
          <w:p w:rsidR="00CF1B21" w:rsidRDefault="00CF1B21" w:rsidP="00355C5C">
            <w:pPr>
              <w:jc w:val="center"/>
              <w:rPr>
                <w:rFonts w:ascii="Times New Roman" w:hAnsi="Times New Roman" w:cs="Times New Roman"/>
                <w:b/>
                <w:sz w:val="28"/>
                <w:szCs w:val="28"/>
              </w:rPr>
            </w:pPr>
          </w:p>
        </w:tc>
        <w:tc>
          <w:tcPr>
            <w:tcW w:w="2267" w:type="dxa"/>
            <w:vMerge/>
          </w:tcPr>
          <w:p w:rsidR="00CF1B21" w:rsidRDefault="00CF1B21" w:rsidP="00355C5C">
            <w:pPr>
              <w:jc w:val="center"/>
              <w:rPr>
                <w:rFonts w:ascii="Times New Roman" w:hAnsi="Times New Roman" w:cs="Times New Roman"/>
                <w:b/>
                <w:sz w:val="28"/>
                <w:szCs w:val="28"/>
              </w:rPr>
            </w:pPr>
          </w:p>
        </w:tc>
        <w:tc>
          <w:tcPr>
            <w:tcW w:w="1985" w:type="dxa"/>
          </w:tcPr>
          <w:p w:rsidR="00CF1B21" w:rsidRDefault="00CF1B21" w:rsidP="00355C5C">
            <w:pPr>
              <w:rPr>
                <w:rFonts w:ascii="Times New Roman" w:hAnsi="Times New Roman" w:cs="Times New Roman"/>
                <w:b/>
                <w:sz w:val="28"/>
                <w:szCs w:val="28"/>
              </w:rPr>
            </w:pPr>
            <w:r>
              <w:rPr>
                <w:rFonts w:ascii="Times New Roman" w:hAnsi="Times New Roman" w:cs="Times New Roman"/>
                <w:b/>
                <w:sz w:val="28"/>
                <w:szCs w:val="28"/>
              </w:rPr>
              <w:t>-</w:t>
            </w:r>
          </w:p>
        </w:tc>
        <w:tc>
          <w:tcPr>
            <w:tcW w:w="2268" w:type="dxa"/>
          </w:tcPr>
          <w:p w:rsidR="00CF1B21" w:rsidRPr="00545927" w:rsidRDefault="00CF1B21" w:rsidP="008F262E">
            <w:pPr>
              <w:pStyle w:val="Default"/>
              <w:rPr>
                <w:sz w:val="23"/>
                <w:szCs w:val="23"/>
              </w:rPr>
            </w:pPr>
            <w:r>
              <w:rPr>
                <w:sz w:val="23"/>
                <w:szCs w:val="23"/>
              </w:rPr>
              <w:t>Получение документов (</w:t>
            </w:r>
            <w:proofErr w:type="spellStart"/>
            <w:r>
              <w:rPr>
                <w:sz w:val="23"/>
                <w:szCs w:val="23"/>
              </w:rPr>
              <w:t>свед</w:t>
            </w:r>
            <w:proofErr w:type="spellEnd"/>
            <w:r>
              <w:rPr>
                <w:sz w:val="23"/>
                <w:szCs w:val="23"/>
              </w:rPr>
              <w:t xml:space="preserve">.), необходимых для </w:t>
            </w:r>
            <w:r w:rsidRPr="00545927">
              <w:rPr>
                <w:sz w:val="23"/>
                <w:szCs w:val="23"/>
              </w:rPr>
              <w:t xml:space="preserve">предоставления </w:t>
            </w:r>
            <w:r w:rsidR="008F262E">
              <w:rPr>
                <w:sz w:val="23"/>
                <w:szCs w:val="23"/>
              </w:rPr>
              <w:t>У</w:t>
            </w:r>
            <w:r w:rsidRPr="00545927">
              <w:rPr>
                <w:sz w:val="23"/>
                <w:szCs w:val="23"/>
              </w:rPr>
              <w:t>слуги</w:t>
            </w:r>
          </w:p>
        </w:tc>
      </w:tr>
      <w:tr w:rsidR="00CF1B21" w:rsidTr="00355C5C">
        <w:tc>
          <w:tcPr>
            <w:tcW w:w="16019" w:type="dxa"/>
            <w:gridSpan w:val="8"/>
          </w:tcPr>
          <w:p w:rsidR="00CF1B21" w:rsidRPr="00157ABB" w:rsidRDefault="00CF1B21" w:rsidP="00355C5C">
            <w:pPr>
              <w:jc w:val="center"/>
              <w:rPr>
                <w:rFonts w:ascii="Times New Roman" w:hAnsi="Times New Roman" w:cs="Times New Roman"/>
                <w:b/>
                <w:sz w:val="28"/>
                <w:szCs w:val="28"/>
              </w:rPr>
            </w:pPr>
            <w:r w:rsidRPr="00157ABB">
              <w:rPr>
                <w:rFonts w:ascii="Times New Roman" w:hAnsi="Times New Roman" w:cs="Times New Roman"/>
                <w:sz w:val="23"/>
                <w:szCs w:val="23"/>
              </w:rPr>
              <w:t xml:space="preserve">3. Рассмотрение документов и сведений </w:t>
            </w:r>
          </w:p>
        </w:tc>
      </w:tr>
      <w:tr w:rsidR="00CF1B21" w:rsidTr="00FF3302">
        <w:tc>
          <w:tcPr>
            <w:tcW w:w="2406" w:type="dxa"/>
            <w:gridSpan w:val="2"/>
          </w:tcPr>
          <w:p w:rsidR="00CF1B21" w:rsidRPr="00053ECC" w:rsidRDefault="00CF1B21" w:rsidP="00355C5C">
            <w:pPr>
              <w:pStyle w:val="Default"/>
              <w:rPr>
                <w:sz w:val="23"/>
                <w:szCs w:val="23"/>
              </w:rPr>
            </w:pPr>
            <w:r w:rsidRPr="00053ECC">
              <w:rPr>
                <w:sz w:val="23"/>
                <w:szCs w:val="23"/>
              </w:rPr>
              <w:t xml:space="preserve">Пакет зарегистрированных документов, поступивших должностному лицу, </w:t>
            </w:r>
          </w:p>
          <w:p w:rsidR="00CF1B21" w:rsidRDefault="00CF1B21" w:rsidP="00C053A6">
            <w:pPr>
              <w:rPr>
                <w:rFonts w:ascii="Times New Roman" w:hAnsi="Times New Roman" w:cs="Times New Roman"/>
                <w:b/>
                <w:sz w:val="28"/>
                <w:szCs w:val="28"/>
              </w:rPr>
            </w:pPr>
            <w:proofErr w:type="gramStart"/>
            <w:r w:rsidRPr="00053ECC">
              <w:rPr>
                <w:rFonts w:ascii="Times New Roman" w:hAnsi="Times New Roman" w:cs="Times New Roman"/>
                <w:sz w:val="23"/>
                <w:szCs w:val="23"/>
              </w:rPr>
              <w:t>ответственному</w:t>
            </w:r>
            <w:proofErr w:type="gramEnd"/>
            <w:r w:rsidRPr="00053ECC">
              <w:rPr>
                <w:rFonts w:ascii="Times New Roman" w:hAnsi="Times New Roman" w:cs="Times New Roman"/>
                <w:sz w:val="23"/>
                <w:szCs w:val="23"/>
              </w:rPr>
              <w:t xml:space="preserve"> за предоставление </w:t>
            </w:r>
            <w:r w:rsidR="00C053A6">
              <w:rPr>
                <w:rFonts w:ascii="Times New Roman" w:hAnsi="Times New Roman" w:cs="Times New Roman"/>
                <w:sz w:val="23"/>
                <w:szCs w:val="23"/>
              </w:rPr>
              <w:t>У</w:t>
            </w:r>
            <w:r w:rsidRPr="00053ECC">
              <w:rPr>
                <w:rFonts w:ascii="Times New Roman" w:hAnsi="Times New Roman" w:cs="Times New Roman"/>
                <w:sz w:val="23"/>
                <w:szCs w:val="23"/>
              </w:rPr>
              <w:t>слуги</w:t>
            </w:r>
            <w:r>
              <w:rPr>
                <w:sz w:val="23"/>
                <w:szCs w:val="23"/>
              </w:rPr>
              <w:t xml:space="preserve"> </w:t>
            </w:r>
          </w:p>
        </w:tc>
        <w:tc>
          <w:tcPr>
            <w:tcW w:w="3122" w:type="dxa"/>
          </w:tcPr>
          <w:p w:rsidR="00CF1B21" w:rsidRDefault="00CF1B21" w:rsidP="00355C5C">
            <w:pPr>
              <w:pStyle w:val="Default"/>
              <w:rPr>
                <w:sz w:val="23"/>
                <w:szCs w:val="23"/>
              </w:rPr>
            </w:pPr>
            <w:r>
              <w:rPr>
                <w:sz w:val="23"/>
                <w:szCs w:val="23"/>
              </w:rPr>
              <w:t xml:space="preserve">Проведение соответствия документов и сведений требованиям нормативных правовых актов предоставления муниципальной услуги </w:t>
            </w:r>
          </w:p>
          <w:p w:rsidR="00CF1B21" w:rsidRDefault="00CF1B21" w:rsidP="00355C5C">
            <w:pPr>
              <w:jc w:val="center"/>
              <w:rPr>
                <w:rFonts w:ascii="Times New Roman" w:hAnsi="Times New Roman" w:cs="Times New Roman"/>
                <w:b/>
                <w:sz w:val="28"/>
                <w:szCs w:val="28"/>
              </w:rPr>
            </w:pPr>
          </w:p>
        </w:tc>
        <w:tc>
          <w:tcPr>
            <w:tcW w:w="1704" w:type="dxa"/>
          </w:tcPr>
          <w:p w:rsidR="00CF1B21" w:rsidRDefault="00CF1B21" w:rsidP="00355C5C">
            <w:pPr>
              <w:pStyle w:val="Default"/>
              <w:rPr>
                <w:sz w:val="23"/>
                <w:szCs w:val="23"/>
              </w:rPr>
            </w:pPr>
            <w:r>
              <w:rPr>
                <w:sz w:val="23"/>
                <w:szCs w:val="23"/>
              </w:rPr>
              <w:t xml:space="preserve">До 1 рабочего дня </w:t>
            </w:r>
          </w:p>
          <w:p w:rsidR="00CF1B21" w:rsidRDefault="00CF1B21" w:rsidP="00355C5C">
            <w:pPr>
              <w:jc w:val="center"/>
              <w:rPr>
                <w:rFonts w:ascii="Times New Roman" w:hAnsi="Times New Roman" w:cs="Times New Roman"/>
                <w:b/>
                <w:sz w:val="28"/>
                <w:szCs w:val="28"/>
              </w:rPr>
            </w:pPr>
          </w:p>
        </w:tc>
        <w:tc>
          <w:tcPr>
            <w:tcW w:w="2267" w:type="dxa"/>
          </w:tcPr>
          <w:p w:rsidR="00CF1B21" w:rsidRDefault="00CF1B21" w:rsidP="00355C5C">
            <w:pPr>
              <w:pStyle w:val="Default"/>
              <w:rPr>
                <w:sz w:val="23"/>
                <w:szCs w:val="23"/>
              </w:rPr>
            </w:pPr>
            <w:r>
              <w:rPr>
                <w:sz w:val="23"/>
                <w:szCs w:val="23"/>
              </w:rPr>
              <w:t xml:space="preserve">Ответственное лицо Уполномоченного органа </w:t>
            </w:r>
          </w:p>
          <w:p w:rsidR="00CF1B21" w:rsidRDefault="00CF1B21" w:rsidP="00355C5C">
            <w:pPr>
              <w:jc w:val="center"/>
              <w:rPr>
                <w:rFonts w:ascii="Times New Roman" w:hAnsi="Times New Roman" w:cs="Times New Roman"/>
                <w:b/>
                <w:sz w:val="28"/>
                <w:szCs w:val="28"/>
              </w:rPr>
            </w:pPr>
          </w:p>
        </w:tc>
        <w:tc>
          <w:tcPr>
            <w:tcW w:w="2267" w:type="dxa"/>
          </w:tcPr>
          <w:p w:rsidR="00CF1B21" w:rsidRDefault="00CF1B21" w:rsidP="00355C5C">
            <w:pPr>
              <w:pStyle w:val="Default"/>
              <w:rPr>
                <w:sz w:val="23"/>
                <w:szCs w:val="23"/>
              </w:rPr>
            </w:pPr>
            <w:r>
              <w:rPr>
                <w:sz w:val="23"/>
                <w:szCs w:val="23"/>
              </w:rPr>
              <w:t xml:space="preserve">Уполномоченный орган/ГИС </w:t>
            </w:r>
          </w:p>
          <w:p w:rsidR="00CF1B21" w:rsidRDefault="00CF1B21" w:rsidP="00355C5C">
            <w:pPr>
              <w:jc w:val="center"/>
              <w:rPr>
                <w:rFonts w:ascii="Times New Roman" w:hAnsi="Times New Roman" w:cs="Times New Roman"/>
                <w:b/>
                <w:sz w:val="28"/>
                <w:szCs w:val="28"/>
              </w:rPr>
            </w:pPr>
          </w:p>
        </w:tc>
        <w:tc>
          <w:tcPr>
            <w:tcW w:w="1985" w:type="dxa"/>
          </w:tcPr>
          <w:p w:rsidR="00CF1B21" w:rsidRDefault="00CF1B21" w:rsidP="00355C5C">
            <w:pPr>
              <w:pStyle w:val="Default"/>
              <w:rPr>
                <w:sz w:val="23"/>
                <w:szCs w:val="23"/>
              </w:rPr>
            </w:pPr>
            <w:r>
              <w:rPr>
                <w:sz w:val="23"/>
                <w:szCs w:val="23"/>
              </w:rPr>
              <w:t xml:space="preserve">Наличие/отсутствие оснований для предоставления муниципальной услуги </w:t>
            </w:r>
          </w:p>
          <w:p w:rsidR="00CF1B21" w:rsidRDefault="00CF1B21" w:rsidP="00355C5C">
            <w:pPr>
              <w:jc w:val="center"/>
              <w:rPr>
                <w:rFonts w:ascii="Times New Roman" w:hAnsi="Times New Roman" w:cs="Times New Roman"/>
                <w:b/>
                <w:sz w:val="28"/>
                <w:szCs w:val="28"/>
              </w:rPr>
            </w:pPr>
          </w:p>
        </w:tc>
        <w:tc>
          <w:tcPr>
            <w:tcW w:w="2268" w:type="dxa"/>
          </w:tcPr>
          <w:p w:rsidR="00CF1B21" w:rsidRDefault="00CF1B21" w:rsidP="00355C5C">
            <w:pPr>
              <w:pStyle w:val="Default"/>
              <w:rPr>
                <w:sz w:val="23"/>
                <w:szCs w:val="23"/>
              </w:rPr>
            </w:pPr>
            <w:r>
              <w:rPr>
                <w:sz w:val="23"/>
                <w:szCs w:val="23"/>
              </w:rPr>
              <w:t xml:space="preserve">Проект результата предоставления муниципальной услуги </w:t>
            </w:r>
          </w:p>
          <w:p w:rsidR="00CF1B21" w:rsidRDefault="00CF1B21" w:rsidP="00355C5C">
            <w:pPr>
              <w:jc w:val="center"/>
              <w:rPr>
                <w:rFonts w:ascii="Times New Roman" w:hAnsi="Times New Roman" w:cs="Times New Roman"/>
                <w:b/>
                <w:sz w:val="28"/>
                <w:szCs w:val="28"/>
              </w:rPr>
            </w:pPr>
          </w:p>
        </w:tc>
      </w:tr>
      <w:tr w:rsidR="00EA5426" w:rsidTr="00FF3302">
        <w:trPr>
          <w:trHeight w:val="285"/>
        </w:trPr>
        <w:tc>
          <w:tcPr>
            <w:tcW w:w="2391" w:type="dxa"/>
          </w:tcPr>
          <w:p w:rsidR="00EA5426" w:rsidRPr="00EA5426" w:rsidRDefault="00EA5426" w:rsidP="00355C5C">
            <w:pPr>
              <w:jc w:val="center"/>
              <w:rPr>
                <w:rFonts w:ascii="Times New Roman" w:hAnsi="Times New Roman" w:cs="Times New Roman"/>
                <w:sz w:val="24"/>
                <w:szCs w:val="24"/>
              </w:rPr>
            </w:pPr>
            <w:r w:rsidRPr="00EA5426">
              <w:rPr>
                <w:rFonts w:ascii="Times New Roman" w:hAnsi="Times New Roman" w:cs="Times New Roman"/>
                <w:sz w:val="24"/>
                <w:szCs w:val="24"/>
              </w:rPr>
              <w:lastRenderedPageBreak/>
              <w:t>1</w:t>
            </w:r>
          </w:p>
        </w:tc>
        <w:tc>
          <w:tcPr>
            <w:tcW w:w="3137" w:type="dxa"/>
            <w:gridSpan w:val="2"/>
          </w:tcPr>
          <w:p w:rsidR="00EA5426" w:rsidRPr="00EA5426" w:rsidRDefault="00EA5426" w:rsidP="00355C5C">
            <w:pPr>
              <w:jc w:val="center"/>
              <w:rPr>
                <w:rFonts w:ascii="Times New Roman" w:hAnsi="Times New Roman" w:cs="Times New Roman"/>
                <w:sz w:val="24"/>
                <w:szCs w:val="24"/>
              </w:rPr>
            </w:pPr>
            <w:r w:rsidRPr="00EA5426">
              <w:rPr>
                <w:rFonts w:ascii="Times New Roman" w:hAnsi="Times New Roman" w:cs="Times New Roman"/>
                <w:sz w:val="24"/>
                <w:szCs w:val="24"/>
              </w:rPr>
              <w:t>2</w:t>
            </w:r>
          </w:p>
        </w:tc>
        <w:tc>
          <w:tcPr>
            <w:tcW w:w="1704" w:type="dxa"/>
          </w:tcPr>
          <w:p w:rsidR="00EA5426" w:rsidRPr="00EA5426" w:rsidRDefault="00EA5426" w:rsidP="00355C5C">
            <w:pPr>
              <w:jc w:val="center"/>
              <w:rPr>
                <w:rFonts w:ascii="Times New Roman" w:hAnsi="Times New Roman" w:cs="Times New Roman"/>
                <w:sz w:val="24"/>
                <w:szCs w:val="24"/>
              </w:rPr>
            </w:pPr>
            <w:r>
              <w:rPr>
                <w:rFonts w:ascii="Times New Roman" w:hAnsi="Times New Roman" w:cs="Times New Roman"/>
                <w:sz w:val="24"/>
                <w:szCs w:val="24"/>
              </w:rPr>
              <w:t>3</w:t>
            </w:r>
          </w:p>
        </w:tc>
        <w:tc>
          <w:tcPr>
            <w:tcW w:w="2267" w:type="dxa"/>
          </w:tcPr>
          <w:p w:rsidR="00EA5426" w:rsidRPr="00EA5426" w:rsidRDefault="00EA5426" w:rsidP="00355C5C">
            <w:pPr>
              <w:jc w:val="center"/>
              <w:rPr>
                <w:rFonts w:ascii="Times New Roman" w:hAnsi="Times New Roman" w:cs="Times New Roman"/>
                <w:sz w:val="24"/>
                <w:szCs w:val="24"/>
              </w:rPr>
            </w:pPr>
            <w:r>
              <w:rPr>
                <w:rFonts w:ascii="Times New Roman" w:hAnsi="Times New Roman" w:cs="Times New Roman"/>
                <w:sz w:val="24"/>
                <w:szCs w:val="24"/>
              </w:rPr>
              <w:t>4</w:t>
            </w:r>
          </w:p>
        </w:tc>
        <w:tc>
          <w:tcPr>
            <w:tcW w:w="2267" w:type="dxa"/>
          </w:tcPr>
          <w:p w:rsidR="00EA5426" w:rsidRPr="00EA5426" w:rsidRDefault="00EA5426" w:rsidP="00355C5C">
            <w:pPr>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EA5426" w:rsidRPr="00EA5426" w:rsidRDefault="00EA5426" w:rsidP="00355C5C">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EA5426" w:rsidRPr="00EA5426" w:rsidRDefault="00EA5426" w:rsidP="00355C5C">
            <w:pPr>
              <w:jc w:val="center"/>
              <w:rPr>
                <w:rFonts w:ascii="Times New Roman" w:hAnsi="Times New Roman" w:cs="Times New Roman"/>
                <w:sz w:val="24"/>
                <w:szCs w:val="24"/>
              </w:rPr>
            </w:pPr>
            <w:r>
              <w:rPr>
                <w:rFonts w:ascii="Times New Roman" w:hAnsi="Times New Roman" w:cs="Times New Roman"/>
                <w:sz w:val="24"/>
                <w:szCs w:val="24"/>
              </w:rPr>
              <w:t>7</w:t>
            </w:r>
          </w:p>
        </w:tc>
      </w:tr>
      <w:tr w:rsidR="00EA5426" w:rsidTr="00355C5C">
        <w:trPr>
          <w:trHeight w:val="234"/>
        </w:trPr>
        <w:tc>
          <w:tcPr>
            <w:tcW w:w="16019" w:type="dxa"/>
            <w:gridSpan w:val="8"/>
          </w:tcPr>
          <w:p w:rsidR="00EA5426" w:rsidRDefault="00EA5426" w:rsidP="00355C5C">
            <w:pPr>
              <w:jc w:val="center"/>
              <w:rPr>
                <w:rFonts w:ascii="Times New Roman" w:hAnsi="Times New Roman" w:cs="Times New Roman"/>
                <w:sz w:val="23"/>
                <w:szCs w:val="23"/>
              </w:rPr>
            </w:pPr>
            <w:r w:rsidRPr="00686117">
              <w:rPr>
                <w:rFonts w:ascii="Times New Roman" w:hAnsi="Times New Roman" w:cs="Times New Roman"/>
                <w:sz w:val="23"/>
                <w:szCs w:val="23"/>
              </w:rPr>
              <w:t xml:space="preserve">4. Принятие решения </w:t>
            </w:r>
          </w:p>
        </w:tc>
      </w:tr>
      <w:tr w:rsidR="00CF1B21" w:rsidTr="00FF3302">
        <w:trPr>
          <w:trHeight w:val="8506"/>
        </w:trPr>
        <w:tc>
          <w:tcPr>
            <w:tcW w:w="2406" w:type="dxa"/>
            <w:gridSpan w:val="2"/>
          </w:tcPr>
          <w:p w:rsidR="00CF1B21" w:rsidRPr="00AA0AE7" w:rsidRDefault="00CF1B21" w:rsidP="00355C5C">
            <w:pPr>
              <w:pStyle w:val="Default"/>
              <w:rPr>
                <w:sz w:val="23"/>
                <w:szCs w:val="23"/>
              </w:rPr>
            </w:pPr>
            <w:r>
              <w:rPr>
                <w:sz w:val="23"/>
                <w:szCs w:val="23"/>
              </w:rPr>
              <w:t xml:space="preserve">Проект результата предоставления муниципальной услуги по форме согласно </w:t>
            </w:r>
          </w:p>
          <w:p w:rsidR="00CF1B21" w:rsidRPr="00AA0AE7" w:rsidRDefault="00CF1B21" w:rsidP="00355C5C">
            <w:pPr>
              <w:pStyle w:val="Default"/>
              <w:rPr>
                <w:sz w:val="23"/>
                <w:szCs w:val="23"/>
              </w:rPr>
            </w:pPr>
            <w:proofErr w:type="gramStart"/>
            <w:r>
              <w:rPr>
                <w:sz w:val="23"/>
                <w:szCs w:val="23"/>
              </w:rPr>
              <w:t>приложен</w:t>
            </w:r>
            <w:proofErr w:type="gramEnd"/>
            <w:r>
              <w:rPr>
                <w:sz w:val="23"/>
                <w:szCs w:val="23"/>
              </w:rPr>
              <w:t xml:space="preserve">. № 1, 2 к Административному регламенту </w:t>
            </w:r>
          </w:p>
        </w:tc>
        <w:tc>
          <w:tcPr>
            <w:tcW w:w="3122" w:type="dxa"/>
          </w:tcPr>
          <w:p w:rsidR="00CF1B21" w:rsidRDefault="00CF1B21" w:rsidP="00355C5C">
            <w:pPr>
              <w:pStyle w:val="Default"/>
              <w:rPr>
                <w:sz w:val="23"/>
                <w:szCs w:val="23"/>
              </w:rPr>
            </w:pPr>
            <w:r>
              <w:rPr>
                <w:sz w:val="23"/>
                <w:szCs w:val="23"/>
              </w:rPr>
              <w:t xml:space="preserve">Принятие решения о предоставления муниципальной услуги или об отказе в предоставлении услуги </w:t>
            </w:r>
          </w:p>
          <w:p w:rsidR="00CF1B21" w:rsidRPr="00961782" w:rsidRDefault="00CF1B21" w:rsidP="00355C5C">
            <w:pPr>
              <w:pStyle w:val="Default"/>
              <w:rPr>
                <w:sz w:val="23"/>
                <w:szCs w:val="23"/>
              </w:rPr>
            </w:pPr>
            <w:r>
              <w:rPr>
                <w:sz w:val="23"/>
                <w:szCs w:val="23"/>
              </w:rPr>
              <w:t xml:space="preserve">Формирование решения о предоставлении муниципальной услуги или об отказе в предоставлении муниципальной услуги </w:t>
            </w:r>
          </w:p>
        </w:tc>
        <w:tc>
          <w:tcPr>
            <w:tcW w:w="1704" w:type="dxa"/>
          </w:tcPr>
          <w:p w:rsidR="00CF1B21" w:rsidRDefault="00CF1B21" w:rsidP="00355C5C">
            <w:pPr>
              <w:pStyle w:val="Default"/>
              <w:rPr>
                <w:sz w:val="23"/>
                <w:szCs w:val="23"/>
              </w:rPr>
            </w:pPr>
            <w:r>
              <w:rPr>
                <w:sz w:val="23"/>
                <w:szCs w:val="23"/>
              </w:rPr>
              <w:t xml:space="preserve">До 1 часа </w:t>
            </w:r>
          </w:p>
          <w:p w:rsidR="00CF1B21" w:rsidRDefault="00CF1B21" w:rsidP="00355C5C">
            <w:pPr>
              <w:jc w:val="center"/>
              <w:rPr>
                <w:rFonts w:ascii="Times New Roman" w:hAnsi="Times New Roman" w:cs="Times New Roman"/>
                <w:b/>
                <w:sz w:val="28"/>
                <w:szCs w:val="28"/>
              </w:rPr>
            </w:pPr>
          </w:p>
        </w:tc>
        <w:tc>
          <w:tcPr>
            <w:tcW w:w="2267" w:type="dxa"/>
          </w:tcPr>
          <w:p w:rsidR="00CF1B21" w:rsidRDefault="00CF1B21" w:rsidP="00355C5C">
            <w:pPr>
              <w:pStyle w:val="Default"/>
              <w:rPr>
                <w:sz w:val="23"/>
                <w:szCs w:val="23"/>
              </w:rPr>
            </w:pPr>
            <w:r>
              <w:rPr>
                <w:sz w:val="23"/>
                <w:szCs w:val="23"/>
              </w:rPr>
              <w:t xml:space="preserve">Ответственное лицо Уполномоченного органа </w:t>
            </w:r>
          </w:p>
          <w:p w:rsidR="00CF1B21" w:rsidRDefault="00CF1B21" w:rsidP="00355C5C">
            <w:pPr>
              <w:jc w:val="center"/>
              <w:rPr>
                <w:rFonts w:ascii="Times New Roman" w:hAnsi="Times New Roman" w:cs="Times New Roman"/>
                <w:b/>
                <w:sz w:val="28"/>
                <w:szCs w:val="28"/>
              </w:rPr>
            </w:pPr>
          </w:p>
        </w:tc>
        <w:tc>
          <w:tcPr>
            <w:tcW w:w="2267" w:type="dxa"/>
          </w:tcPr>
          <w:p w:rsidR="00CF1B21" w:rsidRDefault="00CF1B21" w:rsidP="00355C5C">
            <w:pPr>
              <w:pStyle w:val="Default"/>
              <w:rPr>
                <w:sz w:val="23"/>
                <w:szCs w:val="23"/>
              </w:rPr>
            </w:pPr>
            <w:r>
              <w:rPr>
                <w:sz w:val="23"/>
                <w:szCs w:val="23"/>
              </w:rPr>
              <w:t xml:space="preserve">Уполномоченный орган/ГИС </w:t>
            </w:r>
          </w:p>
          <w:p w:rsidR="00CF1B21" w:rsidRDefault="00CF1B21" w:rsidP="00355C5C">
            <w:pPr>
              <w:jc w:val="center"/>
              <w:rPr>
                <w:rFonts w:ascii="Times New Roman" w:hAnsi="Times New Roman" w:cs="Times New Roman"/>
                <w:b/>
                <w:sz w:val="28"/>
                <w:szCs w:val="28"/>
              </w:rPr>
            </w:pPr>
          </w:p>
        </w:tc>
        <w:tc>
          <w:tcPr>
            <w:tcW w:w="1985" w:type="dxa"/>
          </w:tcPr>
          <w:p w:rsidR="00CF1B21" w:rsidRDefault="00CF1B21" w:rsidP="00355C5C">
            <w:pPr>
              <w:jc w:val="center"/>
              <w:rPr>
                <w:rFonts w:ascii="Times New Roman" w:hAnsi="Times New Roman" w:cs="Times New Roman"/>
                <w:b/>
                <w:sz w:val="28"/>
                <w:szCs w:val="28"/>
              </w:rPr>
            </w:pPr>
          </w:p>
        </w:tc>
        <w:tc>
          <w:tcPr>
            <w:tcW w:w="2268" w:type="dxa"/>
          </w:tcPr>
          <w:p w:rsidR="00CF1B21" w:rsidRDefault="00CF1B21" w:rsidP="00355C5C">
            <w:pPr>
              <w:pStyle w:val="Default"/>
              <w:rPr>
                <w:sz w:val="23"/>
                <w:szCs w:val="23"/>
              </w:rPr>
            </w:pPr>
            <w:r>
              <w:rPr>
                <w:sz w:val="23"/>
                <w:szCs w:val="23"/>
              </w:rPr>
              <w:t xml:space="preserve">Результат предоставления муниципальной услуги по форме, приведенной </w:t>
            </w:r>
            <w:proofErr w:type="gramStart"/>
            <w:r>
              <w:rPr>
                <w:sz w:val="23"/>
                <w:szCs w:val="23"/>
              </w:rPr>
              <w:t>в</w:t>
            </w:r>
            <w:proofErr w:type="gramEnd"/>
            <w:r>
              <w:rPr>
                <w:sz w:val="23"/>
                <w:szCs w:val="23"/>
              </w:rPr>
              <w:t xml:space="preserve"> </w:t>
            </w:r>
          </w:p>
          <w:p w:rsidR="00CF1B21" w:rsidRDefault="00CF1B21" w:rsidP="00355C5C">
            <w:pPr>
              <w:pStyle w:val="Default"/>
              <w:rPr>
                <w:sz w:val="23"/>
                <w:szCs w:val="23"/>
              </w:rPr>
            </w:pPr>
            <w:r>
              <w:rPr>
                <w:sz w:val="23"/>
                <w:szCs w:val="23"/>
              </w:rPr>
              <w:t xml:space="preserve">приложении №1, 2 к Административному регламенту, </w:t>
            </w:r>
            <w:proofErr w:type="gramStart"/>
            <w:r>
              <w:rPr>
                <w:sz w:val="23"/>
                <w:szCs w:val="23"/>
              </w:rPr>
              <w:t>подписанный</w:t>
            </w:r>
            <w:proofErr w:type="gramEnd"/>
            <w:r>
              <w:rPr>
                <w:sz w:val="23"/>
                <w:szCs w:val="23"/>
              </w:rPr>
              <w:t xml:space="preserve"> усиленной квалифицированной подписью руководителем Уполномоченного органа или иного уполномоченного им лица. </w:t>
            </w:r>
          </w:p>
          <w:p w:rsidR="00CF1B21" w:rsidRPr="00BB6C7B" w:rsidRDefault="00CF1B21" w:rsidP="008D2EB9">
            <w:pPr>
              <w:pStyle w:val="Default"/>
              <w:rPr>
                <w:sz w:val="23"/>
                <w:szCs w:val="23"/>
              </w:rPr>
            </w:pPr>
            <w:r>
              <w:rPr>
                <w:sz w:val="23"/>
                <w:szCs w:val="23"/>
              </w:rPr>
              <w:t>Решение об отказе в предоставлении муниципальной услуги, приведенное в Приложении № 4 к Админ</w:t>
            </w:r>
            <w:r w:rsidR="008D2EB9">
              <w:rPr>
                <w:sz w:val="23"/>
                <w:szCs w:val="23"/>
              </w:rPr>
              <w:t>истративному</w:t>
            </w:r>
            <w:r>
              <w:rPr>
                <w:sz w:val="23"/>
                <w:szCs w:val="23"/>
              </w:rPr>
              <w:t xml:space="preserve"> регламенту, </w:t>
            </w:r>
            <w:proofErr w:type="gramStart"/>
            <w:r w:rsidR="00EA5426">
              <w:rPr>
                <w:sz w:val="23"/>
                <w:szCs w:val="23"/>
              </w:rPr>
              <w:t>подписанный</w:t>
            </w:r>
            <w:proofErr w:type="gramEnd"/>
            <w:r w:rsidR="00EA5426">
              <w:rPr>
                <w:sz w:val="23"/>
                <w:szCs w:val="23"/>
              </w:rPr>
              <w:t xml:space="preserve"> усиленной квалифицированной подписью руководителем Уполномоченного органа или иного уполномоченного им лица.</w:t>
            </w:r>
          </w:p>
        </w:tc>
      </w:tr>
      <w:tr w:rsidR="008D2EB9" w:rsidTr="00355C5C">
        <w:trPr>
          <w:trHeight w:val="257"/>
        </w:trPr>
        <w:tc>
          <w:tcPr>
            <w:tcW w:w="16019" w:type="dxa"/>
            <w:gridSpan w:val="8"/>
          </w:tcPr>
          <w:p w:rsidR="008D2EB9" w:rsidRDefault="008D2EB9" w:rsidP="008D2EB9">
            <w:pPr>
              <w:pStyle w:val="Default"/>
              <w:jc w:val="center"/>
              <w:rPr>
                <w:sz w:val="23"/>
                <w:szCs w:val="23"/>
              </w:rPr>
            </w:pPr>
            <w:r w:rsidRPr="00B34E68">
              <w:rPr>
                <w:sz w:val="23"/>
                <w:szCs w:val="23"/>
              </w:rPr>
              <w:t>5. Выдача результата</w:t>
            </w:r>
          </w:p>
        </w:tc>
      </w:tr>
      <w:tr w:rsidR="008D2EB9" w:rsidTr="00FF3302">
        <w:tc>
          <w:tcPr>
            <w:tcW w:w="2406" w:type="dxa"/>
            <w:gridSpan w:val="2"/>
          </w:tcPr>
          <w:p w:rsidR="008D2EB9" w:rsidRPr="008D2EB9" w:rsidRDefault="008D2EB9" w:rsidP="008D2EB9">
            <w:pPr>
              <w:rPr>
                <w:rFonts w:ascii="Times New Roman" w:hAnsi="Times New Roman" w:cs="Times New Roman"/>
                <w:szCs w:val="28"/>
              </w:rPr>
            </w:pPr>
            <w:r w:rsidRPr="008D2EB9">
              <w:rPr>
                <w:rFonts w:ascii="Times New Roman" w:hAnsi="Times New Roman" w:cs="Times New Roman"/>
                <w:sz w:val="23"/>
                <w:szCs w:val="23"/>
              </w:rPr>
              <w:t>Формирование и регистрация</w:t>
            </w:r>
          </w:p>
        </w:tc>
        <w:tc>
          <w:tcPr>
            <w:tcW w:w="3122" w:type="dxa"/>
          </w:tcPr>
          <w:p w:rsidR="008D2EB9" w:rsidRPr="00A60469" w:rsidRDefault="008D2EB9" w:rsidP="00A60469">
            <w:pPr>
              <w:pStyle w:val="Default"/>
              <w:rPr>
                <w:sz w:val="23"/>
                <w:szCs w:val="23"/>
              </w:rPr>
            </w:pPr>
            <w:r>
              <w:rPr>
                <w:sz w:val="23"/>
                <w:szCs w:val="23"/>
              </w:rPr>
              <w:t xml:space="preserve">Регистрация результата предоставления </w:t>
            </w:r>
            <w:r w:rsidR="00A60469">
              <w:rPr>
                <w:sz w:val="23"/>
                <w:szCs w:val="23"/>
              </w:rPr>
              <w:t xml:space="preserve"> У</w:t>
            </w:r>
            <w:r>
              <w:rPr>
                <w:sz w:val="23"/>
                <w:szCs w:val="23"/>
              </w:rPr>
              <w:t xml:space="preserve">слуги </w:t>
            </w:r>
          </w:p>
        </w:tc>
        <w:tc>
          <w:tcPr>
            <w:tcW w:w="1704" w:type="dxa"/>
          </w:tcPr>
          <w:p w:rsidR="008D2EB9" w:rsidRPr="00665B57" w:rsidRDefault="00A60469" w:rsidP="00A60469">
            <w:pPr>
              <w:pStyle w:val="Default"/>
              <w:rPr>
                <w:szCs w:val="28"/>
              </w:rPr>
            </w:pPr>
            <w:r>
              <w:rPr>
                <w:sz w:val="23"/>
                <w:szCs w:val="23"/>
              </w:rPr>
              <w:t xml:space="preserve">После окончания </w:t>
            </w:r>
          </w:p>
        </w:tc>
        <w:tc>
          <w:tcPr>
            <w:tcW w:w="2267" w:type="dxa"/>
          </w:tcPr>
          <w:p w:rsidR="008D2EB9" w:rsidRPr="00A60469" w:rsidRDefault="00A60469" w:rsidP="008D2EB9">
            <w:pPr>
              <w:rPr>
                <w:rFonts w:ascii="Times New Roman" w:hAnsi="Times New Roman" w:cs="Times New Roman"/>
                <w:szCs w:val="28"/>
              </w:rPr>
            </w:pPr>
            <w:r w:rsidRPr="00A60469">
              <w:rPr>
                <w:rFonts w:ascii="Times New Roman" w:hAnsi="Times New Roman" w:cs="Times New Roman"/>
                <w:sz w:val="23"/>
                <w:szCs w:val="23"/>
              </w:rPr>
              <w:t>Ответственное лицо Уполномоченного</w:t>
            </w:r>
          </w:p>
        </w:tc>
        <w:tc>
          <w:tcPr>
            <w:tcW w:w="2267" w:type="dxa"/>
          </w:tcPr>
          <w:p w:rsidR="008D2EB9" w:rsidRPr="00A60469" w:rsidRDefault="00A60469" w:rsidP="008D2EB9">
            <w:pPr>
              <w:rPr>
                <w:rFonts w:ascii="Times New Roman" w:hAnsi="Times New Roman" w:cs="Times New Roman"/>
                <w:szCs w:val="28"/>
              </w:rPr>
            </w:pPr>
            <w:r w:rsidRPr="00A60469">
              <w:rPr>
                <w:rFonts w:ascii="Times New Roman" w:hAnsi="Times New Roman" w:cs="Times New Roman"/>
                <w:sz w:val="23"/>
                <w:szCs w:val="23"/>
              </w:rPr>
              <w:t>Уполномоченный орган/ГИС</w:t>
            </w:r>
          </w:p>
        </w:tc>
        <w:tc>
          <w:tcPr>
            <w:tcW w:w="1985" w:type="dxa"/>
          </w:tcPr>
          <w:p w:rsidR="008D2EB9" w:rsidRPr="00665B57" w:rsidRDefault="00A60469" w:rsidP="008D2EB9">
            <w:pPr>
              <w:rPr>
                <w:rFonts w:ascii="Times New Roman" w:hAnsi="Times New Roman" w:cs="Times New Roman"/>
                <w:szCs w:val="28"/>
              </w:rPr>
            </w:pPr>
            <w:r>
              <w:rPr>
                <w:rFonts w:ascii="Times New Roman" w:hAnsi="Times New Roman" w:cs="Times New Roman"/>
                <w:szCs w:val="28"/>
              </w:rPr>
              <w:t>-</w:t>
            </w:r>
          </w:p>
        </w:tc>
        <w:tc>
          <w:tcPr>
            <w:tcW w:w="2268" w:type="dxa"/>
          </w:tcPr>
          <w:p w:rsidR="008D2EB9" w:rsidRPr="00FF3302" w:rsidRDefault="00FF3302" w:rsidP="008D2EB9">
            <w:pPr>
              <w:rPr>
                <w:rFonts w:ascii="Times New Roman" w:hAnsi="Times New Roman" w:cs="Times New Roman"/>
                <w:szCs w:val="28"/>
              </w:rPr>
            </w:pPr>
            <w:r w:rsidRPr="00FF3302">
              <w:rPr>
                <w:rFonts w:ascii="Times New Roman" w:hAnsi="Times New Roman" w:cs="Times New Roman"/>
                <w:sz w:val="23"/>
                <w:szCs w:val="23"/>
              </w:rPr>
              <w:t>Внесение сведений о</w:t>
            </w:r>
            <w:r>
              <w:rPr>
                <w:sz w:val="23"/>
                <w:szCs w:val="23"/>
              </w:rPr>
              <w:t xml:space="preserve"> </w:t>
            </w:r>
            <w:r w:rsidRPr="00FF3302">
              <w:rPr>
                <w:rFonts w:ascii="Times New Roman" w:hAnsi="Times New Roman" w:cs="Times New Roman"/>
                <w:sz w:val="23"/>
                <w:szCs w:val="23"/>
              </w:rPr>
              <w:t>конечном результате</w:t>
            </w:r>
          </w:p>
        </w:tc>
      </w:tr>
      <w:tr w:rsidR="008D2EB9" w:rsidTr="00FF3302">
        <w:tc>
          <w:tcPr>
            <w:tcW w:w="2406" w:type="dxa"/>
            <w:gridSpan w:val="2"/>
          </w:tcPr>
          <w:p w:rsidR="008D2EB9" w:rsidRDefault="008D2EB9" w:rsidP="00355C5C">
            <w:pPr>
              <w:jc w:val="center"/>
              <w:rPr>
                <w:rFonts w:ascii="Times New Roman" w:hAnsi="Times New Roman" w:cs="Times New Roman"/>
                <w:b/>
                <w:sz w:val="28"/>
                <w:szCs w:val="28"/>
              </w:rPr>
            </w:pPr>
            <w:r w:rsidRPr="00665B57">
              <w:rPr>
                <w:rFonts w:ascii="Times New Roman" w:hAnsi="Times New Roman" w:cs="Times New Roman"/>
                <w:szCs w:val="28"/>
              </w:rPr>
              <w:lastRenderedPageBreak/>
              <w:t>1</w:t>
            </w:r>
          </w:p>
        </w:tc>
        <w:tc>
          <w:tcPr>
            <w:tcW w:w="3122" w:type="dxa"/>
          </w:tcPr>
          <w:p w:rsidR="008D2EB9" w:rsidRDefault="008D2EB9" w:rsidP="00355C5C">
            <w:pPr>
              <w:jc w:val="center"/>
              <w:rPr>
                <w:rFonts w:ascii="Times New Roman" w:hAnsi="Times New Roman" w:cs="Times New Roman"/>
                <w:b/>
                <w:sz w:val="28"/>
                <w:szCs w:val="28"/>
              </w:rPr>
            </w:pPr>
            <w:r w:rsidRPr="00665B57">
              <w:rPr>
                <w:rFonts w:ascii="Times New Roman" w:hAnsi="Times New Roman" w:cs="Times New Roman"/>
                <w:szCs w:val="28"/>
              </w:rPr>
              <w:t>2</w:t>
            </w:r>
          </w:p>
        </w:tc>
        <w:tc>
          <w:tcPr>
            <w:tcW w:w="1704" w:type="dxa"/>
          </w:tcPr>
          <w:p w:rsidR="008D2EB9" w:rsidRDefault="008D2EB9" w:rsidP="00355C5C">
            <w:pPr>
              <w:jc w:val="center"/>
              <w:rPr>
                <w:rFonts w:ascii="Times New Roman" w:hAnsi="Times New Roman" w:cs="Times New Roman"/>
                <w:b/>
                <w:sz w:val="28"/>
                <w:szCs w:val="28"/>
              </w:rPr>
            </w:pPr>
            <w:r w:rsidRPr="00665B57">
              <w:rPr>
                <w:rFonts w:ascii="Times New Roman" w:hAnsi="Times New Roman" w:cs="Times New Roman"/>
                <w:szCs w:val="28"/>
              </w:rPr>
              <w:t>3</w:t>
            </w:r>
          </w:p>
        </w:tc>
        <w:tc>
          <w:tcPr>
            <w:tcW w:w="2267" w:type="dxa"/>
          </w:tcPr>
          <w:p w:rsidR="008D2EB9" w:rsidRDefault="008D2EB9" w:rsidP="00355C5C">
            <w:pPr>
              <w:jc w:val="center"/>
              <w:rPr>
                <w:rFonts w:ascii="Times New Roman" w:hAnsi="Times New Roman" w:cs="Times New Roman"/>
                <w:b/>
                <w:sz w:val="28"/>
                <w:szCs w:val="28"/>
              </w:rPr>
            </w:pPr>
            <w:r w:rsidRPr="00665B57">
              <w:rPr>
                <w:rFonts w:ascii="Times New Roman" w:hAnsi="Times New Roman" w:cs="Times New Roman"/>
                <w:szCs w:val="28"/>
              </w:rPr>
              <w:t>4</w:t>
            </w:r>
          </w:p>
        </w:tc>
        <w:tc>
          <w:tcPr>
            <w:tcW w:w="2267" w:type="dxa"/>
          </w:tcPr>
          <w:p w:rsidR="008D2EB9" w:rsidRDefault="008D2EB9" w:rsidP="00355C5C">
            <w:pPr>
              <w:jc w:val="center"/>
              <w:rPr>
                <w:rFonts w:ascii="Times New Roman" w:hAnsi="Times New Roman" w:cs="Times New Roman"/>
                <w:b/>
                <w:sz w:val="28"/>
                <w:szCs w:val="28"/>
              </w:rPr>
            </w:pPr>
            <w:r w:rsidRPr="00665B57">
              <w:rPr>
                <w:rFonts w:ascii="Times New Roman" w:hAnsi="Times New Roman" w:cs="Times New Roman"/>
                <w:szCs w:val="28"/>
              </w:rPr>
              <w:t>5</w:t>
            </w:r>
          </w:p>
        </w:tc>
        <w:tc>
          <w:tcPr>
            <w:tcW w:w="1985" w:type="dxa"/>
          </w:tcPr>
          <w:p w:rsidR="008D2EB9" w:rsidRDefault="008D2EB9" w:rsidP="00355C5C">
            <w:pPr>
              <w:jc w:val="center"/>
              <w:rPr>
                <w:rFonts w:ascii="Times New Roman" w:hAnsi="Times New Roman" w:cs="Times New Roman"/>
                <w:b/>
                <w:sz w:val="28"/>
                <w:szCs w:val="28"/>
              </w:rPr>
            </w:pPr>
            <w:r w:rsidRPr="00665B57">
              <w:rPr>
                <w:rFonts w:ascii="Times New Roman" w:hAnsi="Times New Roman" w:cs="Times New Roman"/>
                <w:szCs w:val="28"/>
              </w:rPr>
              <w:t>6</w:t>
            </w:r>
          </w:p>
        </w:tc>
        <w:tc>
          <w:tcPr>
            <w:tcW w:w="2268" w:type="dxa"/>
          </w:tcPr>
          <w:p w:rsidR="008D2EB9" w:rsidRPr="00A65166" w:rsidRDefault="008D2EB9" w:rsidP="008D2EB9">
            <w:pPr>
              <w:pStyle w:val="Default"/>
              <w:jc w:val="center"/>
              <w:rPr>
                <w:sz w:val="23"/>
                <w:szCs w:val="23"/>
              </w:rPr>
            </w:pPr>
            <w:r w:rsidRPr="00665B57">
              <w:rPr>
                <w:szCs w:val="28"/>
              </w:rPr>
              <w:t>7</w:t>
            </w:r>
          </w:p>
        </w:tc>
      </w:tr>
      <w:tr w:rsidR="008D2EB9" w:rsidTr="00FF3302">
        <w:tc>
          <w:tcPr>
            <w:tcW w:w="2406" w:type="dxa"/>
            <w:gridSpan w:val="2"/>
            <w:vMerge w:val="restart"/>
          </w:tcPr>
          <w:p w:rsidR="008D2EB9" w:rsidRPr="00B34E68" w:rsidRDefault="008D2EB9" w:rsidP="00355C5C">
            <w:pPr>
              <w:pStyle w:val="Default"/>
              <w:rPr>
                <w:sz w:val="23"/>
                <w:szCs w:val="23"/>
              </w:rPr>
            </w:pPr>
            <w:r>
              <w:rPr>
                <w:sz w:val="23"/>
                <w:szCs w:val="23"/>
              </w:rPr>
              <w:t xml:space="preserve">результата муниципальной услуги, указанного в пункте 2.5 Административного регламента, в форме электронного документа в ГИС </w:t>
            </w:r>
          </w:p>
        </w:tc>
        <w:tc>
          <w:tcPr>
            <w:tcW w:w="3122" w:type="dxa"/>
          </w:tcPr>
          <w:p w:rsidR="008D2EB9" w:rsidRDefault="008D2EB9" w:rsidP="00355C5C">
            <w:pPr>
              <w:jc w:val="center"/>
              <w:rPr>
                <w:rFonts w:ascii="Times New Roman" w:hAnsi="Times New Roman" w:cs="Times New Roman"/>
                <w:b/>
                <w:sz w:val="28"/>
                <w:szCs w:val="28"/>
              </w:rPr>
            </w:pPr>
          </w:p>
        </w:tc>
        <w:tc>
          <w:tcPr>
            <w:tcW w:w="1704" w:type="dxa"/>
          </w:tcPr>
          <w:p w:rsidR="00A60469" w:rsidRDefault="00A60469" w:rsidP="00A60469">
            <w:pPr>
              <w:pStyle w:val="Default"/>
              <w:rPr>
                <w:sz w:val="16"/>
                <w:szCs w:val="16"/>
              </w:rPr>
            </w:pPr>
            <w:r>
              <w:rPr>
                <w:sz w:val="23"/>
                <w:szCs w:val="23"/>
              </w:rPr>
              <w:t>процедуры принятия решения</w:t>
            </w:r>
          </w:p>
          <w:p w:rsidR="008D2EB9" w:rsidRPr="002801AE" w:rsidRDefault="00A60469" w:rsidP="00A60469">
            <w:pPr>
              <w:rPr>
                <w:rFonts w:ascii="Times New Roman" w:hAnsi="Times New Roman" w:cs="Times New Roman"/>
                <w:sz w:val="16"/>
                <w:szCs w:val="16"/>
              </w:rPr>
            </w:pPr>
            <w:r w:rsidRPr="002801AE">
              <w:rPr>
                <w:rFonts w:ascii="Times New Roman" w:hAnsi="Times New Roman" w:cs="Times New Roman"/>
                <w:sz w:val="16"/>
                <w:szCs w:val="16"/>
              </w:rPr>
              <w:t xml:space="preserve">(Не включается в общий срок предоставления </w:t>
            </w:r>
            <w:r>
              <w:rPr>
                <w:rFonts w:ascii="Times New Roman" w:hAnsi="Times New Roman" w:cs="Times New Roman"/>
                <w:sz w:val="16"/>
                <w:szCs w:val="16"/>
              </w:rPr>
              <w:t>муниципальной услуги)</w:t>
            </w:r>
          </w:p>
        </w:tc>
        <w:tc>
          <w:tcPr>
            <w:tcW w:w="2267" w:type="dxa"/>
          </w:tcPr>
          <w:p w:rsidR="008D2EB9" w:rsidRDefault="008D2EB9" w:rsidP="00355C5C">
            <w:pPr>
              <w:pStyle w:val="Default"/>
              <w:rPr>
                <w:sz w:val="23"/>
                <w:szCs w:val="23"/>
              </w:rPr>
            </w:pPr>
            <w:r>
              <w:rPr>
                <w:sz w:val="23"/>
                <w:szCs w:val="23"/>
              </w:rPr>
              <w:t xml:space="preserve">органа </w:t>
            </w:r>
          </w:p>
          <w:p w:rsidR="008D2EB9" w:rsidRDefault="008D2EB9" w:rsidP="00355C5C">
            <w:pPr>
              <w:jc w:val="center"/>
              <w:rPr>
                <w:rFonts w:ascii="Times New Roman" w:hAnsi="Times New Roman" w:cs="Times New Roman"/>
                <w:b/>
                <w:sz w:val="28"/>
                <w:szCs w:val="28"/>
              </w:rPr>
            </w:pPr>
          </w:p>
        </w:tc>
        <w:tc>
          <w:tcPr>
            <w:tcW w:w="2267" w:type="dxa"/>
          </w:tcPr>
          <w:p w:rsidR="008D2EB9" w:rsidRDefault="008D2EB9" w:rsidP="00355C5C">
            <w:pPr>
              <w:pStyle w:val="Default"/>
              <w:rPr>
                <w:sz w:val="23"/>
                <w:szCs w:val="23"/>
              </w:rPr>
            </w:pPr>
          </w:p>
          <w:p w:rsidR="008D2EB9" w:rsidRDefault="008D2EB9" w:rsidP="00355C5C">
            <w:pPr>
              <w:jc w:val="center"/>
              <w:rPr>
                <w:rFonts w:ascii="Times New Roman" w:hAnsi="Times New Roman" w:cs="Times New Roman"/>
                <w:b/>
                <w:sz w:val="28"/>
                <w:szCs w:val="28"/>
              </w:rPr>
            </w:pPr>
          </w:p>
        </w:tc>
        <w:tc>
          <w:tcPr>
            <w:tcW w:w="1985" w:type="dxa"/>
          </w:tcPr>
          <w:p w:rsidR="008D2EB9" w:rsidRDefault="008D2EB9" w:rsidP="00355C5C">
            <w:pPr>
              <w:rPr>
                <w:rFonts w:ascii="Times New Roman" w:hAnsi="Times New Roman" w:cs="Times New Roman"/>
                <w:b/>
                <w:sz w:val="28"/>
                <w:szCs w:val="28"/>
              </w:rPr>
            </w:pPr>
          </w:p>
        </w:tc>
        <w:tc>
          <w:tcPr>
            <w:tcW w:w="2268" w:type="dxa"/>
          </w:tcPr>
          <w:p w:rsidR="008D2EB9" w:rsidRDefault="008D2EB9" w:rsidP="00355C5C">
            <w:pPr>
              <w:pStyle w:val="Default"/>
              <w:rPr>
                <w:sz w:val="23"/>
                <w:szCs w:val="23"/>
              </w:rPr>
            </w:pPr>
            <w:r>
              <w:rPr>
                <w:sz w:val="23"/>
                <w:szCs w:val="23"/>
              </w:rPr>
              <w:t xml:space="preserve">предоставления муниципальной услуги </w:t>
            </w:r>
          </w:p>
          <w:p w:rsidR="008D2EB9" w:rsidRDefault="008D2EB9" w:rsidP="00355C5C">
            <w:pPr>
              <w:jc w:val="center"/>
              <w:rPr>
                <w:rFonts w:ascii="Times New Roman" w:hAnsi="Times New Roman" w:cs="Times New Roman"/>
                <w:b/>
                <w:sz w:val="28"/>
                <w:szCs w:val="28"/>
              </w:rPr>
            </w:pPr>
          </w:p>
        </w:tc>
      </w:tr>
      <w:tr w:rsidR="008D2EB9" w:rsidTr="00FF3302">
        <w:tc>
          <w:tcPr>
            <w:tcW w:w="2406" w:type="dxa"/>
            <w:gridSpan w:val="2"/>
            <w:vMerge/>
          </w:tcPr>
          <w:p w:rsidR="008D2EB9" w:rsidRDefault="008D2EB9" w:rsidP="00355C5C">
            <w:pPr>
              <w:pStyle w:val="Default"/>
              <w:rPr>
                <w:sz w:val="23"/>
                <w:szCs w:val="23"/>
              </w:rPr>
            </w:pPr>
          </w:p>
        </w:tc>
        <w:tc>
          <w:tcPr>
            <w:tcW w:w="3122" w:type="dxa"/>
          </w:tcPr>
          <w:p w:rsidR="008D2EB9" w:rsidRDefault="008D2EB9" w:rsidP="00355C5C">
            <w:pPr>
              <w:pStyle w:val="Default"/>
              <w:rPr>
                <w:sz w:val="23"/>
                <w:szCs w:val="23"/>
              </w:rPr>
            </w:pPr>
            <w:r>
              <w:rPr>
                <w:sz w:val="23"/>
                <w:szCs w:val="23"/>
              </w:rPr>
              <w:t>Направление заявителю результата предоставления муниципальной услуги в личный кабинет на ЕПГУ</w:t>
            </w:r>
          </w:p>
        </w:tc>
        <w:tc>
          <w:tcPr>
            <w:tcW w:w="1704" w:type="dxa"/>
          </w:tcPr>
          <w:p w:rsidR="008D2EB9" w:rsidRPr="002566E1" w:rsidRDefault="008D2EB9" w:rsidP="00355C5C">
            <w:pPr>
              <w:pStyle w:val="Default"/>
              <w:rPr>
                <w:sz w:val="23"/>
                <w:szCs w:val="23"/>
              </w:rPr>
            </w:pPr>
            <w:r w:rsidRPr="002566E1">
              <w:rPr>
                <w:sz w:val="23"/>
                <w:szCs w:val="23"/>
              </w:rPr>
              <w:t xml:space="preserve">В день регистрации результата предоставления муниципальной услуги </w:t>
            </w:r>
          </w:p>
        </w:tc>
        <w:tc>
          <w:tcPr>
            <w:tcW w:w="2267" w:type="dxa"/>
          </w:tcPr>
          <w:p w:rsidR="008D2EB9" w:rsidRDefault="008D2EB9" w:rsidP="00355C5C">
            <w:pPr>
              <w:pStyle w:val="Default"/>
              <w:rPr>
                <w:sz w:val="23"/>
                <w:szCs w:val="23"/>
              </w:rPr>
            </w:pPr>
            <w:r>
              <w:rPr>
                <w:sz w:val="23"/>
                <w:szCs w:val="23"/>
              </w:rPr>
              <w:t xml:space="preserve">Должностное лицо Уполномоченного органа, ответственное за предоставление </w:t>
            </w:r>
            <w:proofErr w:type="gramStart"/>
            <w:r>
              <w:rPr>
                <w:sz w:val="23"/>
                <w:szCs w:val="23"/>
              </w:rPr>
              <w:t>муниципальной</w:t>
            </w:r>
            <w:proofErr w:type="gramEnd"/>
          </w:p>
          <w:p w:rsidR="008D2EB9" w:rsidRDefault="008D2EB9" w:rsidP="00355C5C">
            <w:pPr>
              <w:pStyle w:val="Default"/>
              <w:rPr>
                <w:sz w:val="23"/>
                <w:szCs w:val="23"/>
              </w:rPr>
            </w:pPr>
            <w:r>
              <w:rPr>
                <w:sz w:val="23"/>
                <w:szCs w:val="23"/>
              </w:rPr>
              <w:t xml:space="preserve">услуги </w:t>
            </w:r>
          </w:p>
        </w:tc>
        <w:tc>
          <w:tcPr>
            <w:tcW w:w="2267" w:type="dxa"/>
          </w:tcPr>
          <w:p w:rsidR="008D2EB9" w:rsidRDefault="008D2EB9" w:rsidP="00355C5C">
            <w:pPr>
              <w:pStyle w:val="Default"/>
              <w:rPr>
                <w:sz w:val="23"/>
                <w:szCs w:val="23"/>
              </w:rPr>
            </w:pPr>
            <w:r>
              <w:rPr>
                <w:sz w:val="23"/>
                <w:szCs w:val="23"/>
              </w:rPr>
              <w:t xml:space="preserve">ГИС </w:t>
            </w:r>
          </w:p>
          <w:p w:rsidR="008D2EB9" w:rsidRDefault="008D2EB9" w:rsidP="00355C5C">
            <w:pPr>
              <w:pStyle w:val="Default"/>
              <w:rPr>
                <w:sz w:val="23"/>
                <w:szCs w:val="23"/>
              </w:rPr>
            </w:pPr>
          </w:p>
        </w:tc>
        <w:tc>
          <w:tcPr>
            <w:tcW w:w="1985" w:type="dxa"/>
          </w:tcPr>
          <w:p w:rsidR="008D2EB9" w:rsidRDefault="008D2EB9" w:rsidP="00355C5C">
            <w:pPr>
              <w:rPr>
                <w:rFonts w:ascii="Times New Roman" w:hAnsi="Times New Roman" w:cs="Times New Roman"/>
                <w:b/>
                <w:sz w:val="28"/>
                <w:szCs w:val="28"/>
              </w:rPr>
            </w:pPr>
          </w:p>
        </w:tc>
        <w:tc>
          <w:tcPr>
            <w:tcW w:w="2268" w:type="dxa"/>
          </w:tcPr>
          <w:p w:rsidR="008D2EB9" w:rsidRDefault="008D2EB9" w:rsidP="00355C5C">
            <w:pPr>
              <w:pStyle w:val="Default"/>
              <w:rPr>
                <w:sz w:val="23"/>
                <w:szCs w:val="23"/>
              </w:rPr>
            </w:pPr>
            <w:r>
              <w:rPr>
                <w:sz w:val="23"/>
                <w:szCs w:val="23"/>
              </w:rPr>
              <w:t xml:space="preserve">Результат </w:t>
            </w:r>
            <w:proofErr w:type="gramStart"/>
            <w:r>
              <w:rPr>
                <w:sz w:val="23"/>
                <w:szCs w:val="23"/>
              </w:rPr>
              <w:t>муниципальной</w:t>
            </w:r>
            <w:proofErr w:type="gramEnd"/>
          </w:p>
          <w:p w:rsidR="008D2EB9" w:rsidRDefault="008D2EB9" w:rsidP="00355C5C">
            <w:pPr>
              <w:pStyle w:val="Default"/>
              <w:rPr>
                <w:sz w:val="23"/>
                <w:szCs w:val="23"/>
              </w:rPr>
            </w:pPr>
            <w:proofErr w:type="gramStart"/>
            <w:r>
              <w:rPr>
                <w:sz w:val="23"/>
                <w:szCs w:val="23"/>
              </w:rPr>
              <w:t xml:space="preserve">услуги, направленный заявителю в личный кабинет на ЕПГУ/РПГУ; </w:t>
            </w:r>
            <w:proofErr w:type="gramEnd"/>
          </w:p>
          <w:p w:rsidR="008D2EB9" w:rsidRDefault="008D2EB9" w:rsidP="00355C5C">
            <w:pPr>
              <w:pStyle w:val="Default"/>
              <w:rPr>
                <w:sz w:val="23"/>
                <w:szCs w:val="23"/>
              </w:rPr>
            </w:pPr>
            <w:r>
              <w:rPr>
                <w:sz w:val="23"/>
                <w:szCs w:val="23"/>
              </w:rPr>
              <w:t xml:space="preserve">Внесение сведений в ГИС о выдаче результата муниципальной услуги </w:t>
            </w:r>
          </w:p>
        </w:tc>
      </w:tr>
      <w:tr w:rsidR="008D2EB9" w:rsidTr="00355C5C">
        <w:tc>
          <w:tcPr>
            <w:tcW w:w="16019" w:type="dxa"/>
            <w:gridSpan w:val="8"/>
          </w:tcPr>
          <w:p w:rsidR="008D2EB9" w:rsidRDefault="008D2EB9" w:rsidP="00355C5C">
            <w:pPr>
              <w:pStyle w:val="Default"/>
              <w:jc w:val="center"/>
              <w:rPr>
                <w:sz w:val="23"/>
                <w:szCs w:val="23"/>
              </w:rPr>
            </w:pPr>
            <w:r>
              <w:rPr>
                <w:sz w:val="23"/>
                <w:szCs w:val="23"/>
              </w:rPr>
              <w:t>6. Внесение результата муниципальной услуги в реестр решений</w:t>
            </w:r>
          </w:p>
        </w:tc>
      </w:tr>
      <w:tr w:rsidR="008D2EB9" w:rsidTr="00FF3302">
        <w:tc>
          <w:tcPr>
            <w:tcW w:w="2406" w:type="dxa"/>
            <w:gridSpan w:val="2"/>
          </w:tcPr>
          <w:p w:rsidR="008D2EB9" w:rsidRDefault="008D2EB9" w:rsidP="00355C5C">
            <w:pPr>
              <w:pStyle w:val="Default"/>
              <w:rPr>
                <w:sz w:val="23"/>
                <w:szCs w:val="23"/>
              </w:rPr>
            </w:pPr>
            <w:r>
              <w:rPr>
                <w:sz w:val="23"/>
                <w:szCs w:val="23"/>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3123" w:type="dxa"/>
          </w:tcPr>
          <w:p w:rsidR="008D2EB9" w:rsidRDefault="008D2EB9" w:rsidP="00355C5C">
            <w:pPr>
              <w:pStyle w:val="Default"/>
              <w:rPr>
                <w:sz w:val="23"/>
                <w:szCs w:val="23"/>
              </w:rPr>
            </w:pPr>
            <w:r>
              <w:rPr>
                <w:sz w:val="23"/>
                <w:szCs w:val="23"/>
              </w:rPr>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p w:rsidR="008D2EB9" w:rsidRDefault="008D2EB9" w:rsidP="00355C5C">
            <w:pPr>
              <w:pStyle w:val="Default"/>
              <w:rPr>
                <w:sz w:val="23"/>
                <w:szCs w:val="23"/>
              </w:rPr>
            </w:pPr>
          </w:p>
        </w:tc>
        <w:tc>
          <w:tcPr>
            <w:tcW w:w="1703" w:type="dxa"/>
          </w:tcPr>
          <w:p w:rsidR="008D2EB9" w:rsidRDefault="008D2EB9" w:rsidP="00355C5C">
            <w:pPr>
              <w:pStyle w:val="Default"/>
              <w:rPr>
                <w:sz w:val="16"/>
                <w:szCs w:val="16"/>
              </w:rPr>
            </w:pPr>
            <w:r>
              <w:rPr>
                <w:sz w:val="23"/>
                <w:szCs w:val="23"/>
              </w:rPr>
              <w:t>1 рабочий день</w:t>
            </w:r>
          </w:p>
          <w:p w:rsidR="008D2EB9" w:rsidRPr="008305C6" w:rsidRDefault="008D2EB9" w:rsidP="00355C5C">
            <w:pPr>
              <w:pStyle w:val="Default"/>
              <w:rPr>
                <w:sz w:val="16"/>
                <w:szCs w:val="16"/>
              </w:rPr>
            </w:pPr>
            <w:r w:rsidRPr="008305C6">
              <w:rPr>
                <w:sz w:val="16"/>
                <w:szCs w:val="16"/>
              </w:rPr>
              <w:t>(Не включается в общий срок предоставления муниципальной услуги)</w:t>
            </w:r>
          </w:p>
          <w:p w:rsidR="008D2EB9" w:rsidRDefault="008D2EB9" w:rsidP="00355C5C">
            <w:pPr>
              <w:pStyle w:val="Default"/>
              <w:rPr>
                <w:sz w:val="23"/>
                <w:szCs w:val="23"/>
              </w:rPr>
            </w:pPr>
          </w:p>
        </w:tc>
        <w:tc>
          <w:tcPr>
            <w:tcW w:w="2267" w:type="dxa"/>
          </w:tcPr>
          <w:p w:rsidR="008D2EB9" w:rsidRDefault="008D2EB9" w:rsidP="00355C5C">
            <w:pPr>
              <w:pStyle w:val="Default"/>
              <w:rPr>
                <w:sz w:val="23"/>
                <w:szCs w:val="23"/>
              </w:rPr>
            </w:pPr>
            <w:r>
              <w:rPr>
                <w:sz w:val="23"/>
                <w:szCs w:val="23"/>
              </w:rPr>
              <w:t xml:space="preserve">Должностное лицо Уполномоченного органа, ответственное за предоставление муниципальной услуги </w:t>
            </w:r>
          </w:p>
          <w:p w:rsidR="008D2EB9" w:rsidRDefault="008D2EB9" w:rsidP="00355C5C">
            <w:pPr>
              <w:pStyle w:val="Default"/>
              <w:rPr>
                <w:sz w:val="23"/>
                <w:szCs w:val="23"/>
              </w:rPr>
            </w:pPr>
          </w:p>
        </w:tc>
        <w:tc>
          <w:tcPr>
            <w:tcW w:w="2267" w:type="dxa"/>
          </w:tcPr>
          <w:p w:rsidR="008D2EB9" w:rsidRDefault="008D2EB9" w:rsidP="00355C5C">
            <w:pPr>
              <w:pStyle w:val="Default"/>
              <w:rPr>
                <w:sz w:val="23"/>
                <w:szCs w:val="23"/>
              </w:rPr>
            </w:pPr>
            <w:r>
              <w:rPr>
                <w:sz w:val="23"/>
                <w:szCs w:val="23"/>
              </w:rPr>
              <w:t xml:space="preserve">ГИС </w:t>
            </w:r>
          </w:p>
          <w:p w:rsidR="008D2EB9" w:rsidRDefault="008D2EB9" w:rsidP="00355C5C">
            <w:pPr>
              <w:pStyle w:val="Default"/>
              <w:rPr>
                <w:sz w:val="23"/>
                <w:szCs w:val="23"/>
              </w:rPr>
            </w:pPr>
          </w:p>
        </w:tc>
        <w:tc>
          <w:tcPr>
            <w:tcW w:w="1985" w:type="dxa"/>
          </w:tcPr>
          <w:p w:rsidR="008D2EB9" w:rsidRDefault="008D2EB9" w:rsidP="00355C5C">
            <w:pPr>
              <w:rPr>
                <w:rFonts w:ascii="Times New Roman" w:hAnsi="Times New Roman" w:cs="Times New Roman"/>
                <w:b/>
                <w:sz w:val="28"/>
                <w:szCs w:val="28"/>
              </w:rPr>
            </w:pPr>
            <w:r>
              <w:rPr>
                <w:rFonts w:ascii="Times New Roman" w:hAnsi="Times New Roman" w:cs="Times New Roman"/>
                <w:b/>
                <w:sz w:val="28"/>
                <w:szCs w:val="28"/>
              </w:rPr>
              <w:t>-</w:t>
            </w:r>
          </w:p>
        </w:tc>
        <w:tc>
          <w:tcPr>
            <w:tcW w:w="2268" w:type="dxa"/>
          </w:tcPr>
          <w:p w:rsidR="008D2EB9" w:rsidRDefault="008D2EB9" w:rsidP="00355C5C">
            <w:pPr>
              <w:pStyle w:val="Default"/>
              <w:rPr>
                <w:sz w:val="23"/>
                <w:szCs w:val="23"/>
              </w:rPr>
            </w:pPr>
            <w:r>
              <w:rPr>
                <w:sz w:val="23"/>
                <w:szCs w:val="23"/>
              </w:rPr>
              <w:t xml:space="preserve">Результат муниципальной услуги, выданный заявителю, фиксируется в ГИС, личном кабинете ЕПГУ/РПГУ </w:t>
            </w:r>
          </w:p>
          <w:p w:rsidR="008D2EB9" w:rsidRDefault="008D2EB9" w:rsidP="00355C5C">
            <w:pPr>
              <w:pStyle w:val="Default"/>
              <w:rPr>
                <w:sz w:val="23"/>
                <w:szCs w:val="23"/>
              </w:rPr>
            </w:pPr>
          </w:p>
        </w:tc>
      </w:tr>
    </w:tbl>
    <w:p w:rsidR="00CF1B21" w:rsidRDefault="00CF1B21" w:rsidP="00CF1B21">
      <w:pPr>
        <w:jc w:val="center"/>
        <w:rPr>
          <w:rFonts w:ascii="Times New Roman" w:hAnsi="Times New Roman" w:cs="Times New Roman"/>
          <w:b/>
          <w:sz w:val="28"/>
          <w:szCs w:val="28"/>
        </w:rPr>
      </w:pPr>
    </w:p>
    <w:p w:rsidR="00C75D24" w:rsidRDefault="00C75D24" w:rsidP="00CF1B21">
      <w:pPr>
        <w:jc w:val="center"/>
        <w:rPr>
          <w:rFonts w:ascii="Times New Roman" w:hAnsi="Times New Roman" w:cs="Times New Roman"/>
          <w:b/>
          <w:sz w:val="28"/>
          <w:szCs w:val="28"/>
        </w:rPr>
      </w:pPr>
    </w:p>
    <w:p w:rsidR="00C75D24" w:rsidRDefault="00C75D24" w:rsidP="00CF1B21">
      <w:pPr>
        <w:jc w:val="center"/>
        <w:rPr>
          <w:rFonts w:ascii="Times New Roman" w:hAnsi="Times New Roman" w:cs="Times New Roman"/>
          <w:b/>
          <w:sz w:val="28"/>
          <w:szCs w:val="28"/>
        </w:rPr>
      </w:pPr>
    </w:p>
    <w:p w:rsidR="00C75D24" w:rsidRDefault="00C75D24" w:rsidP="00CF1B21">
      <w:pPr>
        <w:jc w:val="center"/>
        <w:rPr>
          <w:rFonts w:ascii="Times New Roman" w:hAnsi="Times New Roman" w:cs="Times New Roman"/>
          <w:b/>
          <w:sz w:val="28"/>
          <w:szCs w:val="28"/>
        </w:rPr>
      </w:pPr>
    </w:p>
    <w:p w:rsidR="00C75D24" w:rsidRDefault="00C75D24" w:rsidP="00CF1B21">
      <w:pPr>
        <w:jc w:val="center"/>
        <w:rPr>
          <w:rFonts w:ascii="Times New Roman" w:hAnsi="Times New Roman" w:cs="Times New Roman"/>
          <w:b/>
          <w:sz w:val="28"/>
          <w:szCs w:val="28"/>
        </w:rPr>
      </w:pPr>
    </w:p>
    <w:p w:rsidR="00C75D24" w:rsidRDefault="00C75D24" w:rsidP="00CF1B21">
      <w:pPr>
        <w:jc w:val="center"/>
        <w:rPr>
          <w:rFonts w:ascii="Times New Roman" w:hAnsi="Times New Roman" w:cs="Times New Roman"/>
          <w:b/>
          <w:sz w:val="28"/>
          <w:szCs w:val="28"/>
        </w:rPr>
      </w:pPr>
    </w:p>
    <w:p w:rsidR="00C75D24" w:rsidRDefault="00C75D24" w:rsidP="00C75D24">
      <w:pPr>
        <w:jc w:val="center"/>
        <w:rPr>
          <w:rFonts w:ascii="Times New Roman" w:hAnsi="Times New Roman" w:cs="Times New Roman"/>
          <w:b/>
          <w:sz w:val="26"/>
          <w:szCs w:val="26"/>
        </w:rPr>
        <w:sectPr w:rsidR="00C75D24">
          <w:footnotePr>
            <w:numStart w:val="3"/>
          </w:footnotePr>
          <w:pgSz w:w="16840" w:h="11900" w:orient="landscape"/>
          <w:pgMar w:top="608" w:right="529" w:bottom="1042" w:left="697" w:header="180" w:footer="614" w:gutter="0"/>
          <w:cols w:space="720"/>
          <w:noEndnote/>
          <w:docGrid w:linePitch="360"/>
        </w:sectPr>
      </w:pPr>
    </w:p>
    <w:p w:rsidR="00C75D24" w:rsidRDefault="00C75D24" w:rsidP="00C75D24">
      <w:pPr>
        <w:ind w:left="567"/>
        <w:jc w:val="center"/>
        <w:rPr>
          <w:rFonts w:ascii="Times New Roman" w:hAnsi="Times New Roman" w:cs="Times New Roman"/>
          <w:b/>
          <w:sz w:val="26"/>
          <w:szCs w:val="26"/>
        </w:rPr>
      </w:pPr>
    </w:p>
    <w:p w:rsidR="00C75D24" w:rsidRDefault="00C75D24" w:rsidP="00C75D24">
      <w:pPr>
        <w:ind w:left="567"/>
        <w:jc w:val="center"/>
        <w:rPr>
          <w:rFonts w:ascii="Times New Roman" w:hAnsi="Times New Roman" w:cs="Times New Roman"/>
          <w:b/>
          <w:sz w:val="26"/>
          <w:szCs w:val="26"/>
        </w:rPr>
      </w:pPr>
    </w:p>
    <w:p w:rsidR="00C75D24" w:rsidRPr="009F3EEA" w:rsidRDefault="00C75D24" w:rsidP="00C75D24">
      <w:pPr>
        <w:ind w:left="567"/>
        <w:jc w:val="center"/>
        <w:rPr>
          <w:rFonts w:ascii="Times New Roman" w:hAnsi="Times New Roman" w:cs="Times New Roman"/>
          <w:b/>
          <w:sz w:val="26"/>
          <w:szCs w:val="26"/>
        </w:rPr>
      </w:pPr>
      <w:r w:rsidRPr="009F3EEA">
        <w:rPr>
          <w:rFonts w:ascii="Times New Roman" w:hAnsi="Times New Roman" w:cs="Times New Roman"/>
          <w:b/>
          <w:sz w:val="26"/>
          <w:szCs w:val="26"/>
        </w:rPr>
        <w:t>Нормативно-правовые акты  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Магдагачинского муниципального района Амурской области», утвержденный постановлением главы района №524 от 03.08.2022г.</w:t>
      </w:r>
    </w:p>
    <w:p w:rsidR="00C75D24" w:rsidRDefault="00C75D24" w:rsidP="00C75D24">
      <w:pPr>
        <w:ind w:left="567"/>
        <w:jc w:val="center"/>
        <w:rPr>
          <w:rFonts w:ascii="Times New Roman" w:hAnsi="Times New Roman" w:cs="Times New Roman"/>
          <w:sz w:val="26"/>
          <w:szCs w:val="26"/>
        </w:rPr>
      </w:pPr>
    </w:p>
    <w:p w:rsidR="00C75D24" w:rsidRPr="009F3EEA" w:rsidRDefault="00C75D24" w:rsidP="00C75D24">
      <w:pPr>
        <w:autoSpaceDE w:val="0"/>
        <w:autoSpaceDN w:val="0"/>
        <w:adjustRightInd w:val="0"/>
        <w:ind w:left="567" w:firstLine="567"/>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w:t>
      </w:r>
    </w:p>
    <w:p w:rsidR="00C75D24" w:rsidRPr="009F3EEA" w:rsidRDefault="00C75D24" w:rsidP="00C75D24">
      <w:pPr>
        <w:ind w:left="567" w:firstLine="567"/>
        <w:jc w:val="both"/>
        <w:rPr>
          <w:rFonts w:ascii="Times New Roman" w:hAnsi="Times New Roman" w:cs="Times New Roman"/>
          <w:sz w:val="26"/>
          <w:szCs w:val="26"/>
        </w:rPr>
      </w:pPr>
      <w:r w:rsidRPr="009F3EEA">
        <w:rPr>
          <w:rFonts w:ascii="Times New Roman" w:hAnsi="Times New Roman" w:cs="Times New Roman"/>
          <w:sz w:val="26"/>
          <w:szCs w:val="26"/>
        </w:rPr>
        <w:t xml:space="preserve">- </w:t>
      </w:r>
      <w:r>
        <w:rPr>
          <w:rFonts w:ascii="Times New Roman" w:hAnsi="Times New Roman" w:cs="Times New Roman"/>
          <w:sz w:val="26"/>
          <w:szCs w:val="26"/>
        </w:rPr>
        <w:t>Федеральным законом</w:t>
      </w:r>
      <w:r w:rsidRPr="009F3EEA">
        <w:rPr>
          <w:rFonts w:ascii="Times New Roman" w:hAnsi="Times New Roman" w:cs="Times New Roman"/>
          <w:sz w:val="26"/>
          <w:szCs w:val="26"/>
        </w:rPr>
        <w:t xml:space="preserve"> от 29 декабря 2012 г. N 273-ФЗ "Об образовании в Российской Федерации"</w:t>
      </w:r>
    </w:p>
    <w:p w:rsidR="00C75D24" w:rsidRPr="009F3EEA" w:rsidRDefault="00C75D24" w:rsidP="00C75D24">
      <w:pPr>
        <w:ind w:left="567" w:firstLine="567"/>
        <w:jc w:val="both"/>
        <w:rPr>
          <w:rFonts w:ascii="Times New Roman" w:hAnsi="Times New Roman" w:cs="Times New Roman"/>
          <w:sz w:val="26"/>
          <w:szCs w:val="26"/>
        </w:rPr>
      </w:pPr>
      <w:r>
        <w:rPr>
          <w:rFonts w:ascii="Times New Roman" w:hAnsi="Times New Roman" w:cs="Times New Roman"/>
          <w:sz w:val="26"/>
          <w:szCs w:val="26"/>
        </w:rPr>
        <w:t>-</w:t>
      </w:r>
      <w:r w:rsidRPr="009F3EEA">
        <w:rPr>
          <w:rFonts w:ascii="Times New Roman" w:hAnsi="Times New Roman" w:cs="Times New Roman"/>
          <w:sz w:val="26"/>
          <w:szCs w:val="26"/>
        </w:rPr>
        <w:t xml:space="preserve"> Закон</w:t>
      </w:r>
      <w:r>
        <w:rPr>
          <w:rFonts w:ascii="Times New Roman" w:hAnsi="Times New Roman" w:cs="Times New Roman"/>
          <w:sz w:val="26"/>
          <w:szCs w:val="26"/>
        </w:rPr>
        <w:t>ом</w:t>
      </w:r>
      <w:r w:rsidRPr="009F3EEA">
        <w:rPr>
          <w:rFonts w:ascii="Times New Roman" w:hAnsi="Times New Roman" w:cs="Times New Roman"/>
          <w:sz w:val="26"/>
          <w:szCs w:val="26"/>
        </w:rPr>
        <w:t xml:space="preserve"> Амурской области от 12 октября 2007 г. N 399-ОЗ "О компенсации в Амурской области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C75D24" w:rsidRPr="009F3EEA" w:rsidRDefault="00C75D24" w:rsidP="00C75D24">
      <w:pPr>
        <w:ind w:left="567" w:firstLine="567"/>
        <w:jc w:val="both"/>
        <w:rPr>
          <w:rFonts w:ascii="Times New Roman" w:hAnsi="Times New Roman" w:cs="Times New Roman"/>
          <w:sz w:val="26"/>
          <w:szCs w:val="26"/>
        </w:rPr>
      </w:pPr>
      <w:r w:rsidRPr="009F3EEA">
        <w:rPr>
          <w:rFonts w:ascii="Times New Roman" w:hAnsi="Times New Roman" w:cs="Times New Roman"/>
          <w:sz w:val="26"/>
          <w:szCs w:val="26"/>
        </w:rPr>
        <w:t xml:space="preserve">- </w:t>
      </w:r>
      <w:r>
        <w:rPr>
          <w:rFonts w:ascii="Times New Roman" w:hAnsi="Times New Roman" w:cs="Times New Roman"/>
          <w:sz w:val="26"/>
          <w:szCs w:val="26"/>
        </w:rPr>
        <w:t>П</w:t>
      </w:r>
      <w:r w:rsidRPr="009F3EEA">
        <w:rPr>
          <w:rFonts w:ascii="Times New Roman" w:hAnsi="Times New Roman" w:cs="Times New Roman"/>
          <w:sz w:val="26"/>
          <w:szCs w:val="26"/>
        </w:rPr>
        <w:t>остановление</w:t>
      </w:r>
      <w:r>
        <w:rPr>
          <w:rFonts w:ascii="Times New Roman" w:hAnsi="Times New Roman" w:cs="Times New Roman"/>
          <w:sz w:val="26"/>
          <w:szCs w:val="26"/>
        </w:rPr>
        <w:t>м Правительства Амурской области</w:t>
      </w:r>
      <w:r w:rsidRPr="009F3EEA">
        <w:rPr>
          <w:rFonts w:ascii="Times New Roman" w:hAnsi="Times New Roman" w:cs="Times New Roman"/>
          <w:sz w:val="26"/>
          <w:szCs w:val="26"/>
        </w:rPr>
        <w:t xml:space="preserve"> от 6 июля 2018 года N 305 «Об утверждении Порядка обращения за компенсацией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порядка ее выплаты»</w:t>
      </w:r>
    </w:p>
    <w:p w:rsidR="00C75D24" w:rsidRDefault="00C75D24" w:rsidP="00C75D24">
      <w:pPr>
        <w:ind w:firstLine="708"/>
        <w:rPr>
          <w:rFonts w:ascii="Times New Roman" w:hAnsi="Times New Roman" w:cs="Times New Roman"/>
          <w:sz w:val="26"/>
          <w:szCs w:val="26"/>
        </w:rPr>
        <w:sectPr w:rsidR="00C75D24" w:rsidSect="00C75D24">
          <w:footnotePr>
            <w:numStart w:val="3"/>
          </w:footnotePr>
          <w:pgSz w:w="11900" w:h="16840"/>
          <w:pgMar w:top="527" w:right="1043" w:bottom="697" w:left="607" w:header="181" w:footer="612" w:gutter="0"/>
          <w:cols w:space="720"/>
          <w:noEndnote/>
          <w:docGrid w:linePitch="360"/>
        </w:sectPr>
      </w:pPr>
    </w:p>
    <w:p w:rsidR="00C75D24" w:rsidRPr="009F3EEA" w:rsidRDefault="00C75D24" w:rsidP="00C75D24">
      <w:pPr>
        <w:ind w:firstLine="708"/>
        <w:rPr>
          <w:rFonts w:ascii="Times New Roman" w:hAnsi="Times New Roman" w:cs="Times New Roman"/>
          <w:sz w:val="26"/>
          <w:szCs w:val="26"/>
        </w:rPr>
      </w:pPr>
    </w:p>
    <w:p w:rsidR="00C75D24" w:rsidRPr="005F20BB" w:rsidRDefault="00C75D24" w:rsidP="00CF1B21">
      <w:pPr>
        <w:jc w:val="center"/>
        <w:rPr>
          <w:rFonts w:ascii="Times New Roman" w:hAnsi="Times New Roman" w:cs="Times New Roman"/>
          <w:b/>
          <w:sz w:val="28"/>
          <w:szCs w:val="28"/>
        </w:rPr>
      </w:pPr>
    </w:p>
    <w:p w:rsidR="00B87E40" w:rsidRDefault="00B87E40">
      <w:pPr>
        <w:spacing w:line="1" w:lineRule="exact"/>
        <w:rPr>
          <w:rFonts w:ascii="Times New Roman" w:hAnsi="Times New Roman" w:cs="Times New Roman"/>
        </w:rPr>
      </w:pPr>
    </w:p>
    <w:p w:rsidR="00C75D24" w:rsidRDefault="00C75D24">
      <w:pPr>
        <w:spacing w:line="1" w:lineRule="exact"/>
        <w:rPr>
          <w:rFonts w:ascii="Times New Roman" w:hAnsi="Times New Roman" w:cs="Times New Roman"/>
        </w:rPr>
      </w:pPr>
    </w:p>
    <w:p w:rsidR="00C75D24" w:rsidRDefault="00C75D24">
      <w:pPr>
        <w:spacing w:line="1" w:lineRule="exact"/>
        <w:rPr>
          <w:rFonts w:ascii="Times New Roman" w:hAnsi="Times New Roman" w:cs="Times New Roman"/>
        </w:rPr>
      </w:pPr>
    </w:p>
    <w:p w:rsidR="00C75D24" w:rsidRDefault="00C75D24">
      <w:pPr>
        <w:spacing w:line="1" w:lineRule="exact"/>
        <w:rPr>
          <w:rFonts w:ascii="Times New Roman" w:hAnsi="Times New Roman" w:cs="Times New Roman"/>
        </w:rPr>
      </w:pPr>
    </w:p>
    <w:p w:rsidR="00C75D24" w:rsidRPr="00F05474" w:rsidRDefault="00C75D24">
      <w:pPr>
        <w:spacing w:line="1" w:lineRule="exact"/>
        <w:rPr>
          <w:rFonts w:ascii="Times New Roman" w:hAnsi="Times New Roman" w:cs="Times New Roman"/>
        </w:rPr>
      </w:pPr>
    </w:p>
    <w:sectPr w:rsidR="00C75D24" w:rsidRPr="00F05474">
      <w:footnotePr>
        <w:numStart w:val="3"/>
      </w:footnotePr>
      <w:pgSz w:w="16840" w:h="11900" w:orient="landscape"/>
      <w:pgMar w:top="608" w:right="529" w:bottom="1042" w:left="697" w:header="180" w:footer="61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D1" w:rsidRDefault="000C7ED1">
      <w:r>
        <w:separator/>
      </w:r>
    </w:p>
  </w:endnote>
  <w:endnote w:type="continuationSeparator" w:id="0">
    <w:p w:rsidR="000C7ED1" w:rsidRDefault="000C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D1" w:rsidRDefault="000C7ED1">
      <w:r>
        <w:separator/>
      </w:r>
    </w:p>
  </w:footnote>
  <w:footnote w:type="continuationSeparator" w:id="0">
    <w:p w:rsidR="000C7ED1" w:rsidRDefault="000C7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59A"/>
    <w:multiLevelType w:val="multilevel"/>
    <w:tmpl w:val="CD5A854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47E2D"/>
    <w:multiLevelType w:val="multilevel"/>
    <w:tmpl w:val="9AD43E0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156E7"/>
    <w:multiLevelType w:val="multilevel"/>
    <w:tmpl w:val="3B06AF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27737"/>
    <w:multiLevelType w:val="multilevel"/>
    <w:tmpl w:val="7B4C852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3685B"/>
    <w:multiLevelType w:val="multilevel"/>
    <w:tmpl w:val="6340243C"/>
    <w:lvl w:ilvl="0">
      <w:start w:val="2"/>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5">
    <w:nsid w:val="20C42B12"/>
    <w:multiLevelType w:val="multilevel"/>
    <w:tmpl w:val="18C20B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D6E63"/>
    <w:multiLevelType w:val="multilevel"/>
    <w:tmpl w:val="4580C254"/>
    <w:lvl w:ilvl="0">
      <w:start w:val="2"/>
      <w:numFmt w:val="decimal"/>
      <w:lvlText w:val="%1."/>
      <w:lvlJc w:val="left"/>
      <w:pPr>
        <w:ind w:left="570" w:hanging="57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DDF7702"/>
    <w:multiLevelType w:val="multilevel"/>
    <w:tmpl w:val="A9B28B90"/>
    <w:lvl w:ilvl="0">
      <w:start w:val="1"/>
      <w:numFmt w:val="decimal"/>
      <w:lvlText w:val="%1."/>
      <w:lvlJc w:val="left"/>
      <w:pPr>
        <w:ind w:left="390" w:hanging="39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30335046"/>
    <w:multiLevelType w:val="multilevel"/>
    <w:tmpl w:val="C3029A60"/>
    <w:lvl w:ilvl="0">
      <w:start w:val="2"/>
      <w:numFmt w:val="decimal"/>
      <w:lvlText w:val="%1."/>
      <w:lvlJc w:val="left"/>
      <w:pPr>
        <w:ind w:left="525" w:hanging="525"/>
      </w:pPr>
      <w:rPr>
        <w:rFonts w:hint="default"/>
      </w:rPr>
    </w:lvl>
    <w:lvl w:ilvl="1">
      <w:start w:val="25"/>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9">
    <w:nsid w:val="339A5910"/>
    <w:multiLevelType w:val="multilevel"/>
    <w:tmpl w:val="FDDA1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9C3C1C"/>
    <w:multiLevelType w:val="multilevel"/>
    <w:tmpl w:val="682A8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353C62"/>
    <w:multiLevelType w:val="multilevel"/>
    <w:tmpl w:val="59825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944073"/>
    <w:multiLevelType w:val="multilevel"/>
    <w:tmpl w:val="9D46F444"/>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327D81"/>
    <w:multiLevelType w:val="multilevel"/>
    <w:tmpl w:val="537E799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C620F6"/>
    <w:multiLevelType w:val="multilevel"/>
    <w:tmpl w:val="44C492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C52B8E"/>
    <w:multiLevelType w:val="multilevel"/>
    <w:tmpl w:val="5A469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50502A"/>
    <w:multiLevelType w:val="multilevel"/>
    <w:tmpl w:val="395ABF9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4364E"/>
    <w:multiLevelType w:val="multilevel"/>
    <w:tmpl w:val="27240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093887"/>
    <w:multiLevelType w:val="multilevel"/>
    <w:tmpl w:val="B08A2A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327598"/>
    <w:multiLevelType w:val="hybridMultilevel"/>
    <w:tmpl w:val="46769462"/>
    <w:lvl w:ilvl="0" w:tplc="4F1C662C">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7CA762CF"/>
    <w:multiLevelType w:val="multilevel"/>
    <w:tmpl w:val="C8F028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17"/>
  </w:num>
  <w:num w:numId="4">
    <w:abstractNumId w:val="2"/>
  </w:num>
  <w:num w:numId="5">
    <w:abstractNumId w:val="15"/>
  </w:num>
  <w:num w:numId="6">
    <w:abstractNumId w:val="1"/>
  </w:num>
  <w:num w:numId="7">
    <w:abstractNumId w:val="12"/>
  </w:num>
  <w:num w:numId="8">
    <w:abstractNumId w:val="14"/>
  </w:num>
  <w:num w:numId="9">
    <w:abstractNumId w:val="16"/>
  </w:num>
  <w:num w:numId="10">
    <w:abstractNumId w:val="18"/>
  </w:num>
  <w:num w:numId="11">
    <w:abstractNumId w:val="20"/>
  </w:num>
  <w:num w:numId="12">
    <w:abstractNumId w:val="0"/>
  </w:num>
  <w:num w:numId="13">
    <w:abstractNumId w:val="10"/>
  </w:num>
  <w:num w:numId="14">
    <w:abstractNumId w:val="9"/>
  </w:num>
  <w:num w:numId="15">
    <w:abstractNumId w:val="3"/>
  </w:num>
  <w:num w:numId="16">
    <w:abstractNumId w:val="7"/>
  </w:num>
  <w:num w:numId="17">
    <w:abstractNumId w:val="19"/>
  </w:num>
  <w:num w:numId="18">
    <w:abstractNumId w:val="6"/>
  </w:num>
  <w:num w:numId="19">
    <w:abstractNumId w:val="4"/>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87E40"/>
    <w:rsid w:val="000020C1"/>
    <w:rsid w:val="0001386A"/>
    <w:rsid w:val="00025402"/>
    <w:rsid w:val="0003105D"/>
    <w:rsid w:val="000360D0"/>
    <w:rsid w:val="000367A2"/>
    <w:rsid w:val="000425E3"/>
    <w:rsid w:val="00045F5A"/>
    <w:rsid w:val="00054357"/>
    <w:rsid w:val="00075A93"/>
    <w:rsid w:val="000C173E"/>
    <w:rsid w:val="000C4900"/>
    <w:rsid w:val="000C7357"/>
    <w:rsid w:val="000C7ED1"/>
    <w:rsid w:val="001006D9"/>
    <w:rsid w:val="00103549"/>
    <w:rsid w:val="00106710"/>
    <w:rsid w:val="00122484"/>
    <w:rsid w:val="00151D19"/>
    <w:rsid w:val="00185E4C"/>
    <w:rsid w:val="00193117"/>
    <w:rsid w:val="001A4230"/>
    <w:rsid w:val="001B3298"/>
    <w:rsid w:val="001E1B56"/>
    <w:rsid w:val="001F5E45"/>
    <w:rsid w:val="0024427C"/>
    <w:rsid w:val="002476F4"/>
    <w:rsid w:val="00257F15"/>
    <w:rsid w:val="00266586"/>
    <w:rsid w:val="002753A8"/>
    <w:rsid w:val="00275EE6"/>
    <w:rsid w:val="00285DC5"/>
    <w:rsid w:val="00291F26"/>
    <w:rsid w:val="002D7BA3"/>
    <w:rsid w:val="00323765"/>
    <w:rsid w:val="003313F8"/>
    <w:rsid w:val="0033292B"/>
    <w:rsid w:val="00350DD4"/>
    <w:rsid w:val="00355C5C"/>
    <w:rsid w:val="00380E98"/>
    <w:rsid w:val="003A05FC"/>
    <w:rsid w:val="003A2210"/>
    <w:rsid w:val="003C1F34"/>
    <w:rsid w:val="003C5349"/>
    <w:rsid w:val="003E2C5F"/>
    <w:rsid w:val="00413640"/>
    <w:rsid w:val="00420261"/>
    <w:rsid w:val="00430E0F"/>
    <w:rsid w:val="00442AF0"/>
    <w:rsid w:val="0044366A"/>
    <w:rsid w:val="00454CBF"/>
    <w:rsid w:val="004557D3"/>
    <w:rsid w:val="00464245"/>
    <w:rsid w:val="0046746A"/>
    <w:rsid w:val="00483F85"/>
    <w:rsid w:val="004B6D20"/>
    <w:rsid w:val="004C0CE4"/>
    <w:rsid w:val="004C5290"/>
    <w:rsid w:val="004E4AEB"/>
    <w:rsid w:val="004F6280"/>
    <w:rsid w:val="00521EF4"/>
    <w:rsid w:val="0052362A"/>
    <w:rsid w:val="00536886"/>
    <w:rsid w:val="00543C44"/>
    <w:rsid w:val="00550F42"/>
    <w:rsid w:val="005533DA"/>
    <w:rsid w:val="0056687A"/>
    <w:rsid w:val="00581FFD"/>
    <w:rsid w:val="005864C0"/>
    <w:rsid w:val="00593E4F"/>
    <w:rsid w:val="00595DFD"/>
    <w:rsid w:val="005A77F5"/>
    <w:rsid w:val="005B49AF"/>
    <w:rsid w:val="005D51E9"/>
    <w:rsid w:val="005E736F"/>
    <w:rsid w:val="005F1454"/>
    <w:rsid w:val="005F45AF"/>
    <w:rsid w:val="006132FD"/>
    <w:rsid w:val="00615C00"/>
    <w:rsid w:val="00616CDD"/>
    <w:rsid w:val="00630177"/>
    <w:rsid w:val="00634341"/>
    <w:rsid w:val="00647C53"/>
    <w:rsid w:val="00660872"/>
    <w:rsid w:val="00692DED"/>
    <w:rsid w:val="0069612E"/>
    <w:rsid w:val="006A29AA"/>
    <w:rsid w:val="006F1B0D"/>
    <w:rsid w:val="006F371D"/>
    <w:rsid w:val="006F387C"/>
    <w:rsid w:val="00701E0C"/>
    <w:rsid w:val="007026D7"/>
    <w:rsid w:val="00740C93"/>
    <w:rsid w:val="007531AC"/>
    <w:rsid w:val="00765012"/>
    <w:rsid w:val="00780B89"/>
    <w:rsid w:val="007D5C86"/>
    <w:rsid w:val="00825F9A"/>
    <w:rsid w:val="00832BB8"/>
    <w:rsid w:val="00845FD8"/>
    <w:rsid w:val="008525CF"/>
    <w:rsid w:val="008525E2"/>
    <w:rsid w:val="00887FE0"/>
    <w:rsid w:val="008D2EB9"/>
    <w:rsid w:val="008D48B6"/>
    <w:rsid w:val="008D6C53"/>
    <w:rsid w:val="008F2610"/>
    <w:rsid w:val="008F262E"/>
    <w:rsid w:val="00902B80"/>
    <w:rsid w:val="00930492"/>
    <w:rsid w:val="00985166"/>
    <w:rsid w:val="009926FB"/>
    <w:rsid w:val="009B1B6F"/>
    <w:rsid w:val="009B3CEF"/>
    <w:rsid w:val="009C5711"/>
    <w:rsid w:val="009D2410"/>
    <w:rsid w:val="009E3C4B"/>
    <w:rsid w:val="009F037A"/>
    <w:rsid w:val="00A13DC3"/>
    <w:rsid w:val="00A2281A"/>
    <w:rsid w:val="00A45B1C"/>
    <w:rsid w:val="00A60469"/>
    <w:rsid w:val="00A60EB7"/>
    <w:rsid w:val="00A71D42"/>
    <w:rsid w:val="00A923A8"/>
    <w:rsid w:val="00AB2313"/>
    <w:rsid w:val="00AD20C1"/>
    <w:rsid w:val="00AD6C20"/>
    <w:rsid w:val="00AE0F27"/>
    <w:rsid w:val="00AE6544"/>
    <w:rsid w:val="00B3327F"/>
    <w:rsid w:val="00B44F26"/>
    <w:rsid w:val="00B4791E"/>
    <w:rsid w:val="00B47A6B"/>
    <w:rsid w:val="00B72B8C"/>
    <w:rsid w:val="00B87E40"/>
    <w:rsid w:val="00BA43CF"/>
    <w:rsid w:val="00BD0DF5"/>
    <w:rsid w:val="00BF1230"/>
    <w:rsid w:val="00BF1C95"/>
    <w:rsid w:val="00C053A6"/>
    <w:rsid w:val="00C42517"/>
    <w:rsid w:val="00C45DDA"/>
    <w:rsid w:val="00C54166"/>
    <w:rsid w:val="00C639B5"/>
    <w:rsid w:val="00C67397"/>
    <w:rsid w:val="00C75D24"/>
    <w:rsid w:val="00C831BB"/>
    <w:rsid w:val="00C86D0E"/>
    <w:rsid w:val="00C8724B"/>
    <w:rsid w:val="00C94240"/>
    <w:rsid w:val="00C9761B"/>
    <w:rsid w:val="00CA0358"/>
    <w:rsid w:val="00CF1B21"/>
    <w:rsid w:val="00CF3595"/>
    <w:rsid w:val="00D03876"/>
    <w:rsid w:val="00DC0AA5"/>
    <w:rsid w:val="00DF3A88"/>
    <w:rsid w:val="00E11436"/>
    <w:rsid w:val="00E12696"/>
    <w:rsid w:val="00E249AB"/>
    <w:rsid w:val="00E33208"/>
    <w:rsid w:val="00E34213"/>
    <w:rsid w:val="00E34589"/>
    <w:rsid w:val="00E5110D"/>
    <w:rsid w:val="00E56BCB"/>
    <w:rsid w:val="00E57E37"/>
    <w:rsid w:val="00E67ACD"/>
    <w:rsid w:val="00E87430"/>
    <w:rsid w:val="00E94642"/>
    <w:rsid w:val="00EA51B0"/>
    <w:rsid w:val="00EA5426"/>
    <w:rsid w:val="00EA6A99"/>
    <w:rsid w:val="00EB696D"/>
    <w:rsid w:val="00EE176E"/>
    <w:rsid w:val="00F05474"/>
    <w:rsid w:val="00F411D5"/>
    <w:rsid w:val="00F6326F"/>
    <w:rsid w:val="00F66F38"/>
    <w:rsid w:val="00F75BD9"/>
    <w:rsid w:val="00F83AC8"/>
    <w:rsid w:val="00F9743A"/>
    <w:rsid w:val="00FA5D2D"/>
    <w:rsid w:val="00FB103A"/>
    <w:rsid w:val="00FE0A1A"/>
    <w:rsid w:val="00FE242E"/>
    <w:rsid w:val="00FF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000099"/>
      <w:sz w:val="20"/>
      <w:szCs w:val="2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jc w:val="center"/>
    </w:pPr>
    <w:rPr>
      <w:rFonts w:ascii="Times New Roman" w:eastAsia="Times New Roman" w:hAnsi="Times New Roman" w:cs="Times New Roman"/>
      <w:color w:val="000099"/>
      <w:sz w:val="20"/>
      <w:szCs w:val="20"/>
    </w:rPr>
  </w:style>
  <w:style w:type="paragraph" w:customStyle="1" w:styleId="20">
    <w:name w:val="Основной текст (2)"/>
    <w:basedOn w:val="a"/>
    <w:link w:val="2"/>
    <w:pPr>
      <w:spacing w:after="240"/>
      <w:jc w:val="center"/>
    </w:pPr>
    <w:rPr>
      <w:rFonts w:ascii="Times New Roman" w:eastAsia="Times New Roman" w:hAnsi="Times New Roman" w:cs="Times New Roman"/>
      <w:i/>
      <w:iCs/>
      <w:sz w:val="18"/>
      <w:szCs w:val="18"/>
    </w:rPr>
  </w:style>
  <w:style w:type="paragraph" w:customStyle="1" w:styleId="40">
    <w:name w:val="Основной текст (4)"/>
    <w:basedOn w:val="a"/>
    <w:link w:val="4"/>
    <w:pPr>
      <w:spacing w:after="270"/>
      <w:ind w:left="4720"/>
    </w:pPr>
    <w:rPr>
      <w:rFonts w:ascii="Times New Roman" w:eastAsia="Times New Roman" w:hAnsi="Times New Roman" w:cs="Times New Roman"/>
      <w:sz w:val="12"/>
      <w:szCs w:val="12"/>
    </w:rPr>
  </w:style>
  <w:style w:type="paragraph" w:customStyle="1" w:styleId="60">
    <w:name w:val="Основной текст (6)"/>
    <w:basedOn w:val="a"/>
    <w:link w:val="6"/>
    <w:pPr>
      <w:spacing w:after="240"/>
    </w:pPr>
    <w:rPr>
      <w:rFonts w:ascii="Times New Roman" w:eastAsia="Times New Roman" w:hAnsi="Times New Roman" w:cs="Times New Roman"/>
      <w:sz w:val="16"/>
      <w:szCs w:val="16"/>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jc w:val="center"/>
    </w:pPr>
    <w:rPr>
      <w:rFonts w:ascii="Times New Roman" w:eastAsia="Times New Roman" w:hAnsi="Times New Roman" w:cs="Times New Roman"/>
    </w:rPr>
  </w:style>
  <w:style w:type="paragraph" w:customStyle="1" w:styleId="a7">
    <w:name w:val="Подпись к таблице"/>
    <w:basedOn w:val="a"/>
    <w:link w:val="a6"/>
    <w:rPr>
      <w:rFonts w:ascii="Times New Roman" w:eastAsia="Times New Roman" w:hAnsi="Times New Roman" w:cs="Times New Roman"/>
      <w:sz w:val="20"/>
      <w:szCs w:val="20"/>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ConsPlusTitle">
    <w:name w:val="ConsPlusTitle"/>
    <w:uiPriority w:val="99"/>
    <w:rsid w:val="000C7357"/>
    <w:pPr>
      <w:autoSpaceDE w:val="0"/>
      <w:autoSpaceDN w:val="0"/>
      <w:adjustRightInd w:val="0"/>
    </w:pPr>
    <w:rPr>
      <w:rFonts w:ascii="Arial" w:eastAsia="Calibri" w:hAnsi="Arial" w:cs="Arial"/>
      <w:b/>
      <w:bCs/>
      <w:sz w:val="20"/>
      <w:szCs w:val="20"/>
      <w:lang w:bidi="ar-SA"/>
    </w:rPr>
  </w:style>
  <w:style w:type="paragraph" w:styleId="aa">
    <w:name w:val="Normal (Web)"/>
    <w:aliases w:val="Обычный (веб) Знак1,Обычный (веб) Знак Знак"/>
    <w:basedOn w:val="a"/>
    <w:link w:val="ab"/>
    <w:rsid w:val="000C7357"/>
    <w:pPr>
      <w:widowControl/>
      <w:spacing w:before="100" w:beforeAutospacing="1" w:after="100" w:afterAutospacing="1" w:line="360" w:lineRule="auto"/>
      <w:jc w:val="both"/>
    </w:pPr>
    <w:rPr>
      <w:rFonts w:ascii="Times New Roman" w:eastAsia="SimSun" w:hAnsi="Times New Roman" w:cs="Times New Roman"/>
      <w:color w:val="auto"/>
      <w:sz w:val="16"/>
      <w:szCs w:val="16"/>
      <w:lang w:bidi="ar-SA"/>
    </w:rPr>
  </w:style>
  <w:style w:type="character" w:customStyle="1" w:styleId="ab">
    <w:name w:val="Обычный (веб) Знак"/>
    <w:aliases w:val="Обычный (веб) Знак1 Знак,Обычный (веб) Знак Знак Знак"/>
    <w:link w:val="aa"/>
    <w:locked/>
    <w:rsid w:val="000C7357"/>
    <w:rPr>
      <w:rFonts w:ascii="Times New Roman" w:eastAsia="SimSun" w:hAnsi="Times New Roman" w:cs="Times New Roman"/>
      <w:sz w:val="16"/>
      <w:szCs w:val="16"/>
      <w:lang w:bidi="ar-SA"/>
    </w:rPr>
  </w:style>
  <w:style w:type="paragraph" w:customStyle="1" w:styleId="ac">
    <w:name w:val="Знак"/>
    <w:basedOn w:val="a"/>
    <w:rsid w:val="000C735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character" w:customStyle="1" w:styleId="ad">
    <w:name w:val="Цветовое выделение"/>
    <w:rsid w:val="000C7357"/>
    <w:rPr>
      <w:b/>
      <w:bCs/>
      <w:color w:val="000080"/>
      <w:sz w:val="26"/>
      <w:szCs w:val="26"/>
    </w:rPr>
  </w:style>
  <w:style w:type="character" w:styleId="ae">
    <w:name w:val="Hyperlink"/>
    <w:uiPriority w:val="99"/>
    <w:rsid w:val="000C7357"/>
    <w:rPr>
      <w:color w:val="0000FF"/>
      <w:u w:val="single"/>
    </w:rPr>
  </w:style>
  <w:style w:type="paragraph" w:customStyle="1" w:styleId="formattext">
    <w:name w:val="formattext"/>
    <w:basedOn w:val="a"/>
    <w:rsid w:val="00CF3595"/>
    <w:pPr>
      <w:widowControl/>
      <w:spacing w:before="100" w:beforeAutospacing="1" w:after="100" w:afterAutospacing="1"/>
    </w:pPr>
    <w:rPr>
      <w:rFonts w:ascii="Times New Roman" w:eastAsia="Times New Roman" w:hAnsi="Times New Roman" w:cs="Times New Roman"/>
      <w:color w:val="auto"/>
      <w:lang w:bidi="ar-SA"/>
    </w:rPr>
  </w:style>
  <w:style w:type="table" w:styleId="af">
    <w:name w:val="Table Grid"/>
    <w:basedOn w:val="a1"/>
    <w:uiPriority w:val="59"/>
    <w:rsid w:val="00CF1B2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1B21"/>
    <w:pPr>
      <w:widowControl/>
      <w:autoSpaceDE w:val="0"/>
      <w:autoSpaceDN w:val="0"/>
      <w:adjustRightInd w:val="0"/>
    </w:pPr>
    <w:rPr>
      <w:rFonts w:ascii="Times New Roman" w:eastAsiaTheme="minorHAnsi" w:hAnsi="Times New Roman" w:cs="Times New Roman"/>
      <w:color w:val="00000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000099"/>
      <w:sz w:val="20"/>
      <w:szCs w:val="2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jc w:val="center"/>
    </w:pPr>
    <w:rPr>
      <w:rFonts w:ascii="Times New Roman" w:eastAsia="Times New Roman" w:hAnsi="Times New Roman" w:cs="Times New Roman"/>
      <w:color w:val="000099"/>
      <w:sz w:val="20"/>
      <w:szCs w:val="20"/>
    </w:rPr>
  </w:style>
  <w:style w:type="paragraph" w:customStyle="1" w:styleId="20">
    <w:name w:val="Основной текст (2)"/>
    <w:basedOn w:val="a"/>
    <w:link w:val="2"/>
    <w:pPr>
      <w:spacing w:after="240"/>
      <w:jc w:val="center"/>
    </w:pPr>
    <w:rPr>
      <w:rFonts w:ascii="Times New Roman" w:eastAsia="Times New Roman" w:hAnsi="Times New Roman" w:cs="Times New Roman"/>
      <w:i/>
      <w:iCs/>
      <w:sz w:val="18"/>
      <w:szCs w:val="18"/>
    </w:rPr>
  </w:style>
  <w:style w:type="paragraph" w:customStyle="1" w:styleId="40">
    <w:name w:val="Основной текст (4)"/>
    <w:basedOn w:val="a"/>
    <w:link w:val="4"/>
    <w:pPr>
      <w:spacing w:after="270"/>
      <w:ind w:left="4720"/>
    </w:pPr>
    <w:rPr>
      <w:rFonts w:ascii="Times New Roman" w:eastAsia="Times New Roman" w:hAnsi="Times New Roman" w:cs="Times New Roman"/>
      <w:sz w:val="12"/>
      <w:szCs w:val="12"/>
    </w:rPr>
  </w:style>
  <w:style w:type="paragraph" w:customStyle="1" w:styleId="60">
    <w:name w:val="Основной текст (6)"/>
    <w:basedOn w:val="a"/>
    <w:link w:val="6"/>
    <w:pPr>
      <w:spacing w:after="240"/>
    </w:pPr>
    <w:rPr>
      <w:rFonts w:ascii="Times New Roman" w:eastAsia="Times New Roman" w:hAnsi="Times New Roman" w:cs="Times New Roman"/>
      <w:sz w:val="16"/>
      <w:szCs w:val="16"/>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jc w:val="center"/>
    </w:pPr>
    <w:rPr>
      <w:rFonts w:ascii="Times New Roman" w:eastAsia="Times New Roman" w:hAnsi="Times New Roman" w:cs="Times New Roman"/>
    </w:rPr>
  </w:style>
  <w:style w:type="paragraph" w:customStyle="1" w:styleId="a7">
    <w:name w:val="Подпись к таблице"/>
    <w:basedOn w:val="a"/>
    <w:link w:val="a6"/>
    <w:rPr>
      <w:rFonts w:ascii="Times New Roman" w:eastAsia="Times New Roman" w:hAnsi="Times New Roman" w:cs="Times New Roman"/>
      <w:sz w:val="20"/>
      <w:szCs w:val="20"/>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ConsPlusTitle">
    <w:name w:val="ConsPlusTitle"/>
    <w:uiPriority w:val="99"/>
    <w:rsid w:val="000C7357"/>
    <w:pPr>
      <w:autoSpaceDE w:val="0"/>
      <w:autoSpaceDN w:val="0"/>
      <w:adjustRightInd w:val="0"/>
    </w:pPr>
    <w:rPr>
      <w:rFonts w:ascii="Arial" w:eastAsia="Calibri" w:hAnsi="Arial" w:cs="Arial"/>
      <w:b/>
      <w:bCs/>
      <w:sz w:val="20"/>
      <w:szCs w:val="20"/>
      <w:lang w:bidi="ar-SA"/>
    </w:rPr>
  </w:style>
  <w:style w:type="paragraph" w:styleId="aa">
    <w:name w:val="Normal (Web)"/>
    <w:aliases w:val="Обычный (веб) Знак1,Обычный (веб) Знак Знак"/>
    <w:basedOn w:val="a"/>
    <w:link w:val="ab"/>
    <w:rsid w:val="000C7357"/>
    <w:pPr>
      <w:widowControl/>
      <w:spacing w:before="100" w:beforeAutospacing="1" w:after="100" w:afterAutospacing="1" w:line="360" w:lineRule="auto"/>
      <w:jc w:val="both"/>
    </w:pPr>
    <w:rPr>
      <w:rFonts w:ascii="Times New Roman" w:eastAsia="SimSun" w:hAnsi="Times New Roman" w:cs="Times New Roman"/>
      <w:color w:val="auto"/>
      <w:sz w:val="16"/>
      <w:szCs w:val="16"/>
      <w:lang w:bidi="ar-SA"/>
    </w:rPr>
  </w:style>
  <w:style w:type="character" w:customStyle="1" w:styleId="ab">
    <w:name w:val="Обычный (веб) Знак"/>
    <w:aliases w:val="Обычный (веб) Знак1 Знак,Обычный (веб) Знак Знак Знак"/>
    <w:link w:val="aa"/>
    <w:locked/>
    <w:rsid w:val="000C7357"/>
    <w:rPr>
      <w:rFonts w:ascii="Times New Roman" w:eastAsia="SimSun" w:hAnsi="Times New Roman" w:cs="Times New Roman"/>
      <w:sz w:val="16"/>
      <w:szCs w:val="16"/>
      <w:lang w:bidi="ar-SA"/>
    </w:rPr>
  </w:style>
  <w:style w:type="paragraph" w:customStyle="1" w:styleId="ac">
    <w:name w:val="Знак"/>
    <w:basedOn w:val="a"/>
    <w:rsid w:val="000C735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character" w:customStyle="1" w:styleId="ad">
    <w:name w:val="Цветовое выделение"/>
    <w:rsid w:val="000C7357"/>
    <w:rPr>
      <w:b/>
      <w:bCs/>
      <w:color w:val="000080"/>
      <w:sz w:val="26"/>
      <w:szCs w:val="26"/>
    </w:rPr>
  </w:style>
  <w:style w:type="character" w:styleId="ae">
    <w:name w:val="Hyperlink"/>
    <w:uiPriority w:val="99"/>
    <w:rsid w:val="000C7357"/>
    <w:rPr>
      <w:color w:val="0000FF"/>
      <w:u w:val="single"/>
    </w:rPr>
  </w:style>
  <w:style w:type="paragraph" w:customStyle="1" w:styleId="formattext">
    <w:name w:val="formattext"/>
    <w:basedOn w:val="a"/>
    <w:rsid w:val="00CF3595"/>
    <w:pPr>
      <w:widowControl/>
      <w:spacing w:before="100" w:beforeAutospacing="1" w:after="100" w:afterAutospacing="1"/>
    </w:pPr>
    <w:rPr>
      <w:rFonts w:ascii="Times New Roman" w:eastAsia="Times New Roman" w:hAnsi="Times New Roman" w:cs="Times New Roman"/>
      <w:color w:val="auto"/>
      <w:lang w:bidi="ar-SA"/>
    </w:rPr>
  </w:style>
  <w:style w:type="table" w:styleId="af">
    <w:name w:val="Table Grid"/>
    <w:basedOn w:val="a1"/>
    <w:uiPriority w:val="59"/>
    <w:rsid w:val="00CF1B2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1B21"/>
    <w:pPr>
      <w:widowControl/>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4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014A-98D4-47AD-8B5A-CB220DC2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30</Pages>
  <Words>10325</Words>
  <Characters>58856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2022-06-21T23:59:00Z</dcterms:created>
  <dcterms:modified xsi:type="dcterms:W3CDTF">2022-10-11T23:57:00Z</dcterms:modified>
</cp:coreProperties>
</file>