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F7CE1" w14:textId="77777777" w:rsidR="002D75EB" w:rsidRDefault="002D75EB" w:rsidP="002D75E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Решение:</w:t>
      </w:r>
    </w:p>
    <w:p w14:paraId="66F6AC90" w14:textId="77777777" w:rsidR="002D75EB" w:rsidRDefault="002D75EB" w:rsidP="002D75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Рассмотреть возможности использования современных оценочных процедур в повышении качества образования.</w:t>
      </w:r>
    </w:p>
    <w:p w14:paraId="2046EE93" w14:textId="77777777" w:rsidR="002D75EB" w:rsidRDefault="002D75EB" w:rsidP="002D75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Использовать опыт МОБУ Ушумунской СОШ при организации ВСОКО. Учитывать методические рекомендации. </w:t>
      </w:r>
    </w:p>
    <w:p w14:paraId="5C3B4435" w14:textId="77777777" w:rsidR="002D75EB" w:rsidRDefault="002D75EB" w:rsidP="002D75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Создать базу данных по наставничеству в срок до 02.12.22г.</w:t>
      </w:r>
    </w:p>
    <w:p w14:paraId="68B4980B" w14:textId="77777777" w:rsidR="002D75EB" w:rsidRDefault="002D75EB" w:rsidP="002D75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Шейко О.В., методисту МБУ «ИМЦ» подготовить НПА по организации </w:t>
      </w:r>
      <w:bookmarkStart w:id="0" w:name="_Hlk121409110"/>
      <w:r>
        <w:rPr>
          <w:rFonts w:ascii="Times New Roman" w:hAnsi="Times New Roman" w:cs="Times New Roman"/>
          <w:sz w:val="26"/>
          <w:szCs w:val="26"/>
        </w:rPr>
        <w:t>реализации целевой модели наставничества  в образовательных организациях Магдагачинского района.</w:t>
      </w:r>
    </w:p>
    <w:bookmarkEnd w:id="0"/>
    <w:p w14:paraId="7339C253" w14:textId="77777777" w:rsidR="002D75EB" w:rsidRDefault="002D75EB" w:rsidP="002D75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09.01.23 по 13.01.23 провести семинар для руководителей образовательных организаций по 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>реализации целевой модели наставничества  в образовательных организациях Магдагачинского района.</w:t>
      </w:r>
    </w:p>
    <w:p w14:paraId="09E0CC50" w14:textId="77777777" w:rsidR="002D75EB" w:rsidRDefault="002D75EB" w:rsidP="002D75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Руководителям образовательных организаций района взять на контроль деятельность детских объединений. Провести анализ состояния дополнительного образования в рамках педагогических советов, методических советов, методических объединений. (постоянно).</w:t>
      </w:r>
    </w:p>
    <w:p w14:paraId="100ACABE" w14:textId="77777777" w:rsidR="002D75EB" w:rsidRDefault="002D75EB" w:rsidP="002D75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Предметникам, школьным библиотекарям изучить ФПУ. </w:t>
      </w:r>
    </w:p>
    <w:p w14:paraId="09109EEA" w14:textId="77777777" w:rsidR="002D75EB" w:rsidRDefault="002D75EB" w:rsidP="002D75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Школьным библиотекарям проанализировать имеющийся в образовательных организациях библиотечный фонд.</w:t>
      </w:r>
    </w:p>
    <w:p w14:paraId="5DAD19D9" w14:textId="77777777" w:rsidR="002D75EB" w:rsidRDefault="002D75EB" w:rsidP="002D75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Руководителям образовательных организаций составить предварительный заказ учебников к 15.12.22.</w:t>
      </w:r>
    </w:p>
    <w:p w14:paraId="54C5856E" w14:textId="77777777" w:rsidR="002D75EB" w:rsidRDefault="002D75EB" w:rsidP="002D75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Педагогам образовательных организаций, школьным библиотекарям принимать участие в вебинарах, которые организует издательство «Просвещение».</w:t>
      </w:r>
    </w:p>
    <w:p w14:paraId="459FB945" w14:textId="77777777" w:rsidR="000F3054" w:rsidRDefault="000F3054">
      <w:bookmarkStart w:id="1" w:name="_GoBack"/>
      <w:bookmarkEnd w:id="1"/>
    </w:p>
    <w:sectPr w:rsidR="000F3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261FF"/>
    <w:multiLevelType w:val="multilevel"/>
    <w:tmpl w:val="9F32AE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E28"/>
    <w:rsid w:val="000F3054"/>
    <w:rsid w:val="002D75EB"/>
    <w:rsid w:val="0093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3AB4B-DDC8-49DD-95D0-375A9627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5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D7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4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UserrrOBR</dc:creator>
  <cp:keywords/>
  <dc:description/>
  <cp:lastModifiedBy>UserrrOBR</cp:lastModifiedBy>
  <cp:revision>3</cp:revision>
  <dcterms:created xsi:type="dcterms:W3CDTF">2022-12-08T08:22:00Z</dcterms:created>
  <dcterms:modified xsi:type="dcterms:W3CDTF">2022-12-08T08:23:00Z</dcterms:modified>
</cp:coreProperties>
</file>